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EF" w:rsidRPr="00B26DDA" w:rsidRDefault="00605EEF" w:rsidP="00605E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К У Т С К А Я  О Б Л АСТЬ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EF" w:rsidRPr="00B26DDA" w:rsidRDefault="00C67284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55</w:t>
      </w:r>
    </w:p>
    <w:p w:rsidR="00605EEF" w:rsidRPr="00B26DDA" w:rsidRDefault="00605EEF" w:rsidP="00605EEF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ab/>
      </w:r>
    </w:p>
    <w:p w:rsidR="00605EEF" w:rsidRPr="00B26DDA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Pr="00B26DDA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25 апреля 2016</w:t>
      </w:r>
      <w:r w:rsidRPr="00B26D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5EEF" w:rsidRPr="00B26DDA" w:rsidRDefault="00605EEF" w:rsidP="0060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23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</w:tblGrid>
      <w:tr w:rsidR="00605EEF" w:rsidRPr="00B26DDA" w:rsidTr="00C67284">
        <w:trPr>
          <w:trHeight w:val="639"/>
        </w:trPr>
        <w:tc>
          <w:tcPr>
            <w:tcW w:w="6238" w:type="dxa"/>
          </w:tcPr>
          <w:p w:rsidR="00DD25D7" w:rsidRDefault="00605EEF" w:rsidP="00EE455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 утверждении схемы расположения земельного участка</w:t>
            </w:r>
            <w:r w:rsidR="00F9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расположенного по адресу Иркутская область, Киренский район, р.п. Алексеевск, </w:t>
            </w:r>
          </w:p>
          <w:p w:rsidR="00605EEF" w:rsidRPr="00B26DDA" w:rsidRDefault="00605EEF" w:rsidP="00EE455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Кирп</w:t>
            </w:r>
            <w:r w:rsidR="00C67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ичн</w:t>
            </w:r>
            <w:r w:rsidR="00DB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proofErr w:type="gramEnd"/>
            <w:r w:rsidR="00DB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41, для размещения  нежилого</w:t>
            </w:r>
            <w:r w:rsidR="00C67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  <w:r w:rsidRPr="00B26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605EEF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11, 11¹º,29  Земельного кодекса РФ от 25.10.2001 г. № 136 – ФЗ, с Федеральным законом от 17.04.2006 г. № 53 – ФЗ «О внесении изменений в Земельный кодекс Российской Федерации», руководствуясь Уставом Алексеевского муниципального образования</w:t>
      </w:r>
      <w:r w:rsidRPr="00C90098">
        <w:rPr>
          <w:rFonts w:ascii="Times New Roman" w:hAnsi="Times New Roman" w:cs="Times New Roman"/>
          <w:sz w:val="24"/>
          <w:szCs w:val="24"/>
        </w:rPr>
        <w:t xml:space="preserve"> </w:t>
      </w:r>
      <w:r w:rsidRPr="00B26DDA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мотрев представленное заявление комитета по имуществу и ЖКХ Киренского муниципального района, схему расположения земельного участка,</w:t>
      </w:r>
      <w:proofErr w:type="gramEnd"/>
    </w:p>
    <w:p w:rsidR="00605EEF" w:rsidRDefault="00605EEF" w:rsidP="0060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EF" w:rsidRPr="0084610A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0A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из земель населённых пунктов с ка</w:t>
      </w:r>
      <w:r>
        <w:rPr>
          <w:rFonts w:ascii="Times New Roman" w:hAnsi="Times New Roman" w:cs="Times New Roman"/>
          <w:sz w:val="24"/>
          <w:szCs w:val="24"/>
        </w:rPr>
        <w:t>дастровым номером   38:09:020103</w:t>
      </w:r>
      <w:r w:rsidRPr="0084610A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8461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10A">
        <w:rPr>
          <w:rFonts w:ascii="Times New Roman" w:hAnsi="Times New Roman" w:cs="Times New Roman"/>
          <w:sz w:val="24"/>
          <w:szCs w:val="24"/>
        </w:rPr>
        <w:t>, расположенного в территориальной зоне малоэтажной жилой застройки</w:t>
      </w:r>
      <w:r w:rsidR="00F95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(ЖЗ – 103)</w:t>
      </w:r>
      <w:r w:rsidRPr="0084610A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Pr="0084610A">
        <w:rPr>
          <w:rFonts w:ascii="Times New Roman" w:hAnsi="Times New Roman" w:cs="Times New Roman"/>
          <w:sz w:val="24"/>
          <w:szCs w:val="24"/>
        </w:rPr>
        <w:t>Иркутская область, Киренский район,</w:t>
      </w:r>
      <w:r w:rsidR="00F95ADC">
        <w:rPr>
          <w:rFonts w:ascii="Times New Roman" w:hAnsi="Times New Roman" w:cs="Times New Roman"/>
          <w:sz w:val="24"/>
          <w:szCs w:val="24"/>
        </w:rPr>
        <w:t xml:space="preserve"> р. п. 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F95ADC">
        <w:rPr>
          <w:rFonts w:ascii="Times New Roman" w:hAnsi="Times New Roman" w:cs="Times New Roman"/>
          <w:sz w:val="24"/>
          <w:szCs w:val="24"/>
        </w:rPr>
        <w:t xml:space="preserve">ексеевск, </w:t>
      </w:r>
      <w:r>
        <w:rPr>
          <w:rFonts w:ascii="Times New Roman" w:hAnsi="Times New Roman" w:cs="Times New Roman"/>
          <w:sz w:val="24"/>
          <w:szCs w:val="24"/>
        </w:rPr>
        <w:t>улица Кирпичная, 41, об</w:t>
      </w:r>
      <w:r w:rsidR="00263810">
        <w:rPr>
          <w:rFonts w:ascii="Times New Roman" w:hAnsi="Times New Roman" w:cs="Times New Roman"/>
          <w:sz w:val="24"/>
          <w:szCs w:val="24"/>
        </w:rPr>
        <w:t>щей площадью 250</w:t>
      </w:r>
      <w:r w:rsidRPr="0084610A">
        <w:rPr>
          <w:rFonts w:ascii="Times New Roman" w:hAnsi="Times New Roman" w:cs="Times New Roman"/>
          <w:sz w:val="24"/>
          <w:szCs w:val="24"/>
        </w:rPr>
        <w:t>,0</w:t>
      </w:r>
      <w:r w:rsidR="00263810">
        <w:rPr>
          <w:rFonts w:ascii="Times New Roman" w:hAnsi="Times New Roman" w:cs="Times New Roman"/>
          <w:sz w:val="24"/>
          <w:szCs w:val="24"/>
        </w:rPr>
        <w:t xml:space="preserve"> кв. м., для размещения межевого здания</w:t>
      </w:r>
      <w:r w:rsidRPr="0084610A">
        <w:rPr>
          <w:rFonts w:ascii="Times New Roman" w:hAnsi="Times New Roman" w:cs="Times New Roman"/>
          <w:sz w:val="24"/>
          <w:szCs w:val="24"/>
        </w:rPr>
        <w:t>.</w:t>
      </w:r>
      <w:bookmarkStart w:id="0" w:name="sub_2"/>
      <w:proofErr w:type="gramEnd"/>
    </w:p>
    <w:p w:rsidR="00605EEF" w:rsidRPr="0084610A" w:rsidRDefault="00605EEF" w:rsidP="00605EE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5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605EEF" w:rsidRPr="0084610A" w:rsidRDefault="00605EEF" w:rsidP="00605EEF">
      <w:pPr>
        <w:pStyle w:val="a4"/>
        <w:spacing w:after="0"/>
        <w:rPr>
          <w:rFonts w:ascii="Times New Roman" w:hAnsi="Times New Roman"/>
          <w:sz w:val="24"/>
          <w:szCs w:val="28"/>
        </w:rPr>
      </w:pPr>
    </w:p>
    <w:p w:rsidR="00605EEF" w:rsidRPr="0084610A" w:rsidRDefault="00605EEF" w:rsidP="00605EEF">
      <w:pPr>
        <w:autoSpaceDE w:val="0"/>
        <w:autoSpaceDN w:val="0"/>
        <w:adjustRightInd w:val="0"/>
        <w:jc w:val="both"/>
        <w:rPr>
          <w:sz w:val="24"/>
        </w:rPr>
      </w:pPr>
      <w:bookmarkStart w:id="1" w:name="sub_3"/>
      <w:bookmarkEnd w:id="0"/>
      <w:r w:rsidRPr="0084610A">
        <w:rPr>
          <w:rFonts w:ascii="Times New Roman" w:hAnsi="Times New Roman"/>
          <w:sz w:val="24"/>
          <w:szCs w:val="28"/>
        </w:rPr>
        <w:t xml:space="preserve">       3.</w:t>
      </w:r>
      <w:r>
        <w:rPr>
          <w:rFonts w:ascii="Times New Roman" w:hAnsi="Times New Roman"/>
          <w:sz w:val="24"/>
          <w:szCs w:val="28"/>
        </w:rPr>
        <w:t xml:space="preserve">  </w:t>
      </w: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6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  <w:bookmarkStart w:id="2" w:name="sub_4"/>
      <w:bookmarkEnd w:id="1"/>
    </w:p>
    <w:p w:rsidR="00605EEF" w:rsidRPr="0084610A" w:rsidRDefault="00605EEF" w:rsidP="00605EEF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84610A">
        <w:rPr>
          <w:sz w:val="24"/>
        </w:rPr>
        <w:t xml:space="preserve">        </w:t>
      </w:r>
      <w:r w:rsidRPr="0084610A">
        <w:rPr>
          <w:rFonts w:ascii="Times New Roman" w:hAnsi="Times New Roman"/>
          <w:sz w:val="24"/>
          <w:szCs w:val="28"/>
        </w:rPr>
        <w:t>4.   Контроль исполнения настоящего постановления оставляю за собой.</w:t>
      </w:r>
      <w:bookmarkEnd w:id="2"/>
      <w:r w:rsidRPr="0084610A">
        <w:rPr>
          <w:b/>
          <w:sz w:val="24"/>
        </w:rPr>
        <w:t xml:space="preserve">      </w:t>
      </w:r>
    </w:p>
    <w:p w:rsidR="00605EEF" w:rsidRPr="0084610A" w:rsidRDefault="00605EEF" w:rsidP="00605EEF">
      <w:pPr>
        <w:autoSpaceDE w:val="0"/>
        <w:autoSpaceDN w:val="0"/>
        <w:adjustRightInd w:val="0"/>
        <w:rPr>
          <w:b/>
          <w:sz w:val="24"/>
        </w:rPr>
      </w:pPr>
    </w:p>
    <w:p w:rsidR="00605EEF" w:rsidRPr="0084610A" w:rsidRDefault="00605EEF" w:rsidP="00605EE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05EEF" w:rsidRPr="0084610A" w:rsidRDefault="00605EEF" w:rsidP="00605EEF">
      <w:pPr>
        <w:pStyle w:val="a5"/>
        <w:rPr>
          <w:b/>
          <w:szCs w:val="28"/>
        </w:rPr>
      </w:pPr>
      <w:r w:rsidRPr="0084610A">
        <w:rPr>
          <w:b/>
          <w:szCs w:val="28"/>
        </w:rPr>
        <w:t xml:space="preserve"> Глава  </w:t>
      </w:r>
      <w:proofErr w:type="gramStart"/>
      <w:r w:rsidRPr="0084610A">
        <w:rPr>
          <w:b/>
          <w:szCs w:val="28"/>
        </w:rPr>
        <w:t>Алексеевского</w:t>
      </w:r>
      <w:proofErr w:type="gramEnd"/>
      <w:r w:rsidRPr="0084610A">
        <w:rPr>
          <w:b/>
          <w:szCs w:val="28"/>
        </w:rPr>
        <w:t xml:space="preserve"> </w:t>
      </w:r>
    </w:p>
    <w:p w:rsidR="00605EEF" w:rsidRPr="0084610A" w:rsidRDefault="00605EEF" w:rsidP="00605EEF">
      <w:pPr>
        <w:pStyle w:val="a5"/>
        <w:rPr>
          <w:b/>
          <w:szCs w:val="28"/>
        </w:rPr>
      </w:pPr>
      <w:r w:rsidRPr="0084610A">
        <w:rPr>
          <w:b/>
          <w:szCs w:val="28"/>
        </w:rPr>
        <w:t>муниципального образования                                                 И.А.Кравченко.</w:t>
      </w:r>
    </w:p>
    <w:p w:rsidR="00605EEF" w:rsidRPr="0084610A" w:rsidRDefault="00605EEF" w:rsidP="00605EEF">
      <w:pPr>
        <w:pStyle w:val="a4"/>
        <w:rPr>
          <w:b/>
          <w:sz w:val="20"/>
          <w:szCs w:val="28"/>
        </w:rPr>
      </w:pPr>
    </w:p>
    <w:p w:rsidR="0027690F" w:rsidRDefault="0027690F"/>
    <w:sectPr w:rsidR="0027690F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EEF"/>
    <w:rsid w:val="00263810"/>
    <w:rsid w:val="0027690F"/>
    <w:rsid w:val="005F09E0"/>
    <w:rsid w:val="00605EEF"/>
    <w:rsid w:val="00822B7A"/>
    <w:rsid w:val="00C67284"/>
    <w:rsid w:val="00DB51CB"/>
    <w:rsid w:val="00DD25D7"/>
    <w:rsid w:val="00F9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E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EEF"/>
    <w:pPr>
      <w:ind w:left="720"/>
      <w:contextualSpacing/>
    </w:pPr>
  </w:style>
  <w:style w:type="paragraph" w:styleId="a5">
    <w:name w:val="No Spacing"/>
    <w:uiPriority w:val="1"/>
    <w:qFormat/>
    <w:rsid w:val="0060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2016-04-27T02:44:00Z</cp:lastPrinted>
  <dcterms:created xsi:type="dcterms:W3CDTF">2016-04-26T01:35:00Z</dcterms:created>
  <dcterms:modified xsi:type="dcterms:W3CDTF">2016-04-27T02:49:00Z</dcterms:modified>
</cp:coreProperties>
</file>