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067" w:rsidRPr="00A01067" w:rsidRDefault="00A01067" w:rsidP="00A0106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1067">
        <w:rPr>
          <w:rFonts w:ascii="Times New Roman" w:hAnsi="Times New Roman" w:cs="Times New Roman"/>
          <w:sz w:val="24"/>
          <w:szCs w:val="24"/>
        </w:rPr>
        <w:t>ОТЧЕТ</w:t>
      </w:r>
    </w:p>
    <w:p w:rsidR="008C5943" w:rsidRDefault="00A01067" w:rsidP="00A0106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1067">
        <w:rPr>
          <w:rFonts w:ascii="Times New Roman" w:hAnsi="Times New Roman" w:cs="Times New Roman"/>
          <w:sz w:val="24"/>
          <w:szCs w:val="24"/>
        </w:rPr>
        <w:t xml:space="preserve">о результатах осуществления внутреннего государственного (муниципального) финансового контроля за 2018г. </w:t>
      </w:r>
    </w:p>
    <w:p w:rsidR="00A01067" w:rsidRPr="00A01067" w:rsidRDefault="00A01067" w:rsidP="00A0106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01067" w:rsidRPr="00A01067" w:rsidRDefault="00A01067" w:rsidP="00A01067">
      <w:pPr>
        <w:jc w:val="both"/>
        <w:rPr>
          <w:rFonts w:ascii="Times New Roman" w:hAnsi="Times New Roman" w:cs="Times New Roman"/>
          <w:sz w:val="24"/>
          <w:szCs w:val="24"/>
        </w:rPr>
      </w:pPr>
      <w:r w:rsidRPr="00A01067">
        <w:rPr>
          <w:rFonts w:ascii="Times New Roman" w:hAnsi="Times New Roman" w:cs="Times New Roman"/>
          <w:sz w:val="24"/>
          <w:szCs w:val="24"/>
        </w:rPr>
        <w:t xml:space="preserve">Консультантом по финансовым вопросам Исаковой А.И. и консультантом по экономическим вопросам Смирновой М.В. проведен внутренний финансовый контроль </w:t>
      </w:r>
    </w:p>
    <w:tbl>
      <w:tblPr>
        <w:tblStyle w:val="a3"/>
        <w:tblW w:w="9464" w:type="dxa"/>
        <w:tblLook w:val="04A0"/>
      </w:tblPr>
      <w:tblGrid>
        <w:gridCol w:w="2093"/>
        <w:gridCol w:w="7371"/>
      </w:tblGrid>
      <w:tr w:rsidR="00D84098" w:rsidRPr="00A01067" w:rsidTr="00D84098">
        <w:trPr>
          <w:trHeight w:val="551"/>
        </w:trPr>
        <w:tc>
          <w:tcPr>
            <w:tcW w:w="2093" w:type="dxa"/>
            <w:vAlign w:val="center"/>
          </w:tcPr>
          <w:p w:rsidR="00D84098" w:rsidRPr="00A01067" w:rsidRDefault="00D84098" w:rsidP="00A01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371" w:type="dxa"/>
            <w:vAlign w:val="center"/>
          </w:tcPr>
          <w:p w:rsidR="00D84098" w:rsidRPr="00A01067" w:rsidRDefault="00D84098" w:rsidP="00A01067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Наименование проверки</w:t>
            </w:r>
          </w:p>
        </w:tc>
      </w:tr>
      <w:tr w:rsidR="00D84098" w:rsidRPr="00A01067" w:rsidTr="00D84098">
        <w:tc>
          <w:tcPr>
            <w:tcW w:w="2093" w:type="dxa"/>
            <w:vAlign w:val="center"/>
          </w:tcPr>
          <w:p w:rsidR="00D84098" w:rsidRPr="00A01067" w:rsidRDefault="00D84098" w:rsidP="00D8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067">
              <w:rPr>
                <w:rFonts w:ascii="Times New Roman" w:hAnsi="Times New Roman" w:cs="Times New Roman"/>
                <w:sz w:val="24"/>
                <w:szCs w:val="24"/>
              </w:rPr>
              <w:t>05 марта 2018г.</w:t>
            </w:r>
          </w:p>
        </w:tc>
        <w:tc>
          <w:tcPr>
            <w:tcW w:w="7371" w:type="dxa"/>
          </w:tcPr>
          <w:p w:rsidR="00D84098" w:rsidRPr="00A01067" w:rsidRDefault="00D84098" w:rsidP="00A01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067">
              <w:rPr>
                <w:rStyle w:val="2"/>
                <w:rFonts w:eastAsiaTheme="minorHAnsi"/>
                <w:sz w:val="24"/>
                <w:szCs w:val="24"/>
              </w:rPr>
              <w:t>Проверка законного и эффективного (экономного и результативного) использования средств областного и местного бюджетов, предоставленных муниципальным образованиям на реализацию мероприятий проектов народных инициатив в 2017 году</w:t>
            </w:r>
          </w:p>
        </w:tc>
      </w:tr>
      <w:tr w:rsidR="00D84098" w:rsidRPr="00A01067" w:rsidTr="00D84098">
        <w:tc>
          <w:tcPr>
            <w:tcW w:w="2093" w:type="dxa"/>
            <w:vAlign w:val="center"/>
          </w:tcPr>
          <w:p w:rsidR="00D84098" w:rsidRPr="00A01067" w:rsidRDefault="00D84098" w:rsidP="00D8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июля 2018г.</w:t>
            </w:r>
          </w:p>
        </w:tc>
        <w:tc>
          <w:tcPr>
            <w:tcW w:w="7371" w:type="dxa"/>
          </w:tcPr>
          <w:p w:rsidR="00D84098" w:rsidRPr="00A01067" w:rsidRDefault="00D84098" w:rsidP="00A01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067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Pr="00A01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1067">
              <w:rPr>
                <w:rFonts w:ascii="Times New Roman" w:hAnsi="Times New Roman" w:cs="Times New Roman"/>
                <w:sz w:val="24"/>
                <w:szCs w:val="24"/>
              </w:rPr>
              <w:t>ведения бюджетной росписи главного распорядителя бюджетных средств</w:t>
            </w:r>
          </w:p>
        </w:tc>
      </w:tr>
      <w:tr w:rsidR="00D84098" w:rsidRPr="00A01067" w:rsidTr="00D84098">
        <w:tc>
          <w:tcPr>
            <w:tcW w:w="2093" w:type="dxa"/>
            <w:vAlign w:val="center"/>
          </w:tcPr>
          <w:p w:rsidR="00D84098" w:rsidRPr="00A01067" w:rsidRDefault="00D84098" w:rsidP="00D84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октября 2018г.</w:t>
            </w:r>
          </w:p>
        </w:tc>
        <w:tc>
          <w:tcPr>
            <w:tcW w:w="7371" w:type="dxa"/>
          </w:tcPr>
          <w:p w:rsidR="00D84098" w:rsidRPr="00D84098" w:rsidRDefault="00D84098" w:rsidP="00A010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98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Pr="00D84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4098">
              <w:rPr>
                <w:rFonts w:ascii="Times New Roman" w:hAnsi="Times New Roman" w:cs="Times New Roman"/>
                <w:sz w:val="24"/>
                <w:szCs w:val="24"/>
              </w:rPr>
              <w:t>ведения расчетов по начислению и выплате  заработной платы</w:t>
            </w:r>
          </w:p>
        </w:tc>
      </w:tr>
    </w:tbl>
    <w:p w:rsidR="00A01067" w:rsidRDefault="00A01067" w:rsidP="00A010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4098" w:rsidRDefault="00D84098" w:rsidP="00A010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проверок выявлены не значительные недочеты, приняты к сведению, исправлены. </w:t>
      </w:r>
    </w:p>
    <w:p w:rsidR="00D84098" w:rsidRDefault="00D84098" w:rsidP="00A010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4098" w:rsidRDefault="00D84098" w:rsidP="00A010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4098" w:rsidRDefault="00D84098" w:rsidP="00A01067">
      <w:pPr>
        <w:jc w:val="both"/>
        <w:rPr>
          <w:rFonts w:ascii="Times New Roman" w:hAnsi="Times New Roman" w:cs="Times New Roman"/>
          <w:sz w:val="24"/>
          <w:szCs w:val="24"/>
        </w:rPr>
      </w:pPr>
      <w:r w:rsidRPr="00A01067">
        <w:rPr>
          <w:rFonts w:ascii="Times New Roman" w:hAnsi="Times New Roman" w:cs="Times New Roman"/>
          <w:sz w:val="24"/>
          <w:szCs w:val="24"/>
        </w:rPr>
        <w:t xml:space="preserve">Консультантом по финансовым вопросам </w:t>
      </w:r>
      <w:r>
        <w:rPr>
          <w:rFonts w:ascii="Times New Roman" w:hAnsi="Times New Roman" w:cs="Times New Roman"/>
          <w:sz w:val="24"/>
          <w:szCs w:val="24"/>
        </w:rPr>
        <w:t xml:space="preserve"> __________________ </w:t>
      </w:r>
      <w:r w:rsidRPr="00A01067">
        <w:rPr>
          <w:rFonts w:ascii="Times New Roman" w:hAnsi="Times New Roman" w:cs="Times New Roman"/>
          <w:sz w:val="24"/>
          <w:szCs w:val="24"/>
        </w:rPr>
        <w:t>Исаков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1067"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D84098" w:rsidRDefault="00D84098" w:rsidP="00A010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4098" w:rsidRDefault="00D84098" w:rsidP="00A010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01067">
        <w:rPr>
          <w:rFonts w:ascii="Times New Roman" w:hAnsi="Times New Roman" w:cs="Times New Roman"/>
          <w:sz w:val="24"/>
          <w:szCs w:val="24"/>
        </w:rPr>
        <w:t xml:space="preserve">онсультантом по экономическим вопросам </w:t>
      </w:r>
      <w:r>
        <w:rPr>
          <w:rFonts w:ascii="Times New Roman" w:hAnsi="Times New Roman" w:cs="Times New Roman"/>
          <w:sz w:val="24"/>
          <w:szCs w:val="24"/>
        </w:rPr>
        <w:t xml:space="preserve"> ________________ </w:t>
      </w:r>
      <w:r w:rsidRPr="00A01067">
        <w:rPr>
          <w:rFonts w:ascii="Times New Roman" w:hAnsi="Times New Roman" w:cs="Times New Roman"/>
          <w:sz w:val="24"/>
          <w:szCs w:val="24"/>
        </w:rPr>
        <w:t>Смирнов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1067">
        <w:rPr>
          <w:rFonts w:ascii="Times New Roman" w:hAnsi="Times New Roman" w:cs="Times New Roman"/>
          <w:sz w:val="24"/>
          <w:szCs w:val="24"/>
        </w:rPr>
        <w:t xml:space="preserve"> М.В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4098" w:rsidRDefault="00D84098" w:rsidP="00A010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4098" w:rsidRDefault="00D84098" w:rsidP="00A010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4098" w:rsidRDefault="00D84098" w:rsidP="00A010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4098" w:rsidRDefault="00D84098" w:rsidP="00A010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4098" w:rsidRDefault="00D84098" w:rsidP="00A010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4098" w:rsidRDefault="00D84098" w:rsidP="00A010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4098" w:rsidRDefault="00D84098" w:rsidP="00A010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4098" w:rsidRDefault="00D84098" w:rsidP="00A010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4098" w:rsidRDefault="00D84098" w:rsidP="00A010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4098" w:rsidRDefault="00D84098" w:rsidP="00A010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4098" w:rsidRDefault="00D84098" w:rsidP="00A010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4098" w:rsidRPr="00A01067" w:rsidRDefault="00D84098" w:rsidP="00D8409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1067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D84098" w:rsidRDefault="00D84098" w:rsidP="00D8409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01067">
        <w:rPr>
          <w:rFonts w:ascii="Times New Roman" w:hAnsi="Times New Roman" w:cs="Times New Roman"/>
          <w:sz w:val="24"/>
          <w:szCs w:val="24"/>
        </w:rPr>
        <w:t xml:space="preserve">о результатах осуществления внутреннего государственного (муниципального) финансового контроля за </w:t>
      </w:r>
      <w:r>
        <w:rPr>
          <w:rFonts w:ascii="Times New Roman" w:hAnsi="Times New Roman" w:cs="Times New Roman"/>
          <w:sz w:val="24"/>
          <w:szCs w:val="24"/>
        </w:rPr>
        <w:t xml:space="preserve">1 полугодие </w:t>
      </w:r>
      <w:r w:rsidRPr="00A01067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01067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D84098" w:rsidRPr="00A01067" w:rsidRDefault="00D84098" w:rsidP="00D8409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84098" w:rsidRPr="00A01067" w:rsidRDefault="00D84098" w:rsidP="00D84098">
      <w:pPr>
        <w:jc w:val="both"/>
        <w:rPr>
          <w:rFonts w:ascii="Times New Roman" w:hAnsi="Times New Roman" w:cs="Times New Roman"/>
          <w:sz w:val="24"/>
          <w:szCs w:val="24"/>
        </w:rPr>
      </w:pPr>
      <w:r w:rsidRPr="00A01067">
        <w:rPr>
          <w:rFonts w:ascii="Times New Roman" w:hAnsi="Times New Roman" w:cs="Times New Roman"/>
          <w:sz w:val="24"/>
          <w:szCs w:val="24"/>
        </w:rPr>
        <w:t xml:space="preserve">Консультантом по финансовым вопросам Исаковой А.И. и консультантом по экономическим вопросам Смирновой М.В. проведен внутренний финансовый контроль </w:t>
      </w:r>
    </w:p>
    <w:tbl>
      <w:tblPr>
        <w:tblStyle w:val="a3"/>
        <w:tblW w:w="9464" w:type="dxa"/>
        <w:tblLook w:val="04A0"/>
      </w:tblPr>
      <w:tblGrid>
        <w:gridCol w:w="2093"/>
        <w:gridCol w:w="7371"/>
      </w:tblGrid>
      <w:tr w:rsidR="00D84098" w:rsidRPr="00A01067" w:rsidTr="001A5B95">
        <w:trPr>
          <w:trHeight w:val="551"/>
        </w:trPr>
        <w:tc>
          <w:tcPr>
            <w:tcW w:w="2093" w:type="dxa"/>
            <w:vAlign w:val="center"/>
          </w:tcPr>
          <w:p w:rsidR="00D84098" w:rsidRPr="00A01067" w:rsidRDefault="00D84098" w:rsidP="001A5B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371" w:type="dxa"/>
            <w:vAlign w:val="center"/>
          </w:tcPr>
          <w:p w:rsidR="00D84098" w:rsidRPr="00A01067" w:rsidRDefault="00D84098" w:rsidP="001A5B95">
            <w:pPr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  <w:r>
              <w:rPr>
                <w:rStyle w:val="2"/>
                <w:rFonts w:eastAsiaTheme="minorHAnsi"/>
                <w:sz w:val="24"/>
                <w:szCs w:val="24"/>
              </w:rPr>
              <w:t>Наименование проверки</w:t>
            </w:r>
          </w:p>
        </w:tc>
      </w:tr>
      <w:tr w:rsidR="00D84098" w:rsidRPr="00A01067" w:rsidTr="001A5B95">
        <w:tc>
          <w:tcPr>
            <w:tcW w:w="2093" w:type="dxa"/>
            <w:vAlign w:val="center"/>
          </w:tcPr>
          <w:p w:rsidR="00D84098" w:rsidRPr="00A01067" w:rsidRDefault="00D84098" w:rsidP="001A5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A01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1067">
              <w:rPr>
                <w:rFonts w:ascii="Times New Roman" w:hAnsi="Times New Roman" w:cs="Times New Roman"/>
                <w:sz w:val="24"/>
                <w:szCs w:val="24"/>
              </w:rPr>
              <w:t>марта 2018г.</w:t>
            </w:r>
          </w:p>
        </w:tc>
        <w:tc>
          <w:tcPr>
            <w:tcW w:w="7371" w:type="dxa"/>
          </w:tcPr>
          <w:p w:rsidR="00D84098" w:rsidRPr="00D84098" w:rsidRDefault="00D84098" w:rsidP="001A5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098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Pr="00D84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4098">
              <w:rPr>
                <w:rFonts w:ascii="Times New Roman" w:hAnsi="Times New Roman" w:cs="Times New Roman"/>
                <w:sz w:val="24"/>
                <w:szCs w:val="24"/>
              </w:rPr>
              <w:t>Составления и представления отчётности в ГУ РРО ФСС, ПФ РФ, ИФНС, органы статистики</w:t>
            </w:r>
          </w:p>
        </w:tc>
      </w:tr>
    </w:tbl>
    <w:p w:rsidR="00D84098" w:rsidRDefault="00D84098" w:rsidP="00D840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4098" w:rsidRDefault="00D84098" w:rsidP="00D840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проверки нарушений не выявлено. </w:t>
      </w:r>
    </w:p>
    <w:p w:rsidR="00D84098" w:rsidRDefault="00D84098" w:rsidP="00D840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4098" w:rsidRDefault="00D84098" w:rsidP="00D84098">
      <w:pPr>
        <w:jc w:val="both"/>
        <w:rPr>
          <w:rFonts w:ascii="Times New Roman" w:hAnsi="Times New Roman" w:cs="Times New Roman"/>
          <w:sz w:val="24"/>
          <w:szCs w:val="24"/>
        </w:rPr>
      </w:pPr>
      <w:r w:rsidRPr="00A01067">
        <w:rPr>
          <w:rFonts w:ascii="Times New Roman" w:hAnsi="Times New Roman" w:cs="Times New Roman"/>
          <w:sz w:val="24"/>
          <w:szCs w:val="24"/>
        </w:rPr>
        <w:t xml:space="preserve">Консультантом по финансовым вопросам </w:t>
      </w:r>
      <w:r>
        <w:rPr>
          <w:rFonts w:ascii="Times New Roman" w:hAnsi="Times New Roman" w:cs="Times New Roman"/>
          <w:sz w:val="24"/>
          <w:szCs w:val="24"/>
        </w:rPr>
        <w:t xml:space="preserve"> __________________ </w:t>
      </w:r>
      <w:r w:rsidRPr="00A01067">
        <w:rPr>
          <w:rFonts w:ascii="Times New Roman" w:hAnsi="Times New Roman" w:cs="Times New Roman"/>
          <w:sz w:val="24"/>
          <w:szCs w:val="24"/>
        </w:rPr>
        <w:t>Исаков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1067">
        <w:rPr>
          <w:rFonts w:ascii="Times New Roman" w:hAnsi="Times New Roman" w:cs="Times New Roman"/>
          <w:sz w:val="24"/>
          <w:szCs w:val="24"/>
        </w:rPr>
        <w:t xml:space="preserve"> А.И.</w:t>
      </w:r>
    </w:p>
    <w:p w:rsidR="00D84098" w:rsidRDefault="00D84098" w:rsidP="00D840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4098" w:rsidRDefault="00D84098" w:rsidP="00D840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01067">
        <w:rPr>
          <w:rFonts w:ascii="Times New Roman" w:hAnsi="Times New Roman" w:cs="Times New Roman"/>
          <w:sz w:val="24"/>
          <w:szCs w:val="24"/>
        </w:rPr>
        <w:t xml:space="preserve">онсультантом по экономическим вопросам </w:t>
      </w:r>
      <w:r>
        <w:rPr>
          <w:rFonts w:ascii="Times New Roman" w:hAnsi="Times New Roman" w:cs="Times New Roman"/>
          <w:sz w:val="24"/>
          <w:szCs w:val="24"/>
        </w:rPr>
        <w:t xml:space="preserve"> ________________ </w:t>
      </w:r>
      <w:r w:rsidRPr="00A01067">
        <w:rPr>
          <w:rFonts w:ascii="Times New Roman" w:hAnsi="Times New Roman" w:cs="Times New Roman"/>
          <w:sz w:val="24"/>
          <w:szCs w:val="24"/>
        </w:rPr>
        <w:t>Смирнов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01067">
        <w:rPr>
          <w:rFonts w:ascii="Times New Roman" w:hAnsi="Times New Roman" w:cs="Times New Roman"/>
          <w:sz w:val="24"/>
          <w:szCs w:val="24"/>
        </w:rPr>
        <w:t xml:space="preserve"> М.В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84098" w:rsidRDefault="00D84098" w:rsidP="00A010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4098" w:rsidRPr="00A01067" w:rsidRDefault="00D84098" w:rsidP="00A010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84098" w:rsidRPr="00A01067" w:rsidSect="008C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067"/>
    <w:rsid w:val="008C5943"/>
    <w:rsid w:val="00A01067"/>
    <w:rsid w:val="00CE4236"/>
    <w:rsid w:val="00D84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1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A010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2019-07-19T07:40:00Z</cp:lastPrinted>
  <dcterms:created xsi:type="dcterms:W3CDTF">2019-07-19T07:20:00Z</dcterms:created>
  <dcterms:modified xsi:type="dcterms:W3CDTF">2019-07-19T07:43:00Z</dcterms:modified>
</cp:coreProperties>
</file>