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D31A93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836A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212FF">
        <w:rPr>
          <w:rFonts w:ascii="Times New Roman" w:hAnsi="Times New Roman" w:cs="Times New Roman"/>
          <w:b/>
          <w:sz w:val="28"/>
          <w:szCs w:val="28"/>
        </w:rPr>
        <w:t xml:space="preserve">  125</w:t>
      </w:r>
      <w:r w:rsidRPr="00D31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F84C2D" w:rsidRDefault="00254F35" w:rsidP="00F84C2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9836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6A2">
        <w:rPr>
          <w:rFonts w:ascii="Times New Roman" w:hAnsi="Times New Roman" w:cs="Times New Roman"/>
          <w:sz w:val="24"/>
          <w:szCs w:val="24"/>
        </w:rPr>
        <w:t xml:space="preserve"> Алексеевск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212FF">
        <w:rPr>
          <w:rFonts w:ascii="Times New Roman" w:hAnsi="Times New Roman" w:cs="Times New Roman"/>
          <w:sz w:val="24"/>
          <w:szCs w:val="24"/>
        </w:rPr>
        <w:t xml:space="preserve">               « 9 </w:t>
      </w:r>
      <w:r w:rsidR="00B01762" w:rsidRPr="00F70096">
        <w:rPr>
          <w:rFonts w:ascii="Times New Roman" w:hAnsi="Times New Roman" w:cs="Times New Roman"/>
          <w:sz w:val="24"/>
          <w:szCs w:val="24"/>
        </w:rPr>
        <w:t>»</w:t>
      </w:r>
      <w:r w:rsidR="00E212FF">
        <w:rPr>
          <w:rFonts w:ascii="Times New Roman" w:hAnsi="Times New Roman" w:cs="Times New Roman"/>
          <w:sz w:val="24"/>
          <w:szCs w:val="24"/>
        </w:rPr>
        <w:t xml:space="preserve">  декабря</w:t>
      </w:r>
      <w:r w:rsidR="00160AA0">
        <w:rPr>
          <w:rFonts w:ascii="Times New Roman" w:hAnsi="Times New Roman" w:cs="Times New Roman"/>
          <w:sz w:val="24"/>
          <w:szCs w:val="24"/>
        </w:rPr>
        <w:t xml:space="preserve">   </w:t>
      </w:r>
      <w:r w:rsidR="00CF052E" w:rsidRPr="00F70096">
        <w:rPr>
          <w:rFonts w:ascii="Times New Roman" w:hAnsi="Times New Roman" w:cs="Times New Roman"/>
          <w:sz w:val="24"/>
          <w:szCs w:val="24"/>
        </w:rPr>
        <w:t>201</w:t>
      </w:r>
      <w:r w:rsidR="00F84C2D">
        <w:rPr>
          <w:rFonts w:ascii="Times New Roman" w:hAnsi="Times New Roman" w:cs="Times New Roman"/>
          <w:sz w:val="24"/>
          <w:szCs w:val="24"/>
        </w:rPr>
        <w:t xml:space="preserve">6 </w:t>
      </w:r>
      <w:r w:rsidR="00D362C8">
        <w:rPr>
          <w:rFonts w:ascii="Times New Roman" w:hAnsi="Times New Roman" w:cs="Times New Roman"/>
          <w:sz w:val="24"/>
          <w:szCs w:val="24"/>
        </w:rPr>
        <w:t>г</w:t>
      </w:r>
      <w:r w:rsidR="00F84C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="00DB7C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36A2">
        <w:rPr>
          <w:rFonts w:ascii="Times New Roman" w:hAnsi="Times New Roman" w:cs="Times New Roman"/>
          <w:sz w:val="24"/>
          <w:szCs w:val="24"/>
        </w:rPr>
        <w:t xml:space="preserve">        </w:t>
      </w:r>
      <w:r w:rsidR="00757DA6">
        <w:rPr>
          <w:rFonts w:ascii="Times New Roman" w:hAnsi="Times New Roman" w:cs="Times New Roman"/>
          <w:sz w:val="24"/>
          <w:szCs w:val="24"/>
        </w:rPr>
        <w:t xml:space="preserve"> </w:t>
      </w:r>
      <w:r w:rsidR="00D168B5" w:rsidRPr="00F70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C73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68B5" w:rsidRDefault="00F84C2D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F427B" w:rsidRPr="00F70096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E212FF" w:rsidRPr="00E212FF" w:rsidRDefault="00E212FF" w:rsidP="00E212F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212FF">
        <w:rPr>
          <w:rFonts w:ascii="Times New Roman" w:hAnsi="Times New Roman" w:cs="Times New Roman"/>
          <w:b/>
          <w:i/>
          <w:sz w:val="24"/>
          <w:szCs w:val="24"/>
        </w:rPr>
        <w:t xml:space="preserve">« О подготовке проекта о внесении изменения </w:t>
      </w:r>
    </w:p>
    <w:p w:rsidR="00E212FF" w:rsidRPr="00E212FF" w:rsidRDefault="00E212FF" w:rsidP="00E212F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212FF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12FF">
        <w:rPr>
          <w:rFonts w:ascii="Times New Roman" w:hAnsi="Times New Roman" w:cs="Times New Roman"/>
          <w:b/>
          <w:i/>
          <w:sz w:val="24"/>
          <w:szCs w:val="24"/>
        </w:rPr>
        <w:t>правила землепользования и застройки»</w:t>
      </w:r>
    </w:p>
    <w:p w:rsidR="00E212FF" w:rsidRDefault="00E212FF" w:rsidP="00E212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12FF" w:rsidRDefault="00E212FF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E212FF" w:rsidRDefault="009836A2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212FF">
        <w:rPr>
          <w:rFonts w:ascii="Times New Roman" w:hAnsi="Times New Roman" w:cs="Times New Roman"/>
          <w:sz w:val="24"/>
          <w:szCs w:val="24"/>
        </w:rPr>
        <w:t>с частью 5 статьи 33 Градостроительного кодекса Российской Федерации,  Федеральным законом от 06 октября 2003 года № 131 – ФЗ «Об общих принципах организации мест</w:t>
      </w:r>
      <w:r w:rsidR="00957EB7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r w:rsidR="00E212FF">
        <w:rPr>
          <w:rFonts w:ascii="Times New Roman" w:hAnsi="Times New Roman" w:cs="Times New Roman"/>
          <w:sz w:val="24"/>
          <w:szCs w:val="24"/>
        </w:rPr>
        <w:t xml:space="preserve">в Российской Федерации» руководствуясь </w:t>
      </w:r>
      <w:r>
        <w:rPr>
          <w:rFonts w:ascii="Times New Roman" w:hAnsi="Times New Roman" w:cs="Times New Roman"/>
          <w:sz w:val="24"/>
          <w:szCs w:val="24"/>
        </w:rPr>
        <w:t>Уста</w:t>
      </w:r>
      <w:r w:rsidR="00E212FF">
        <w:rPr>
          <w:rFonts w:ascii="Times New Roman" w:hAnsi="Times New Roman" w:cs="Times New Roman"/>
          <w:sz w:val="24"/>
          <w:szCs w:val="24"/>
        </w:rPr>
        <w:t>вом Алексеевского МО,</w:t>
      </w:r>
    </w:p>
    <w:p w:rsidR="00D31A93" w:rsidRPr="0018307B" w:rsidRDefault="009836A2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78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772FF5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E212FF" w:rsidRDefault="00E212FF" w:rsidP="00D46978">
      <w:pPr>
        <w:rPr>
          <w:rFonts w:ascii="Times New Roman" w:hAnsi="Times New Roman" w:cs="Times New Roman"/>
          <w:sz w:val="24"/>
          <w:szCs w:val="24"/>
        </w:rPr>
      </w:pPr>
    </w:p>
    <w:p w:rsidR="00E212FF" w:rsidRDefault="00E212FF" w:rsidP="00D46978">
      <w:pPr>
        <w:rPr>
          <w:rFonts w:ascii="Times New Roman" w:hAnsi="Times New Roman" w:cs="Times New Roman"/>
          <w:sz w:val="24"/>
          <w:szCs w:val="24"/>
        </w:rPr>
      </w:pPr>
    </w:p>
    <w:p w:rsidR="00E212FF" w:rsidRDefault="00E212FF" w:rsidP="00E21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о внесении изменений  в правила землепользования и застройки территории Алексеевского муниципального образования, утверждённые  решением Думы Алексеевского м</w:t>
      </w:r>
      <w:r w:rsidR="009B392A">
        <w:rPr>
          <w:rFonts w:ascii="Times New Roman" w:hAnsi="Times New Roman" w:cs="Times New Roman"/>
          <w:sz w:val="24"/>
          <w:szCs w:val="24"/>
        </w:rPr>
        <w:t>униципального образования № 57/03</w:t>
      </w:r>
      <w:r>
        <w:rPr>
          <w:rFonts w:ascii="Times New Roman" w:hAnsi="Times New Roman" w:cs="Times New Roman"/>
          <w:sz w:val="24"/>
          <w:szCs w:val="24"/>
        </w:rPr>
        <w:t xml:space="preserve">  от 2</w:t>
      </w:r>
      <w:r w:rsidR="009B39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.11.2013 года (далее – проект о внесении изменений</w:t>
      </w:r>
      <w:r w:rsidR="00957EB7">
        <w:rPr>
          <w:rFonts w:ascii="Times New Roman" w:hAnsi="Times New Roman" w:cs="Times New Roman"/>
          <w:sz w:val="24"/>
          <w:szCs w:val="24"/>
        </w:rPr>
        <w:t xml:space="preserve"> в правила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7EB7">
        <w:rPr>
          <w:rFonts w:ascii="Times New Roman" w:hAnsi="Times New Roman" w:cs="Times New Roman"/>
          <w:sz w:val="24"/>
          <w:szCs w:val="24"/>
        </w:rPr>
        <w:t>.</w:t>
      </w:r>
    </w:p>
    <w:p w:rsidR="00957EB7" w:rsidRDefault="00957EB7" w:rsidP="00E21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подготовке проекта о внесении  изменений в правила (приложение №1).</w:t>
      </w:r>
    </w:p>
    <w:p w:rsidR="00957EB7" w:rsidRDefault="00957EB7" w:rsidP="00E212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порядок и сроки  проведения работ  по подготовке  проекта о внесении  изменений  в правил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2).</w:t>
      </w:r>
    </w:p>
    <w:p w:rsidR="00957EB7" w:rsidRDefault="00957EB7" w:rsidP="00957EB7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957EB7" w:rsidRDefault="00957EB7" w:rsidP="00957EB7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57EB7" w:rsidRPr="0018307B" w:rsidRDefault="00957EB7" w:rsidP="00957EB7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957EB7" w:rsidRDefault="00957EB7" w:rsidP="00957EB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957EB7" w:rsidRDefault="00957EB7" w:rsidP="00957EB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957EB7" w:rsidRPr="0018307B" w:rsidRDefault="00957EB7" w:rsidP="00957E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7EB7" w:rsidRPr="0018307B" w:rsidRDefault="00957EB7" w:rsidP="00957EB7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957EB7" w:rsidRPr="00254F35" w:rsidRDefault="00957EB7" w:rsidP="00957EB7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254F35">
        <w:rPr>
          <w:rFonts w:ascii="Times New Roman" w:hAnsi="Times New Roman" w:cs="Times New Roman"/>
          <w:b/>
          <w:iCs/>
          <w:sz w:val="24"/>
          <w:szCs w:val="24"/>
        </w:rPr>
        <w:t xml:space="preserve">Глава </w:t>
      </w:r>
      <w:proofErr w:type="gramStart"/>
      <w:r w:rsidRPr="00254F35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Pr="00254F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57EB7" w:rsidRPr="00254F35" w:rsidRDefault="00957EB7" w:rsidP="00957EB7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254F35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</w:t>
      </w:r>
      <w:r w:rsidRPr="00254F3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И.А.Кравченко</w:t>
      </w:r>
    </w:p>
    <w:p w:rsidR="00957EB7" w:rsidRPr="00AE7E6C" w:rsidRDefault="00957EB7" w:rsidP="00957EB7">
      <w:pPr>
        <w:rPr>
          <w:rFonts w:ascii="Times New Roman" w:hAnsi="Times New Roman" w:cs="Times New Roman"/>
          <w:sz w:val="18"/>
          <w:szCs w:val="18"/>
        </w:rPr>
      </w:pPr>
    </w:p>
    <w:p w:rsidR="00957EB7" w:rsidRPr="00AE7E6C" w:rsidRDefault="00957EB7" w:rsidP="00957EB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57EB7" w:rsidRPr="00E212FF" w:rsidRDefault="00957EB7" w:rsidP="00957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2FF" w:rsidRDefault="00E212FF" w:rsidP="00D46978">
      <w:pPr>
        <w:rPr>
          <w:rFonts w:ascii="Times New Roman" w:hAnsi="Times New Roman" w:cs="Times New Roman"/>
          <w:sz w:val="24"/>
          <w:szCs w:val="24"/>
        </w:rPr>
      </w:pPr>
    </w:p>
    <w:p w:rsidR="00E212FF" w:rsidRDefault="00E212FF" w:rsidP="00D46978">
      <w:pPr>
        <w:rPr>
          <w:rFonts w:ascii="Times New Roman" w:hAnsi="Times New Roman" w:cs="Times New Roman"/>
          <w:sz w:val="24"/>
          <w:szCs w:val="24"/>
        </w:rPr>
      </w:pPr>
    </w:p>
    <w:p w:rsidR="00E212FF" w:rsidRDefault="00E212FF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Default="00BA5FC7" w:rsidP="00957EB7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sub_1"/>
    </w:p>
    <w:p w:rsidR="00957EB7" w:rsidRDefault="00957EB7" w:rsidP="00957EB7">
      <w:pPr>
        <w:rPr>
          <w:rFonts w:ascii="Times New Roman" w:hAnsi="Times New Roman" w:cs="Times New Roman"/>
          <w:bCs/>
          <w:sz w:val="24"/>
          <w:szCs w:val="24"/>
        </w:rPr>
      </w:pPr>
    </w:p>
    <w:p w:rsidR="00957EB7" w:rsidRDefault="00957EB7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7EB7" w:rsidRDefault="00957EB7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957EB7">
        <w:rPr>
          <w:rFonts w:ascii="Times New Roman" w:hAnsi="Times New Roman" w:cs="Times New Roman"/>
          <w:bCs/>
          <w:sz w:val="24"/>
          <w:szCs w:val="24"/>
        </w:rPr>
        <w:t xml:space="preserve"> постановл</w:t>
      </w:r>
      <w:r>
        <w:rPr>
          <w:rFonts w:ascii="Times New Roman" w:hAnsi="Times New Roman" w:cs="Times New Roman"/>
          <w:bCs/>
          <w:sz w:val="24"/>
          <w:szCs w:val="24"/>
        </w:rPr>
        <w:t>ению администрации</w:t>
      </w: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Алексеевского муниципального образования </w:t>
      </w:r>
    </w:p>
    <w:p w:rsidR="00957EB7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№ 125 от 9.12.2016 г.</w:t>
      </w: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4C63" w:rsidRPr="00E06925" w:rsidRDefault="00EF4C63" w:rsidP="00E06925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E06925">
        <w:rPr>
          <w:rFonts w:ascii="Times New Roman" w:hAnsi="Times New Roman" w:cs="Times New Roman"/>
          <w:b/>
          <w:bCs/>
          <w:i/>
          <w:sz w:val="24"/>
        </w:rPr>
        <w:t>Состав комиссии</w:t>
      </w:r>
    </w:p>
    <w:p w:rsidR="00EF4C63" w:rsidRPr="00E06925" w:rsidRDefault="00EF4C63" w:rsidP="00E06925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E06925">
        <w:rPr>
          <w:rFonts w:ascii="Times New Roman" w:hAnsi="Times New Roman" w:cs="Times New Roman"/>
          <w:b/>
          <w:bCs/>
          <w:i/>
          <w:sz w:val="24"/>
        </w:rPr>
        <w:t>По подготовке проекта о внесении изменений в правила</w:t>
      </w: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</w:p>
    <w:p w:rsidR="00EF4C63" w:rsidRPr="00E06925" w:rsidRDefault="00EF4C63" w:rsidP="00EF4C63">
      <w:pPr>
        <w:rPr>
          <w:rFonts w:ascii="Times New Roman" w:hAnsi="Times New Roman" w:cs="Times New Roman"/>
          <w:b/>
          <w:bCs/>
          <w:i/>
        </w:rPr>
      </w:pPr>
      <w:r w:rsidRPr="00E06925">
        <w:rPr>
          <w:rFonts w:ascii="Times New Roman" w:hAnsi="Times New Roman" w:cs="Times New Roman"/>
          <w:b/>
          <w:bCs/>
          <w:i/>
        </w:rPr>
        <w:t>Председатель комиссии:</w:t>
      </w:r>
    </w:p>
    <w:p w:rsidR="00E06925" w:rsidRDefault="00E06925" w:rsidP="00EF4C63">
      <w:pPr>
        <w:rPr>
          <w:rFonts w:ascii="Times New Roman" w:hAnsi="Times New Roman" w:cs="Times New Roman"/>
          <w:bCs/>
        </w:rPr>
      </w:pP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  <w:r w:rsidRPr="00E06925">
        <w:rPr>
          <w:rFonts w:ascii="Times New Roman" w:hAnsi="Times New Roman" w:cs="Times New Roman"/>
          <w:bCs/>
        </w:rPr>
        <w:t xml:space="preserve">Глава администрации </w:t>
      </w:r>
      <w:proofErr w:type="gramStart"/>
      <w:r w:rsidRPr="00E06925">
        <w:rPr>
          <w:rFonts w:ascii="Times New Roman" w:hAnsi="Times New Roman" w:cs="Times New Roman"/>
          <w:bCs/>
        </w:rPr>
        <w:t>Алексеевского</w:t>
      </w:r>
      <w:proofErr w:type="gramEnd"/>
      <w:r w:rsidRPr="00E06925">
        <w:rPr>
          <w:rFonts w:ascii="Times New Roman" w:hAnsi="Times New Roman" w:cs="Times New Roman"/>
          <w:bCs/>
        </w:rPr>
        <w:t xml:space="preserve"> </w:t>
      </w: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  <w:r w:rsidRPr="00E06925">
        <w:rPr>
          <w:rFonts w:ascii="Times New Roman" w:hAnsi="Times New Roman" w:cs="Times New Roman"/>
          <w:bCs/>
        </w:rPr>
        <w:t>Муниципального  образования                                                            И.А. Кравченко</w:t>
      </w: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  <w:r w:rsidRPr="00E06925">
        <w:rPr>
          <w:rFonts w:ascii="Times New Roman" w:hAnsi="Times New Roman" w:cs="Times New Roman"/>
          <w:bCs/>
        </w:rPr>
        <w:t xml:space="preserve">   </w:t>
      </w: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  <w:r w:rsidRPr="00E0692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</w:p>
    <w:p w:rsidR="00EF4C63" w:rsidRPr="00E06925" w:rsidRDefault="00EF4C63" w:rsidP="00EF4C63">
      <w:pPr>
        <w:rPr>
          <w:rFonts w:ascii="Times New Roman" w:hAnsi="Times New Roman" w:cs="Times New Roman"/>
          <w:b/>
          <w:bCs/>
          <w:i/>
        </w:rPr>
      </w:pPr>
      <w:r w:rsidRPr="00E06925">
        <w:rPr>
          <w:rFonts w:ascii="Times New Roman" w:hAnsi="Times New Roman" w:cs="Times New Roman"/>
          <w:b/>
          <w:bCs/>
          <w:i/>
        </w:rPr>
        <w:t>Секретарь:</w:t>
      </w:r>
    </w:p>
    <w:p w:rsidR="00E06925" w:rsidRDefault="00E06925" w:rsidP="00EF4C63">
      <w:pPr>
        <w:rPr>
          <w:rFonts w:ascii="Times New Roman" w:hAnsi="Times New Roman" w:cs="Times New Roman"/>
          <w:bCs/>
        </w:rPr>
      </w:pP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  <w:r w:rsidRPr="00E06925">
        <w:rPr>
          <w:rFonts w:ascii="Times New Roman" w:hAnsi="Times New Roman" w:cs="Times New Roman"/>
          <w:bCs/>
        </w:rPr>
        <w:t xml:space="preserve">Инспектор по первичному воинскому учету                                    Н.В. </w:t>
      </w:r>
      <w:proofErr w:type="spellStart"/>
      <w:r w:rsidRPr="00E06925">
        <w:rPr>
          <w:rFonts w:ascii="Times New Roman" w:hAnsi="Times New Roman" w:cs="Times New Roman"/>
          <w:bCs/>
        </w:rPr>
        <w:t>Грашкина</w:t>
      </w:r>
      <w:proofErr w:type="spellEnd"/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</w:p>
    <w:p w:rsidR="00EF4C63" w:rsidRDefault="00EF4C63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EF4C63" w:rsidRPr="00E06925" w:rsidRDefault="00EF4C63" w:rsidP="00EF4C6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6925">
        <w:rPr>
          <w:rFonts w:ascii="Times New Roman" w:hAnsi="Times New Roman" w:cs="Times New Roman"/>
          <w:b/>
          <w:bCs/>
          <w:i/>
          <w:sz w:val="24"/>
          <w:szCs w:val="24"/>
        </w:rPr>
        <w:t>Члены комиссии:</w:t>
      </w:r>
    </w:p>
    <w:p w:rsidR="00EF4C63" w:rsidRDefault="00EF4C63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EF4C63" w:rsidRPr="00E06925" w:rsidRDefault="00EF4C63" w:rsidP="00EF4C63">
      <w:pPr>
        <w:rPr>
          <w:rFonts w:ascii="Times New Roman" w:hAnsi="Times New Roman" w:cs="Times New Roman"/>
          <w:bCs/>
        </w:rPr>
      </w:pPr>
      <w:r w:rsidRPr="00E06925">
        <w:rPr>
          <w:rFonts w:ascii="Times New Roman" w:hAnsi="Times New Roman" w:cs="Times New Roman"/>
          <w:bCs/>
        </w:rPr>
        <w:t>Ведущий специалист</w:t>
      </w:r>
      <w:r w:rsidR="00E06925">
        <w:rPr>
          <w:rFonts w:ascii="Times New Roman" w:hAnsi="Times New Roman" w:cs="Times New Roman"/>
          <w:bCs/>
        </w:rPr>
        <w:t xml:space="preserve"> по жилому фонду                                            </w:t>
      </w:r>
      <w:r w:rsidR="005D6589" w:rsidRPr="00E06925">
        <w:rPr>
          <w:rFonts w:ascii="Times New Roman" w:hAnsi="Times New Roman" w:cs="Times New Roman"/>
          <w:bCs/>
        </w:rPr>
        <w:t>В.Ю.</w:t>
      </w:r>
      <w:r w:rsidRPr="00E06925">
        <w:rPr>
          <w:rFonts w:ascii="Times New Roman" w:hAnsi="Times New Roman" w:cs="Times New Roman"/>
          <w:bCs/>
        </w:rPr>
        <w:t xml:space="preserve"> Позднякова </w:t>
      </w:r>
    </w:p>
    <w:p w:rsidR="00E06925" w:rsidRPr="00E06925" w:rsidRDefault="00E06925" w:rsidP="00EF4C63">
      <w:pPr>
        <w:rPr>
          <w:rFonts w:ascii="Times New Roman" w:hAnsi="Times New Roman" w:cs="Times New Roman"/>
          <w:bCs/>
        </w:rPr>
      </w:pPr>
    </w:p>
    <w:p w:rsidR="00E06925" w:rsidRPr="00E06925" w:rsidRDefault="00E06925" w:rsidP="00EF4C63">
      <w:pPr>
        <w:rPr>
          <w:rFonts w:ascii="Times New Roman" w:hAnsi="Times New Roman" w:cs="Times New Roman"/>
          <w:bCs/>
        </w:rPr>
      </w:pPr>
    </w:p>
    <w:p w:rsidR="00E06925" w:rsidRPr="00E06925" w:rsidRDefault="005D6589" w:rsidP="00EF4C63">
      <w:pPr>
        <w:rPr>
          <w:rFonts w:ascii="Times New Roman" w:hAnsi="Times New Roman" w:cs="Times New Roman"/>
        </w:rPr>
      </w:pPr>
      <w:r w:rsidRPr="00E06925">
        <w:rPr>
          <w:rFonts w:ascii="Times New Roman" w:hAnsi="Times New Roman" w:cs="Times New Roman"/>
          <w:bCs/>
        </w:rPr>
        <w:t xml:space="preserve"> </w:t>
      </w:r>
      <w:r w:rsidR="00E06925" w:rsidRPr="00E06925">
        <w:rPr>
          <w:rFonts w:ascii="Times New Roman" w:hAnsi="Times New Roman" w:cs="Times New Roman"/>
        </w:rPr>
        <w:t xml:space="preserve">Консультант </w:t>
      </w:r>
      <w:proofErr w:type="gramStart"/>
      <w:r w:rsidR="00E06925" w:rsidRPr="00E06925">
        <w:rPr>
          <w:rFonts w:ascii="Times New Roman" w:hAnsi="Times New Roman" w:cs="Times New Roman"/>
        </w:rPr>
        <w:t>по</w:t>
      </w:r>
      <w:proofErr w:type="gramEnd"/>
      <w:r w:rsidR="00E06925" w:rsidRPr="00E06925">
        <w:rPr>
          <w:rFonts w:ascii="Times New Roman" w:hAnsi="Times New Roman" w:cs="Times New Roman"/>
        </w:rPr>
        <w:t xml:space="preserve"> правовой</w:t>
      </w:r>
    </w:p>
    <w:p w:rsidR="005D6589" w:rsidRPr="00E06925" w:rsidRDefault="00E06925" w:rsidP="00EF4C63">
      <w:pPr>
        <w:rPr>
          <w:rFonts w:ascii="Times New Roman" w:hAnsi="Times New Roman" w:cs="Times New Roman"/>
          <w:bCs/>
        </w:rPr>
      </w:pPr>
      <w:r w:rsidRPr="00E06925">
        <w:rPr>
          <w:rFonts w:ascii="Times New Roman" w:hAnsi="Times New Roman" w:cs="Times New Roman"/>
        </w:rPr>
        <w:t xml:space="preserve"> кадровой работе и ведению архива</w:t>
      </w:r>
      <w:r w:rsidR="005D6589" w:rsidRPr="00E06925">
        <w:rPr>
          <w:rFonts w:ascii="Times New Roman" w:hAnsi="Times New Roman" w:cs="Times New Roman"/>
          <w:bCs/>
        </w:rPr>
        <w:t xml:space="preserve">                                              </w:t>
      </w:r>
      <w:r>
        <w:rPr>
          <w:rFonts w:ascii="Times New Roman" w:hAnsi="Times New Roman" w:cs="Times New Roman"/>
          <w:bCs/>
        </w:rPr>
        <w:t xml:space="preserve">        </w:t>
      </w:r>
      <w:r w:rsidR="005D6589" w:rsidRPr="00E06925">
        <w:rPr>
          <w:rFonts w:ascii="Times New Roman" w:hAnsi="Times New Roman" w:cs="Times New Roman"/>
          <w:bCs/>
        </w:rPr>
        <w:t xml:space="preserve"> Е.В. Черных</w:t>
      </w:r>
      <w:r w:rsidR="00EF4C63" w:rsidRPr="00E06925">
        <w:rPr>
          <w:rFonts w:ascii="Times New Roman" w:hAnsi="Times New Roman" w:cs="Times New Roman"/>
          <w:bCs/>
        </w:rPr>
        <w:t xml:space="preserve">       </w:t>
      </w:r>
    </w:p>
    <w:p w:rsidR="005D6589" w:rsidRPr="00E06925" w:rsidRDefault="005D6589" w:rsidP="00EF4C63">
      <w:pPr>
        <w:rPr>
          <w:rFonts w:ascii="Times New Roman" w:hAnsi="Times New Roman" w:cs="Times New Roman"/>
          <w:bCs/>
        </w:rPr>
      </w:pPr>
    </w:p>
    <w:p w:rsidR="005D6589" w:rsidRPr="00E06925" w:rsidRDefault="005D6589" w:rsidP="00EF4C63">
      <w:pPr>
        <w:rPr>
          <w:rFonts w:ascii="Times New Roman" w:hAnsi="Times New Roman" w:cs="Times New Roman"/>
          <w:bCs/>
        </w:rPr>
      </w:pPr>
    </w:p>
    <w:p w:rsidR="005D6589" w:rsidRPr="00E06925" w:rsidRDefault="005D6589" w:rsidP="00EF4C63">
      <w:pPr>
        <w:rPr>
          <w:rFonts w:ascii="Times New Roman" w:hAnsi="Times New Roman" w:cs="Times New Roman"/>
          <w:bCs/>
        </w:rPr>
      </w:pPr>
    </w:p>
    <w:p w:rsidR="005D6589" w:rsidRPr="00E06925" w:rsidRDefault="005D6589" w:rsidP="00EF4C63">
      <w:pPr>
        <w:rPr>
          <w:rFonts w:ascii="Times New Roman" w:hAnsi="Times New Roman" w:cs="Times New Roman"/>
          <w:bCs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171D42" w:rsidRDefault="00171D42" w:rsidP="00171D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71D42" w:rsidRDefault="00171D42" w:rsidP="00171D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 постановлению администрации</w:t>
      </w:r>
    </w:p>
    <w:p w:rsidR="00171D42" w:rsidRDefault="00171D42" w:rsidP="00171D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Алексеевского муниципального образования </w:t>
      </w:r>
    </w:p>
    <w:p w:rsidR="00171D42" w:rsidRDefault="00171D42" w:rsidP="00171D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№ 125 от 9.12.2016 г.</w:t>
      </w: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5D6589" w:rsidRDefault="005D6589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EF4C63" w:rsidRDefault="00EF4C63" w:rsidP="00EF4C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bookmarkEnd w:id="1"/>
    </w:p>
    <w:p w:rsidR="00171D42" w:rsidRDefault="00171D42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171D42" w:rsidRDefault="00171D42" w:rsidP="00EF4C63">
      <w:pPr>
        <w:rPr>
          <w:rFonts w:ascii="Times New Roman" w:hAnsi="Times New Roman" w:cs="Times New Roman"/>
          <w:bCs/>
          <w:sz w:val="24"/>
          <w:szCs w:val="24"/>
        </w:rPr>
      </w:pPr>
    </w:p>
    <w:p w:rsidR="00171D42" w:rsidRDefault="00171D42" w:rsidP="00171D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И СРОКИ ПРОВЕДЕНИЯ РАБОТ ПО ПОДГОТОВКЕ ПРОЕКТА ВНЕСЕНИЯ ИЗМЕНЕНИЙ В ПРАВИЛА ЗЕМЛЕПОЛЬЗОВАНИЯ</w:t>
      </w:r>
    </w:p>
    <w:p w:rsidR="00171D42" w:rsidRDefault="00171D42" w:rsidP="00171D4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D42" w:rsidRDefault="00171D42" w:rsidP="00171D4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D42" w:rsidRDefault="00171D42" w:rsidP="00171D4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17"/>
        <w:gridCol w:w="3450"/>
        <w:gridCol w:w="2941"/>
        <w:gridCol w:w="2763"/>
      </w:tblGrid>
      <w:tr w:rsidR="00171D42" w:rsidRPr="00171D42" w:rsidTr="00171D42">
        <w:tc>
          <w:tcPr>
            <w:tcW w:w="0" w:type="auto"/>
          </w:tcPr>
          <w:p w:rsidR="00171D42" w:rsidRPr="002F6C38" w:rsidRDefault="002F6C38" w:rsidP="00171D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171D42" w:rsidRPr="002F6C38" w:rsidRDefault="002F6C38" w:rsidP="00171D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</w:tcPr>
          <w:p w:rsidR="00171D42" w:rsidRPr="002F6C38" w:rsidRDefault="002F6C38" w:rsidP="00171D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 </w:t>
            </w:r>
          </w:p>
        </w:tc>
        <w:tc>
          <w:tcPr>
            <w:tcW w:w="0" w:type="auto"/>
          </w:tcPr>
          <w:p w:rsidR="00171D42" w:rsidRPr="002F6C38" w:rsidRDefault="002F6C38" w:rsidP="00171D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ПРОВЕДЕНИЯ РАБОТ</w:t>
            </w:r>
          </w:p>
        </w:tc>
      </w:tr>
      <w:tr w:rsidR="00171D42" w:rsidRPr="00171D42" w:rsidTr="00171D42">
        <w:tc>
          <w:tcPr>
            <w:tcW w:w="0" w:type="auto"/>
          </w:tcPr>
          <w:p w:rsidR="00171D42" w:rsidRPr="00171D42" w:rsidRDefault="00171D42" w:rsidP="00171D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проекта о внесении изменений </w:t>
            </w:r>
          </w:p>
          <w:p w:rsid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правила землепользования и застройки </w:t>
            </w:r>
          </w:p>
          <w:p w:rsid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Алексеевского муниципального  образования</w:t>
            </w:r>
          </w:p>
          <w:p w:rsid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(далее – проект о внесении изменений в правила)</w:t>
            </w:r>
          </w:p>
          <w:p w:rsidR="002F6C38" w:rsidRPr="00171D42" w:rsidRDefault="002F6C38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комиссия по подготовке проекта правил землепользования и застройки </w:t>
            </w:r>
          </w:p>
          <w:p w:rsid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Алексеевского муниципального  образования</w:t>
            </w:r>
          </w:p>
          <w:p w:rsidR="00171D42" w:rsidRP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(далее – комиссия)</w:t>
            </w:r>
          </w:p>
        </w:tc>
        <w:tc>
          <w:tcPr>
            <w:tcW w:w="0" w:type="auto"/>
          </w:tcPr>
          <w:p w:rsidR="00171D42" w:rsidRP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позднее 10 дней с момента публикации настоящего постановления</w:t>
            </w:r>
          </w:p>
        </w:tc>
      </w:tr>
      <w:tr w:rsidR="00171D42" w:rsidRPr="00171D42" w:rsidTr="00171D42">
        <w:tc>
          <w:tcPr>
            <w:tcW w:w="0" w:type="auto"/>
          </w:tcPr>
          <w:p w:rsidR="00171D42" w:rsidRPr="00171D42" w:rsidRDefault="00171D42" w:rsidP="00171D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публичных слушаний по проекту о внесении изменений в правила</w:t>
            </w:r>
          </w:p>
          <w:p w:rsidR="002F6C38" w:rsidRPr="00171D42" w:rsidRDefault="002F6C38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1D42" w:rsidRP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</w:t>
            </w:r>
          </w:p>
        </w:tc>
        <w:tc>
          <w:tcPr>
            <w:tcW w:w="0" w:type="auto"/>
          </w:tcPr>
          <w:p w:rsidR="00171D42" w:rsidRPr="00171D42" w:rsidRDefault="002F6C38" w:rsidP="002F6C3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 дней</w:t>
            </w:r>
          </w:p>
        </w:tc>
      </w:tr>
      <w:tr w:rsidR="00171D42" w:rsidRPr="00171D42" w:rsidTr="00171D42">
        <w:tc>
          <w:tcPr>
            <w:tcW w:w="0" w:type="auto"/>
          </w:tcPr>
          <w:p w:rsidR="00171D42" w:rsidRPr="00171D42" w:rsidRDefault="00171D42" w:rsidP="00171D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доработка проекта о внесении изменений в правила с учётом результатов публичных слушаний </w:t>
            </w:r>
          </w:p>
          <w:p w:rsidR="002F6C38" w:rsidRPr="00171D42" w:rsidRDefault="002F6C38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1D42" w:rsidRPr="00171D42" w:rsidRDefault="00171D42" w:rsidP="00171D42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</w:t>
            </w:r>
          </w:p>
        </w:tc>
        <w:tc>
          <w:tcPr>
            <w:tcW w:w="0" w:type="auto"/>
          </w:tcPr>
          <w:p w:rsidR="00171D42" w:rsidRPr="00171D42" w:rsidRDefault="002F6C38" w:rsidP="002F6C3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позднее 10 дней</w:t>
            </w:r>
          </w:p>
        </w:tc>
      </w:tr>
      <w:tr w:rsidR="00171D42" w:rsidRPr="00171D42" w:rsidTr="00171D42">
        <w:tc>
          <w:tcPr>
            <w:tcW w:w="0" w:type="auto"/>
          </w:tcPr>
          <w:p w:rsidR="00171D42" w:rsidRPr="00171D42" w:rsidRDefault="00171D42" w:rsidP="002F6C3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71D42" w:rsidRDefault="00171D42" w:rsidP="002F6C3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проекта о внесении изменений в правила</w:t>
            </w:r>
          </w:p>
          <w:p w:rsidR="002F6C38" w:rsidRPr="00171D42" w:rsidRDefault="002F6C38" w:rsidP="002F6C3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1D42" w:rsidRPr="00171D42" w:rsidRDefault="002F6C38" w:rsidP="002F6C3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дума А</w:t>
            </w:r>
            <w:r w:rsidR="00171D42">
              <w:rPr>
                <w:rFonts w:ascii="Times New Roman" w:hAnsi="Times New Roman" w:cs="Times New Roman"/>
                <w:bCs/>
                <w:sz w:val="20"/>
                <w:szCs w:val="20"/>
              </w:rPr>
              <w:t>лексеевского муниципал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ьного образования</w:t>
            </w:r>
          </w:p>
        </w:tc>
        <w:tc>
          <w:tcPr>
            <w:tcW w:w="0" w:type="auto"/>
          </w:tcPr>
          <w:p w:rsidR="00171D42" w:rsidRPr="00171D42" w:rsidRDefault="002F6C38" w:rsidP="002F6C3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дней</w:t>
            </w:r>
          </w:p>
        </w:tc>
      </w:tr>
    </w:tbl>
    <w:p w:rsidR="00171D42" w:rsidRPr="008C4FF8" w:rsidRDefault="00171D42" w:rsidP="002F6C3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171D42" w:rsidRPr="008C4FF8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93C3F"/>
    <w:multiLevelType w:val="hybridMultilevel"/>
    <w:tmpl w:val="283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134B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E2C40"/>
    <w:rsid w:val="000F1178"/>
    <w:rsid w:val="00100130"/>
    <w:rsid w:val="00111D3C"/>
    <w:rsid w:val="00141C5B"/>
    <w:rsid w:val="00160AA0"/>
    <w:rsid w:val="00171D42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54F35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2F6C38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E16CA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D1305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6605"/>
    <w:rsid w:val="005C691A"/>
    <w:rsid w:val="005C7033"/>
    <w:rsid w:val="005D364F"/>
    <w:rsid w:val="005D6589"/>
    <w:rsid w:val="00635027"/>
    <w:rsid w:val="00637195"/>
    <w:rsid w:val="00656C9A"/>
    <w:rsid w:val="00661246"/>
    <w:rsid w:val="00666DED"/>
    <w:rsid w:val="00672341"/>
    <w:rsid w:val="006749CA"/>
    <w:rsid w:val="00681B23"/>
    <w:rsid w:val="00684ADF"/>
    <w:rsid w:val="00687562"/>
    <w:rsid w:val="00691EED"/>
    <w:rsid w:val="006B37D9"/>
    <w:rsid w:val="006C05DC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2FF5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32773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2D71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57EB7"/>
    <w:rsid w:val="00960E45"/>
    <w:rsid w:val="009708B8"/>
    <w:rsid w:val="0097239F"/>
    <w:rsid w:val="00972981"/>
    <w:rsid w:val="00977564"/>
    <w:rsid w:val="009836A2"/>
    <w:rsid w:val="00995DFD"/>
    <w:rsid w:val="00996843"/>
    <w:rsid w:val="00997625"/>
    <w:rsid w:val="009A76E8"/>
    <w:rsid w:val="009B392A"/>
    <w:rsid w:val="009C49EA"/>
    <w:rsid w:val="009C5674"/>
    <w:rsid w:val="009C56C5"/>
    <w:rsid w:val="009C6621"/>
    <w:rsid w:val="00A042D1"/>
    <w:rsid w:val="00A10BED"/>
    <w:rsid w:val="00A22A66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746D"/>
    <w:rsid w:val="00DE1F62"/>
    <w:rsid w:val="00DE605E"/>
    <w:rsid w:val="00DF190E"/>
    <w:rsid w:val="00E04A65"/>
    <w:rsid w:val="00E06191"/>
    <w:rsid w:val="00E06925"/>
    <w:rsid w:val="00E212FF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EF4C63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C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D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C7BB-0EC0-4B37-8668-86433A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160</cp:revision>
  <cp:lastPrinted>2016-12-14T02:13:00Z</cp:lastPrinted>
  <dcterms:created xsi:type="dcterms:W3CDTF">2012-06-08T06:11:00Z</dcterms:created>
  <dcterms:modified xsi:type="dcterms:W3CDTF">2016-12-14T02:14:00Z</dcterms:modified>
</cp:coreProperties>
</file>