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8D" w:rsidRPr="00A9222F" w:rsidRDefault="006F1A8D" w:rsidP="006F1A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A8D" w:rsidRPr="00A9222F" w:rsidRDefault="003804FA" w:rsidP="006F1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4FA">
        <w:rPr>
          <w:rFonts w:ascii="Times New Roman" w:hAnsi="Times New Roman" w:cs="Times New Roman"/>
          <w:b/>
        </w:rPr>
        <w:t>ПОСТАНОВЛЕНИЕ № 65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1A8D" w:rsidRPr="00A9222F" w:rsidRDefault="006F1A8D" w:rsidP="006F1A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23 мая  2016</w:t>
      </w:r>
      <w:r w:rsidRPr="00A9222F">
        <w:rPr>
          <w:rFonts w:ascii="Times New Roman" w:hAnsi="Times New Roman" w:cs="Times New Roman"/>
        </w:rPr>
        <w:t xml:space="preserve"> года</w:t>
      </w:r>
    </w:p>
    <w:p w:rsidR="006F1A8D" w:rsidRPr="00A9222F" w:rsidRDefault="006F1A8D" w:rsidP="006F1A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1A8D" w:rsidRPr="00A9222F" w:rsidRDefault="006F1A8D" w:rsidP="006F1A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F1A8D" w:rsidRPr="006F1A8D" w:rsidTr="009D58B6">
        <w:trPr>
          <w:trHeight w:val="639"/>
        </w:trPr>
        <w:tc>
          <w:tcPr>
            <w:tcW w:w="4786" w:type="dxa"/>
          </w:tcPr>
          <w:p w:rsidR="006F1A8D" w:rsidRPr="006F1A8D" w:rsidRDefault="006F1A8D" w:rsidP="009D58B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«Об утверждении перечня земельных участков, предназначенных для бесплатного предоставления в собственность граждан»</w:t>
            </w:r>
          </w:p>
        </w:tc>
      </w:tr>
    </w:tbl>
    <w:p w:rsidR="001B054A" w:rsidRDefault="001B054A">
      <w:pPr>
        <w:rPr>
          <w:b/>
          <w:i/>
        </w:rPr>
      </w:pPr>
    </w:p>
    <w:p w:rsidR="006F1A8D" w:rsidRDefault="006F1A8D">
      <w:pPr>
        <w:rPr>
          <w:b/>
          <w:i/>
        </w:rPr>
      </w:pPr>
    </w:p>
    <w:p w:rsidR="006F1A8D" w:rsidRPr="006F1A8D" w:rsidRDefault="006F1A8D" w:rsidP="006F1A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1A8D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Земельным кодексом РФ</w:t>
      </w:r>
      <w:r w:rsidRPr="006F1A8D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06.10.2003 г. № 131-ФЗ «Об общих принципах организации местного самоуправления в РФ»,</w:t>
      </w:r>
      <w:r w:rsidRPr="006F1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6F1A8D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 Иркутской области от 28 декабря 2015 г. N 146-ОЗ "О бесплатном предоставлении земельных участков в собственность граждан"</w:t>
        </w:r>
      </w:hyperlink>
      <w:r w:rsidRPr="006F1A8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F1A8D" w:rsidRPr="007C276B" w:rsidRDefault="007C276B" w:rsidP="007C2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="006F1A8D" w:rsidRPr="007C276B">
        <w:rPr>
          <w:rFonts w:ascii="Times New Roman" w:hAnsi="Times New Roman" w:cs="Times New Roman"/>
          <w:b/>
          <w:sz w:val="24"/>
          <w:szCs w:val="24"/>
        </w:rPr>
        <w:t>:</w:t>
      </w:r>
    </w:p>
    <w:p w:rsidR="006F1A8D" w:rsidRPr="0007215B" w:rsidRDefault="006F1A8D" w:rsidP="006F1A8D">
      <w:pPr>
        <w:rPr>
          <w:rFonts w:ascii="Times New Roman" w:hAnsi="Times New Roman" w:cs="Times New Roman"/>
          <w:sz w:val="24"/>
          <w:szCs w:val="24"/>
        </w:rPr>
      </w:pPr>
    </w:p>
    <w:p w:rsidR="006F1A8D" w:rsidRDefault="006F1A8D" w:rsidP="007C276B">
      <w:pPr>
        <w:numPr>
          <w:ilvl w:val="0"/>
          <w:numId w:val="1"/>
        </w:numPr>
        <w:tabs>
          <w:tab w:val="num" w:pos="108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5B">
        <w:rPr>
          <w:rFonts w:ascii="Times New Roman" w:eastAsia="Times New Roman" w:hAnsi="Times New Roman" w:cs="Times New Roman"/>
          <w:sz w:val="24"/>
          <w:szCs w:val="24"/>
        </w:rPr>
        <w:t>Утвердить перечень земельных участков, предназначенных для предоставления в собственность граждан (Приложение № 1).</w:t>
      </w:r>
    </w:p>
    <w:p w:rsidR="007C276B" w:rsidRPr="00062D65" w:rsidRDefault="007C276B" w:rsidP="007C276B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062D65">
          <w:rPr>
            <w:rFonts w:ascii="Times New Roman" w:hAnsi="Times New Roman"/>
            <w:sz w:val="24"/>
            <w:szCs w:val="24"/>
          </w:rPr>
          <w:t>опубликовать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062D65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7C276B" w:rsidRPr="00062D65" w:rsidRDefault="007C276B" w:rsidP="007C27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6B" w:rsidRPr="00062D65" w:rsidRDefault="007C276B" w:rsidP="007C27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062D6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7C276B" w:rsidRPr="00062D65" w:rsidRDefault="007C276B" w:rsidP="007C276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6B" w:rsidRPr="00062D65" w:rsidRDefault="007C276B" w:rsidP="007C27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C276B" w:rsidRPr="00062D65" w:rsidRDefault="007C276B" w:rsidP="007C276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6B" w:rsidRPr="00062D65" w:rsidRDefault="007C276B" w:rsidP="007C276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6B" w:rsidRPr="00062D65" w:rsidRDefault="007C276B" w:rsidP="007C276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76B" w:rsidRDefault="007C276B" w:rsidP="007C276B">
      <w:pPr>
        <w:pStyle w:val="a5"/>
        <w:spacing w:line="240" w:lineRule="auto"/>
        <w:rPr>
          <w:rFonts w:ascii="Times New Roman" w:hAnsi="Times New Roman" w:cs="Times New Roman"/>
        </w:rPr>
      </w:pPr>
    </w:p>
    <w:p w:rsidR="007C276B" w:rsidRPr="00534186" w:rsidRDefault="007C276B" w:rsidP="007C276B">
      <w:pPr>
        <w:pStyle w:val="a5"/>
        <w:spacing w:line="240" w:lineRule="auto"/>
        <w:rPr>
          <w:rFonts w:ascii="Times New Roman" w:hAnsi="Times New Roman" w:cs="Times New Roman"/>
        </w:rPr>
      </w:pPr>
    </w:p>
    <w:p w:rsidR="007C276B" w:rsidRPr="00E335A0" w:rsidRDefault="007C276B" w:rsidP="007C276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C276B" w:rsidRPr="00E335A0" w:rsidRDefault="007C276B" w:rsidP="007C276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7C276B" w:rsidRPr="00E335A0" w:rsidRDefault="007C276B" w:rsidP="007C276B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7C276B" w:rsidRPr="0007215B" w:rsidRDefault="007C276B" w:rsidP="007C276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A8D" w:rsidRPr="0007215B" w:rsidRDefault="006F1A8D" w:rsidP="006F1A8D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6F1A8D" w:rsidRDefault="006F1A8D">
      <w:pPr>
        <w:rPr>
          <w:b/>
          <w:i/>
        </w:rPr>
      </w:pPr>
    </w:p>
    <w:p w:rsidR="007C276B" w:rsidRDefault="007C276B">
      <w:pPr>
        <w:rPr>
          <w:b/>
          <w:i/>
        </w:rPr>
      </w:pPr>
    </w:p>
    <w:p w:rsidR="007C276B" w:rsidRDefault="007C276B" w:rsidP="007C276B">
      <w:pPr>
        <w:spacing w:after="0" w:line="240" w:lineRule="auto"/>
        <w:rPr>
          <w:b/>
          <w:i/>
        </w:rPr>
      </w:pP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1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7215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15B">
        <w:rPr>
          <w:rFonts w:ascii="Times New Roman" w:hAnsi="Times New Roman" w:cs="Times New Roman"/>
          <w:sz w:val="24"/>
          <w:szCs w:val="24"/>
        </w:rPr>
        <w:t xml:space="preserve">№ </w:t>
      </w:r>
      <w:r w:rsidR="003804F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23 мая  2016</w:t>
      </w:r>
      <w:r w:rsidRPr="0007215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76B" w:rsidRDefault="007C276B" w:rsidP="007C2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6B" w:rsidRPr="0007215B" w:rsidRDefault="007C276B" w:rsidP="007C2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5B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</w:p>
    <w:p w:rsidR="007C276B" w:rsidRPr="0007215B" w:rsidRDefault="007C276B" w:rsidP="007C2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5B">
        <w:rPr>
          <w:rFonts w:ascii="Times New Roman" w:hAnsi="Times New Roman" w:cs="Times New Roman"/>
          <w:b/>
          <w:sz w:val="24"/>
          <w:szCs w:val="24"/>
        </w:rPr>
        <w:t>предназначенных для бесплатного предоставления в собственность граждан</w:t>
      </w:r>
    </w:p>
    <w:p w:rsidR="007C276B" w:rsidRPr="0007215B" w:rsidRDefault="007C276B" w:rsidP="007C2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6B" w:rsidRPr="007C276B" w:rsidRDefault="007C276B" w:rsidP="007C27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  <w:r w:rsidRPr="007C276B">
        <w:rPr>
          <w:rFonts w:ascii="Times New Roman" w:hAnsi="Times New Roman" w:cs="Times New Roman"/>
        </w:rPr>
        <w:t>, Киренский район, р.п</w:t>
      </w:r>
      <w:r w:rsidR="00BB4940">
        <w:rPr>
          <w:rFonts w:ascii="Times New Roman" w:hAnsi="Times New Roman" w:cs="Times New Roman"/>
        </w:rPr>
        <w:t>. Алексеевск, кв. Таёжный, участок № 1</w:t>
      </w:r>
    </w:p>
    <w:p w:rsidR="007C276B" w:rsidRPr="007C276B" w:rsidRDefault="007C276B" w:rsidP="007C276B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  <w:r w:rsidRPr="007C276B">
        <w:rPr>
          <w:rFonts w:ascii="Times New Roman" w:hAnsi="Times New Roman" w:cs="Times New Roman"/>
        </w:rPr>
        <w:t>, Киренский район, р.п</w:t>
      </w:r>
      <w:r w:rsidR="00BB4940">
        <w:rPr>
          <w:rFonts w:ascii="Times New Roman" w:hAnsi="Times New Roman" w:cs="Times New Roman"/>
        </w:rPr>
        <w:t>. Алексеевск, кв. Таёжный, участок № 2</w:t>
      </w:r>
    </w:p>
    <w:p w:rsidR="007C276B" w:rsidRPr="007C276B" w:rsidRDefault="007C276B" w:rsidP="007C276B">
      <w:pPr>
        <w:pStyle w:val="a5"/>
        <w:rPr>
          <w:rFonts w:ascii="Times New Roman" w:hAnsi="Times New Roman" w:cs="Times New Roman"/>
        </w:rPr>
      </w:pPr>
    </w:p>
    <w:sectPr w:rsidR="007C276B" w:rsidRPr="007C276B" w:rsidSect="001B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0A25"/>
    <w:multiLevelType w:val="hybridMultilevel"/>
    <w:tmpl w:val="F968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A8D"/>
    <w:rsid w:val="001B054A"/>
    <w:rsid w:val="002A3399"/>
    <w:rsid w:val="003804FA"/>
    <w:rsid w:val="006F1A8D"/>
    <w:rsid w:val="007C276B"/>
    <w:rsid w:val="00AD6D6E"/>
    <w:rsid w:val="00BB4940"/>
    <w:rsid w:val="00D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8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6F1A8D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7C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67183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2016-05-23T00:49:00Z</dcterms:created>
  <dcterms:modified xsi:type="dcterms:W3CDTF">2016-05-24T04:55:00Z</dcterms:modified>
</cp:coreProperties>
</file>