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B95" w:rsidRDefault="00794B95" w:rsidP="00794B95">
      <w:pPr>
        <w:autoSpaceDE w:val="0"/>
        <w:autoSpaceDN w:val="0"/>
        <w:adjustRightInd w:val="0"/>
        <w:spacing w:after="0"/>
        <w:jc w:val="left"/>
        <w:rPr>
          <w:rFonts w:ascii="Times New Roman" w:hAnsi="Times New Roman" w:cs="Times New Roman"/>
          <w:b/>
          <w:bCs/>
          <w:sz w:val="24"/>
          <w:szCs w:val="24"/>
        </w:rPr>
      </w:pPr>
      <w:r>
        <w:rPr>
          <w:rFonts w:ascii="Times New Roman" w:hAnsi="Times New Roman" w:cs="Times New Roman"/>
          <w:b/>
          <w:bCs/>
          <w:sz w:val="24"/>
          <w:szCs w:val="24"/>
        </w:rPr>
        <w:t>ПРОЕКТ</w:t>
      </w:r>
    </w:p>
    <w:p w:rsidR="00794B95" w:rsidRDefault="00794B95" w:rsidP="00794B95">
      <w:pPr>
        <w:autoSpaceDE w:val="0"/>
        <w:autoSpaceDN w:val="0"/>
        <w:adjustRightInd w:val="0"/>
        <w:spacing w:after="0"/>
        <w:jc w:val="left"/>
        <w:rPr>
          <w:rFonts w:ascii="Times New Roman" w:hAnsi="Times New Roman" w:cs="Times New Roman"/>
          <w:b/>
          <w:bCs/>
          <w:sz w:val="24"/>
          <w:szCs w:val="24"/>
        </w:rPr>
      </w:pPr>
    </w:p>
    <w:p w:rsidR="002E0873" w:rsidRPr="00E61F9F" w:rsidRDefault="00501F43" w:rsidP="002E0873">
      <w:pPr>
        <w:autoSpaceDE w:val="0"/>
        <w:autoSpaceDN w:val="0"/>
        <w:adjustRightInd w:val="0"/>
        <w:spacing w:after="0"/>
        <w:jc w:val="center"/>
        <w:rPr>
          <w:rFonts w:ascii="Times New Roman" w:hAnsi="Times New Roman" w:cs="Times New Roman"/>
          <w:b/>
          <w:bCs/>
          <w:sz w:val="24"/>
          <w:szCs w:val="24"/>
        </w:rPr>
      </w:pPr>
      <w:r>
        <w:rPr>
          <w:rFonts w:ascii="Times New Roman" w:hAnsi="Times New Roman" w:cs="Times New Roman"/>
          <w:b/>
          <w:bCs/>
          <w:sz w:val="24"/>
          <w:szCs w:val="24"/>
        </w:rPr>
        <w:t>ДОГОВОР аренды №</w:t>
      </w:r>
    </w:p>
    <w:p w:rsidR="002E0873" w:rsidRPr="00E61F9F" w:rsidRDefault="002E0873" w:rsidP="002E0873">
      <w:pPr>
        <w:autoSpaceDE w:val="0"/>
        <w:autoSpaceDN w:val="0"/>
        <w:adjustRightInd w:val="0"/>
        <w:spacing w:after="0"/>
        <w:jc w:val="center"/>
        <w:rPr>
          <w:rFonts w:ascii="Times New Roman" w:hAnsi="Times New Roman" w:cs="Times New Roman"/>
          <w:b/>
          <w:bCs/>
          <w:sz w:val="24"/>
          <w:szCs w:val="24"/>
        </w:rPr>
      </w:pPr>
    </w:p>
    <w:p w:rsidR="002E0873" w:rsidRPr="00E61F9F" w:rsidRDefault="002E0873" w:rsidP="002E0873">
      <w:pPr>
        <w:autoSpaceDE w:val="0"/>
        <w:autoSpaceDN w:val="0"/>
        <w:adjustRightInd w:val="0"/>
        <w:spacing w:after="0"/>
        <w:rPr>
          <w:rFonts w:ascii="Times New Roman" w:hAnsi="Times New Roman" w:cs="Times New Roman"/>
          <w:sz w:val="24"/>
          <w:szCs w:val="24"/>
        </w:rPr>
      </w:pPr>
      <w:r w:rsidRPr="00E61F9F">
        <w:rPr>
          <w:rFonts w:ascii="Times New Roman" w:hAnsi="Times New Roman" w:cs="Times New Roman"/>
          <w:sz w:val="24"/>
          <w:szCs w:val="24"/>
        </w:rPr>
        <w:t xml:space="preserve">п. Алексеевск                                                                  </w:t>
      </w:r>
      <w:r w:rsidR="00501F43">
        <w:rPr>
          <w:rFonts w:ascii="Times New Roman" w:hAnsi="Times New Roman" w:cs="Times New Roman"/>
          <w:sz w:val="24"/>
          <w:szCs w:val="24"/>
        </w:rPr>
        <w:t xml:space="preserve">                                      2024</w:t>
      </w:r>
      <w:r w:rsidRPr="00E61F9F">
        <w:rPr>
          <w:rFonts w:ascii="Times New Roman" w:hAnsi="Times New Roman" w:cs="Times New Roman"/>
          <w:sz w:val="24"/>
          <w:szCs w:val="24"/>
        </w:rPr>
        <w:t xml:space="preserve"> г.</w:t>
      </w:r>
    </w:p>
    <w:p w:rsidR="002E0873" w:rsidRPr="00E61F9F" w:rsidRDefault="002E0873" w:rsidP="002E0873">
      <w:pPr>
        <w:autoSpaceDE w:val="0"/>
        <w:autoSpaceDN w:val="0"/>
        <w:adjustRightInd w:val="0"/>
        <w:spacing w:after="0"/>
        <w:rPr>
          <w:rFonts w:ascii="Times New Roman" w:hAnsi="Times New Roman" w:cs="Times New Roman"/>
          <w:sz w:val="24"/>
          <w:szCs w:val="24"/>
        </w:rPr>
      </w:pPr>
    </w:p>
    <w:p w:rsidR="002E0873" w:rsidRPr="00E61F9F" w:rsidRDefault="002E0873" w:rsidP="002E0873">
      <w:pPr>
        <w:autoSpaceDE w:val="0"/>
        <w:autoSpaceDN w:val="0"/>
        <w:adjustRightInd w:val="0"/>
        <w:spacing w:after="0"/>
        <w:rPr>
          <w:rFonts w:ascii="Times New Roman" w:hAnsi="Times New Roman" w:cs="Times New Roman"/>
          <w:b/>
          <w:bCs/>
          <w:sz w:val="24"/>
          <w:szCs w:val="24"/>
        </w:rPr>
      </w:pPr>
    </w:p>
    <w:p w:rsidR="002E0873" w:rsidRPr="00E61F9F" w:rsidRDefault="002E0873" w:rsidP="002E0873">
      <w:pPr>
        <w:autoSpaceDE w:val="0"/>
        <w:autoSpaceDN w:val="0"/>
        <w:adjustRightInd w:val="0"/>
        <w:spacing w:after="0"/>
        <w:ind w:firstLine="709"/>
        <w:rPr>
          <w:rFonts w:ascii="Times New Roman" w:hAnsi="Times New Roman" w:cs="Times New Roman"/>
          <w:sz w:val="24"/>
          <w:szCs w:val="24"/>
        </w:rPr>
      </w:pPr>
      <w:proofErr w:type="gramStart"/>
      <w:r w:rsidRPr="00E61F9F">
        <w:rPr>
          <w:rFonts w:ascii="Times New Roman" w:hAnsi="Times New Roman" w:cs="Times New Roman"/>
          <w:b/>
          <w:bCs/>
          <w:sz w:val="24"/>
          <w:szCs w:val="24"/>
        </w:rPr>
        <w:t>Администрация Алексеевского муниципального образования</w:t>
      </w:r>
      <w:r w:rsidRPr="00E61F9F">
        <w:rPr>
          <w:rFonts w:ascii="Times New Roman" w:hAnsi="Times New Roman" w:cs="Times New Roman"/>
          <w:sz w:val="24"/>
          <w:szCs w:val="24"/>
        </w:rPr>
        <w:t>, именуемая в дал</w:t>
      </w:r>
      <w:r w:rsidR="00501F43">
        <w:rPr>
          <w:rFonts w:ascii="Times New Roman" w:hAnsi="Times New Roman" w:cs="Times New Roman"/>
          <w:sz w:val="24"/>
          <w:szCs w:val="24"/>
        </w:rPr>
        <w:t>ьнейшем «Арендодатель», в лице г</w:t>
      </w:r>
      <w:r w:rsidRPr="00E61F9F">
        <w:rPr>
          <w:rFonts w:ascii="Times New Roman" w:hAnsi="Times New Roman" w:cs="Times New Roman"/>
          <w:sz w:val="24"/>
          <w:szCs w:val="24"/>
        </w:rPr>
        <w:t xml:space="preserve">лавы Алексеевского муниципального образования </w:t>
      </w:r>
      <w:r w:rsidRPr="00E61F9F">
        <w:rPr>
          <w:rFonts w:ascii="Times New Roman" w:hAnsi="Times New Roman" w:cs="Times New Roman"/>
          <w:b/>
          <w:sz w:val="24"/>
          <w:szCs w:val="24"/>
        </w:rPr>
        <w:t>С</w:t>
      </w:r>
      <w:r w:rsidR="00501F43">
        <w:rPr>
          <w:rFonts w:ascii="Times New Roman" w:hAnsi="Times New Roman" w:cs="Times New Roman"/>
          <w:b/>
          <w:sz w:val="24"/>
          <w:szCs w:val="24"/>
        </w:rPr>
        <w:t>негирёва Владимира Валерьевича</w:t>
      </w:r>
      <w:r w:rsidRPr="00E61F9F">
        <w:rPr>
          <w:rFonts w:ascii="Times New Roman" w:hAnsi="Times New Roman" w:cs="Times New Roman"/>
          <w:sz w:val="24"/>
          <w:szCs w:val="24"/>
        </w:rPr>
        <w:t xml:space="preserve">, действующего на основании Устава Алексеевского муниципального образования, с одной стороны, и </w:t>
      </w:r>
      <w:r w:rsidR="00501F43">
        <w:rPr>
          <w:rFonts w:ascii="Times New Roman" w:hAnsi="Times New Roman" w:cs="Times New Roman"/>
          <w:sz w:val="24"/>
          <w:szCs w:val="24"/>
        </w:rPr>
        <w:t xml:space="preserve"> -------------------------------------------------------------------------------------------------------------</w:t>
      </w:r>
      <w:r w:rsidRPr="00E61F9F">
        <w:rPr>
          <w:rFonts w:ascii="Times New Roman" w:hAnsi="Times New Roman" w:cs="Times New Roman"/>
          <w:sz w:val="24"/>
          <w:szCs w:val="24"/>
        </w:rPr>
        <w:t xml:space="preserve">, действующего на основании </w:t>
      </w:r>
      <w:r w:rsidR="00501F43">
        <w:rPr>
          <w:rFonts w:ascii="Times New Roman" w:hAnsi="Times New Roman" w:cs="Times New Roman"/>
          <w:sz w:val="24"/>
          <w:szCs w:val="24"/>
        </w:rPr>
        <w:t xml:space="preserve"> -------------------------------</w:t>
      </w:r>
      <w:r w:rsidRPr="00E61F9F">
        <w:rPr>
          <w:rFonts w:ascii="Times New Roman" w:hAnsi="Times New Roman" w:cs="Times New Roman"/>
          <w:sz w:val="24"/>
          <w:szCs w:val="24"/>
        </w:rPr>
        <w:t>, именуемое в дальнейшем «Арендатор», с другой стороны, на основании протокола № 1 рассмотрения заявок на участие в откры</w:t>
      </w:r>
      <w:r w:rsidR="00501F43">
        <w:rPr>
          <w:rFonts w:ascii="Times New Roman" w:hAnsi="Times New Roman" w:cs="Times New Roman"/>
          <w:sz w:val="24"/>
          <w:szCs w:val="24"/>
        </w:rPr>
        <w:t>том аукционе по протоколу  ----------------------------------</w:t>
      </w:r>
      <w:r w:rsidR="002975A6" w:rsidRPr="00E61F9F">
        <w:rPr>
          <w:rFonts w:ascii="Times New Roman" w:hAnsi="Times New Roman" w:cs="Times New Roman"/>
          <w:sz w:val="24"/>
          <w:szCs w:val="24"/>
        </w:rPr>
        <w:t>,</w:t>
      </w:r>
      <w:r w:rsidRPr="00E61F9F">
        <w:rPr>
          <w:rFonts w:ascii="Times New Roman" w:hAnsi="Times New Roman" w:cs="Times New Roman"/>
          <w:sz w:val="24"/>
          <w:szCs w:val="24"/>
        </w:rPr>
        <w:t xml:space="preserve">  заключили настоящий договор о нижеследующем:</w:t>
      </w:r>
      <w:proofErr w:type="gramEnd"/>
    </w:p>
    <w:p w:rsidR="002E0873" w:rsidRPr="00E61F9F" w:rsidRDefault="002E0873" w:rsidP="002E0873">
      <w:pPr>
        <w:autoSpaceDE w:val="0"/>
        <w:autoSpaceDN w:val="0"/>
        <w:adjustRightInd w:val="0"/>
        <w:spacing w:after="0"/>
        <w:rPr>
          <w:rFonts w:ascii="Times New Roman" w:hAnsi="Times New Roman" w:cs="Times New Roman"/>
          <w:sz w:val="24"/>
          <w:szCs w:val="24"/>
        </w:rPr>
      </w:pPr>
    </w:p>
    <w:p w:rsidR="002E0873" w:rsidRPr="00E61F9F" w:rsidRDefault="002E0873" w:rsidP="002E0873">
      <w:pPr>
        <w:pStyle w:val="a4"/>
        <w:numPr>
          <w:ilvl w:val="0"/>
          <w:numId w:val="1"/>
        </w:numPr>
        <w:autoSpaceDE w:val="0"/>
        <w:autoSpaceDN w:val="0"/>
        <w:adjustRightInd w:val="0"/>
        <w:spacing w:after="0" w:line="240" w:lineRule="auto"/>
        <w:jc w:val="center"/>
        <w:rPr>
          <w:rFonts w:ascii="Times New Roman" w:hAnsi="Times New Roman"/>
          <w:b/>
          <w:bCs/>
          <w:sz w:val="24"/>
          <w:szCs w:val="24"/>
        </w:rPr>
      </w:pPr>
      <w:r w:rsidRPr="00E61F9F">
        <w:rPr>
          <w:rFonts w:ascii="Times New Roman" w:hAnsi="Times New Roman"/>
          <w:b/>
          <w:bCs/>
          <w:sz w:val="24"/>
          <w:szCs w:val="24"/>
        </w:rPr>
        <w:t>ОБЩИЕ УСЛОВИЯ</w:t>
      </w:r>
    </w:p>
    <w:p w:rsidR="002E0873" w:rsidRPr="00E61F9F" w:rsidRDefault="002E0873" w:rsidP="002E0873">
      <w:pPr>
        <w:pStyle w:val="a4"/>
        <w:autoSpaceDE w:val="0"/>
        <w:autoSpaceDN w:val="0"/>
        <w:adjustRightInd w:val="0"/>
        <w:spacing w:after="0" w:line="240" w:lineRule="auto"/>
        <w:ind w:left="1070"/>
        <w:rPr>
          <w:rFonts w:ascii="Times New Roman" w:hAnsi="Times New Roman"/>
          <w:b/>
          <w:bCs/>
          <w:sz w:val="24"/>
          <w:szCs w:val="24"/>
        </w:rPr>
      </w:pPr>
    </w:p>
    <w:p w:rsidR="002E0873" w:rsidRPr="00E61F9F" w:rsidRDefault="002E0873" w:rsidP="002E0873">
      <w:pPr>
        <w:autoSpaceDE w:val="0"/>
        <w:autoSpaceDN w:val="0"/>
        <w:adjustRightInd w:val="0"/>
        <w:spacing w:after="0"/>
        <w:ind w:firstLine="709"/>
        <w:rPr>
          <w:rFonts w:ascii="Times New Roman" w:hAnsi="Times New Roman" w:cs="Times New Roman"/>
          <w:b/>
          <w:bCs/>
          <w:sz w:val="24"/>
          <w:szCs w:val="24"/>
        </w:rPr>
      </w:pPr>
      <w:r w:rsidRPr="00E61F9F">
        <w:rPr>
          <w:rFonts w:ascii="Times New Roman" w:hAnsi="Times New Roman" w:cs="Times New Roman"/>
          <w:sz w:val="24"/>
          <w:szCs w:val="24"/>
        </w:rPr>
        <w:t xml:space="preserve">1.1. Арендодатель передаёт, а Арендатор принимает </w:t>
      </w:r>
      <w:r w:rsidRPr="00E61F9F">
        <w:rPr>
          <w:rFonts w:ascii="Times New Roman" w:hAnsi="Times New Roman" w:cs="Times New Roman"/>
          <w:color w:val="auto"/>
          <w:sz w:val="24"/>
          <w:szCs w:val="24"/>
        </w:rPr>
        <w:t>в аренду</w:t>
      </w:r>
      <w:r w:rsidR="00B7735B" w:rsidRPr="00B7735B">
        <w:rPr>
          <w:rFonts w:ascii="Times New Roman" w:hAnsi="Times New Roman" w:cs="Times New Roman"/>
          <w:b/>
          <w:sz w:val="24"/>
          <w:szCs w:val="24"/>
        </w:rPr>
        <w:t xml:space="preserve"> </w:t>
      </w:r>
      <w:r w:rsidR="00B7735B">
        <w:rPr>
          <w:rFonts w:ascii="Times New Roman" w:hAnsi="Times New Roman" w:cs="Times New Roman"/>
          <w:b/>
          <w:sz w:val="24"/>
          <w:szCs w:val="24"/>
        </w:rPr>
        <w:t>транспортное средство - а</w:t>
      </w:r>
      <w:r w:rsidR="00B7735B" w:rsidRPr="00897C6F">
        <w:rPr>
          <w:rFonts w:ascii="Times New Roman" w:hAnsi="Times New Roman" w:cs="Times New Roman"/>
          <w:b/>
          <w:sz w:val="24"/>
          <w:szCs w:val="24"/>
        </w:rPr>
        <w:t xml:space="preserve">втомобиль </w:t>
      </w:r>
      <w:r w:rsidR="00B7735B" w:rsidRPr="00897C6F">
        <w:rPr>
          <w:rFonts w:ascii="Times New Roman" w:hAnsi="Times New Roman" w:cs="Times New Roman"/>
          <w:sz w:val="24"/>
          <w:szCs w:val="24"/>
        </w:rPr>
        <w:t>ГАЗ 3309 (КО-440-2 мусоровоз)</w:t>
      </w:r>
      <w:r w:rsidRPr="00E61F9F">
        <w:rPr>
          <w:rFonts w:ascii="Times New Roman" w:hAnsi="Times New Roman" w:cs="Times New Roman"/>
          <w:b/>
          <w:bCs/>
          <w:sz w:val="24"/>
          <w:szCs w:val="24"/>
        </w:rPr>
        <w:t>.</w:t>
      </w:r>
    </w:p>
    <w:p w:rsidR="002E0873" w:rsidRPr="00E61F9F" w:rsidRDefault="002E0873" w:rsidP="002E0873">
      <w:pPr>
        <w:autoSpaceDE w:val="0"/>
        <w:autoSpaceDN w:val="0"/>
        <w:adjustRightInd w:val="0"/>
        <w:spacing w:after="0"/>
        <w:ind w:firstLine="709"/>
        <w:rPr>
          <w:rFonts w:ascii="Times New Roman" w:hAnsi="Times New Roman" w:cs="Times New Roman"/>
          <w:color w:val="C00000"/>
          <w:sz w:val="24"/>
          <w:szCs w:val="24"/>
        </w:rPr>
      </w:pPr>
      <w:r w:rsidRPr="00E61F9F">
        <w:rPr>
          <w:rFonts w:ascii="Times New Roman" w:hAnsi="Times New Roman" w:cs="Times New Roman"/>
          <w:color w:val="auto"/>
          <w:sz w:val="24"/>
          <w:szCs w:val="24"/>
        </w:rPr>
        <w:t>Автомобиль я</w:t>
      </w:r>
      <w:r w:rsidRPr="00E61F9F">
        <w:rPr>
          <w:rFonts w:ascii="Times New Roman" w:hAnsi="Times New Roman" w:cs="Times New Roman"/>
          <w:sz w:val="24"/>
          <w:szCs w:val="24"/>
        </w:rPr>
        <w:t xml:space="preserve">вляется муниципальной собственностью и передается Арендатору для осуществления деятельности по </w:t>
      </w:r>
      <w:r w:rsidRPr="00E61F9F">
        <w:rPr>
          <w:rFonts w:ascii="Times New Roman" w:hAnsi="Times New Roman" w:cs="Times New Roman"/>
          <w:color w:val="auto"/>
          <w:sz w:val="24"/>
          <w:szCs w:val="24"/>
        </w:rPr>
        <w:t>сбору и вывозу твердых коммунальных отходов</w:t>
      </w:r>
      <w:r w:rsidRPr="00E61F9F">
        <w:rPr>
          <w:rFonts w:ascii="Times New Roman" w:hAnsi="Times New Roman" w:cs="Times New Roman"/>
          <w:color w:val="C00000"/>
          <w:sz w:val="24"/>
          <w:szCs w:val="24"/>
        </w:rPr>
        <w:t>.</w:t>
      </w:r>
    </w:p>
    <w:p w:rsidR="002E0873" w:rsidRPr="00E61F9F" w:rsidRDefault="002E0873" w:rsidP="002E0873">
      <w:pPr>
        <w:autoSpaceDE w:val="0"/>
        <w:autoSpaceDN w:val="0"/>
        <w:adjustRightInd w:val="0"/>
        <w:spacing w:after="0"/>
        <w:ind w:firstLine="709"/>
        <w:rPr>
          <w:rFonts w:ascii="Times New Roman" w:hAnsi="Times New Roman" w:cs="Times New Roman"/>
          <w:sz w:val="24"/>
          <w:szCs w:val="24"/>
        </w:rPr>
      </w:pPr>
      <w:r w:rsidRPr="00E61F9F">
        <w:rPr>
          <w:rFonts w:ascii="Times New Roman" w:hAnsi="Times New Roman" w:cs="Times New Roman"/>
          <w:sz w:val="24"/>
          <w:szCs w:val="24"/>
        </w:rPr>
        <w:t>1.2. Передача автомобиля осуществляется по акту приема-передачи, подписываемому сторонами Договора и являющемуся Приложением № 1 к нему.</w:t>
      </w:r>
    </w:p>
    <w:p w:rsidR="002E0873" w:rsidRPr="00E61F9F" w:rsidRDefault="002E0873" w:rsidP="002E0873">
      <w:pPr>
        <w:autoSpaceDE w:val="0"/>
        <w:autoSpaceDN w:val="0"/>
        <w:adjustRightInd w:val="0"/>
        <w:spacing w:after="0"/>
        <w:ind w:firstLine="709"/>
        <w:rPr>
          <w:rFonts w:ascii="Times New Roman" w:hAnsi="Times New Roman" w:cs="Times New Roman"/>
          <w:sz w:val="24"/>
          <w:szCs w:val="24"/>
        </w:rPr>
      </w:pPr>
      <w:r w:rsidRPr="00E61F9F">
        <w:rPr>
          <w:rFonts w:ascii="Times New Roman" w:hAnsi="Times New Roman" w:cs="Times New Roman"/>
          <w:sz w:val="24"/>
          <w:szCs w:val="24"/>
        </w:rPr>
        <w:t xml:space="preserve">После подписания акта приема-передачи Арендатор получает право пользоваться автомобилем в соответствии с его целевым назначением. С этого же момента на Арендатора переходит риск случайной гибели или случайного повреждения полученного им в аренду </w:t>
      </w:r>
      <w:proofErr w:type="gramStart"/>
      <w:r w:rsidRPr="00E61F9F">
        <w:rPr>
          <w:rFonts w:ascii="Times New Roman" w:hAnsi="Times New Roman" w:cs="Times New Roman"/>
          <w:sz w:val="24"/>
          <w:szCs w:val="24"/>
        </w:rPr>
        <w:t>автомобиля</w:t>
      </w:r>
      <w:proofErr w:type="gramEnd"/>
      <w:r w:rsidRPr="00E61F9F">
        <w:rPr>
          <w:rFonts w:ascii="Times New Roman" w:hAnsi="Times New Roman" w:cs="Times New Roman"/>
          <w:sz w:val="24"/>
          <w:szCs w:val="24"/>
        </w:rPr>
        <w:t xml:space="preserve"> и Арендатор несёт все расходы по поддержанию имущества в надлежащем порядке.</w:t>
      </w:r>
    </w:p>
    <w:p w:rsidR="002E0873" w:rsidRPr="00E61F9F" w:rsidRDefault="002E0873" w:rsidP="002E0873">
      <w:pPr>
        <w:pStyle w:val="a4"/>
        <w:numPr>
          <w:ilvl w:val="1"/>
          <w:numId w:val="1"/>
        </w:numPr>
        <w:tabs>
          <w:tab w:val="left" w:pos="567"/>
        </w:tabs>
        <w:spacing w:after="0" w:line="240" w:lineRule="auto"/>
        <w:ind w:left="0" w:firstLine="709"/>
        <w:jc w:val="both"/>
        <w:rPr>
          <w:rFonts w:ascii="Times New Roman" w:hAnsi="Times New Roman"/>
          <w:sz w:val="24"/>
          <w:szCs w:val="24"/>
        </w:rPr>
      </w:pPr>
      <w:r w:rsidRPr="00E61F9F">
        <w:rPr>
          <w:rFonts w:ascii="Times New Roman" w:hAnsi="Times New Roman"/>
          <w:sz w:val="24"/>
          <w:szCs w:val="24"/>
        </w:rPr>
        <w:t>Срок действия настоящего договора составляет</w:t>
      </w:r>
      <w:r w:rsidR="00501F43">
        <w:rPr>
          <w:rFonts w:ascii="Times New Roman" w:hAnsi="Times New Roman"/>
          <w:b/>
          <w:sz w:val="24"/>
          <w:szCs w:val="24"/>
        </w:rPr>
        <w:t> 5 (пять) лет</w:t>
      </w:r>
      <w:r w:rsidRPr="00E61F9F">
        <w:rPr>
          <w:rFonts w:ascii="Times New Roman" w:hAnsi="Times New Roman"/>
          <w:b/>
          <w:sz w:val="24"/>
          <w:szCs w:val="24"/>
        </w:rPr>
        <w:t>.</w:t>
      </w:r>
    </w:p>
    <w:p w:rsidR="002E0873" w:rsidRPr="00E61F9F" w:rsidRDefault="002E0873" w:rsidP="002E0873">
      <w:pPr>
        <w:pStyle w:val="a4"/>
        <w:tabs>
          <w:tab w:val="left" w:pos="567"/>
        </w:tabs>
        <w:spacing w:after="0" w:line="240" w:lineRule="auto"/>
        <w:ind w:left="0"/>
        <w:jc w:val="both"/>
        <w:rPr>
          <w:rFonts w:ascii="Times New Roman" w:hAnsi="Times New Roman"/>
          <w:sz w:val="24"/>
          <w:szCs w:val="24"/>
        </w:rPr>
      </w:pPr>
      <w:r w:rsidRPr="00E61F9F">
        <w:rPr>
          <w:rFonts w:ascii="Times New Roman" w:hAnsi="Times New Roman"/>
          <w:sz w:val="24"/>
          <w:szCs w:val="24"/>
        </w:rPr>
        <w:t xml:space="preserve">Настоящий договор считается </w:t>
      </w:r>
      <w:r w:rsidRPr="00E61F9F">
        <w:rPr>
          <w:rFonts w:ascii="Times New Roman" w:hAnsi="Times New Roman"/>
          <w:b/>
          <w:sz w:val="24"/>
          <w:szCs w:val="24"/>
        </w:rPr>
        <w:t xml:space="preserve">заключенным </w:t>
      </w:r>
      <w:r w:rsidRPr="00E61F9F">
        <w:rPr>
          <w:rFonts w:ascii="Times New Roman" w:hAnsi="Times New Roman"/>
          <w:sz w:val="24"/>
          <w:szCs w:val="24"/>
        </w:rPr>
        <w:t>Арендодателем с момента подписания</w:t>
      </w:r>
      <w:bookmarkStart w:id="0" w:name="P12_RentDate1"/>
      <w:r w:rsidRPr="00E61F9F">
        <w:rPr>
          <w:rFonts w:ascii="Times New Roman" w:hAnsi="Times New Roman"/>
          <w:sz w:val="24"/>
          <w:szCs w:val="24"/>
        </w:rPr>
        <w:t xml:space="preserve"> акта приема-передачи сторонами  </w:t>
      </w:r>
      <w:bookmarkEnd w:id="0"/>
      <w:r w:rsidRPr="00E61F9F">
        <w:rPr>
          <w:rFonts w:ascii="Times New Roman" w:hAnsi="Times New Roman"/>
          <w:sz w:val="24"/>
          <w:szCs w:val="24"/>
        </w:rPr>
        <w:t>и вступает в силу  в установленном законодательством РФ порядке.</w:t>
      </w:r>
      <w:r w:rsidRPr="00E61F9F">
        <w:rPr>
          <w:rStyle w:val="a5"/>
          <w:rFonts w:ascii="Times New Roman" w:hAnsi="Times New Roman"/>
          <w:sz w:val="24"/>
          <w:szCs w:val="24"/>
        </w:rPr>
        <w:t xml:space="preserve">  </w:t>
      </w:r>
      <w:r w:rsidRPr="00E61F9F">
        <w:rPr>
          <w:rFonts w:ascii="Times New Roman" w:hAnsi="Times New Roman"/>
          <w:sz w:val="24"/>
          <w:szCs w:val="24"/>
        </w:rPr>
        <w:t xml:space="preserve">      </w:t>
      </w:r>
    </w:p>
    <w:p w:rsidR="002E0873" w:rsidRPr="00E61F9F" w:rsidRDefault="002E0873" w:rsidP="002E0873">
      <w:pPr>
        <w:pStyle w:val="a4"/>
        <w:numPr>
          <w:ilvl w:val="1"/>
          <w:numId w:val="1"/>
        </w:numPr>
        <w:spacing w:after="0" w:line="240" w:lineRule="auto"/>
        <w:ind w:left="0" w:firstLine="709"/>
        <w:jc w:val="both"/>
        <w:rPr>
          <w:rFonts w:ascii="Times New Roman" w:hAnsi="Times New Roman"/>
          <w:sz w:val="24"/>
          <w:szCs w:val="24"/>
        </w:rPr>
      </w:pPr>
      <w:r w:rsidRPr="00E61F9F">
        <w:rPr>
          <w:rFonts w:ascii="Times New Roman" w:hAnsi="Times New Roman"/>
          <w:sz w:val="24"/>
          <w:szCs w:val="24"/>
        </w:rPr>
        <w:t>Неотделимые улучшения арендуемого автомобиля производятся Арендатором только с письменного разрешения Арендодателя. Стоимость неотделимых улучшений возмещению не подлежит.</w:t>
      </w:r>
    </w:p>
    <w:p w:rsidR="002E0873" w:rsidRPr="00E61F9F" w:rsidRDefault="002E0873" w:rsidP="002E0873">
      <w:pPr>
        <w:pStyle w:val="a4"/>
        <w:numPr>
          <w:ilvl w:val="1"/>
          <w:numId w:val="1"/>
        </w:numPr>
        <w:spacing w:after="0" w:line="240" w:lineRule="auto"/>
        <w:ind w:left="0" w:firstLine="709"/>
        <w:jc w:val="both"/>
        <w:rPr>
          <w:rFonts w:ascii="Times New Roman" w:hAnsi="Times New Roman"/>
          <w:sz w:val="24"/>
          <w:szCs w:val="24"/>
        </w:rPr>
      </w:pPr>
      <w:r w:rsidRPr="00E61F9F">
        <w:rPr>
          <w:rFonts w:ascii="Times New Roman" w:hAnsi="Times New Roman"/>
          <w:sz w:val="24"/>
          <w:szCs w:val="24"/>
        </w:rPr>
        <w:t>Если состояние возвращаемого автомобиля по окончании договора хуже предусмотренного актом приема-передачи, то Арендатор возмещает причиненный ущерб в соответствии с действующим законодательством Российской Федерации.</w:t>
      </w:r>
    </w:p>
    <w:p w:rsidR="002E0873" w:rsidRPr="00E61F9F" w:rsidRDefault="002E0873" w:rsidP="002E0873">
      <w:pPr>
        <w:spacing w:after="0"/>
        <w:ind w:left="709"/>
        <w:rPr>
          <w:rFonts w:ascii="Times New Roman" w:hAnsi="Times New Roman" w:cs="Times New Roman"/>
          <w:sz w:val="24"/>
          <w:szCs w:val="24"/>
        </w:rPr>
      </w:pPr>
    </w:p>
    <w:p w:rsidR="002E0873" w:rsidRPr="00E61F9F" w:rsidRDefault="002E0873" w:rsidP="002E0873">
      <w:pPr>
        <w:pStyle w:val="a4"/>
        <w:numPr>
          <w:ilvl w:val="0"/>
          <w:numId w:val="1"/>
        </w:numPr>
        <w:autoSpaceDE w:val="0"/>
        <w:autoSpaceDN w:val="0"/>
        <w:adjustRightInd w:val="0"/>
        <w:spacing w:after="0" w:line="23" w:lineRule="atLeast"/>
        <w:jc w:val="center"/>
        <w:rPr>
          <w:rFonts w:ascii="Times New Roman" w:hAnsi="Times New Roman"/>
          <w:b/>
          <w:bCs/>
          <w:sz w:val="24"/>
          <w:szCs w:val="24"/>
        </w:rPr>
      </w:pPr>
      <w:r w:rsidRPr="00E61F9F">
        <w:rPr>
          <w:rFonts w:ascii="Times New Roman" w:hAnsi="Times New Roman"/>
          <w:b/>
          <w:bCs/>
          <w:sz w:val="24"/>
          <w:szCs w:val="24"/>
        </w:rPr>
        <w:t>ОБЯЗАННОСТИ СТОРОН</w:t>
      </w:r>
    </w:p>
    <w:p w:rsidR="002E0873" w:rsidRPr="00E61F9F" w:rsidRDefault="002E0873" w:rsidP="002E0873">
      <w:pPr>
        <w:autoSpaceDE w:val="0"/>
        <w:autoSpaceDN w:val="0"/>
        <w:adjustRightInd w:val="0"/>
        <w:spacing w:after="0" w:line="23" w:lineRule="atLeast"/>
        <w:ind w:left="710"/>
        <w:jc w:val="center"/>
        <w:rPr>
          <w:rFonts w:ascii="Times New Roman" w:hAnsi="Times New Roman" w:cs="Times New Roman"/>
          <w:b/>
          <w:bCs/>
          <w:sz w:val="24"/>
          <w:szCs w:val="24"/>
        </w:rPr>
      </w:pPr>
    </w:p>
    <w:p w:rsidR="002E0873" w:rsidRPr="00E61F9F" w:rsidRDefault="002E0873" w:rsidP="002E0873">
      <w:pPr>
        <w:autoSpaceDE w:val="0"/>
        <w:autoSpaceDN w:val="0"/>
        <w:adjustRightInd w:val="0"/>
        <w:spacing w:after="0" w:line="23" w:lineRule="atLeast"/>
        <w:ind w:firstLine="709"/>
        <w:rPr>
          <w:rFonts w:ascii="Times New Roman" w:hAnsi="Times New Roman" w:cs="Times New Roman"/>
          <w:sz w:val="24"/>
          <w:szCs w:val="24"/>
        </w:rPr>
      </w:pPr>
      <w:r w:rsidRPr="00E61F9F">
        <w:rPr>
          <w:rFonts w:ascii="Times New Roman" w:hAnsi="Times New Roman" w:cs="Times New Roman"/>
          <w:sz w:val="24"/>
          <w:szCs w:val="24"/>
        </w:rPr>
        <w:t xml:space="preserve">2.1. </w:t>
      </w:r>
      <w:r w:rsidRPr="00E61F9F">
        <w:rPr>
          <w:rFonts w:ascii="Times New Roman" w:hAnsi="Times New Roman" w:cs="Times New Roman"/>
          <w:b/>
          <w:bCs/>
          <w:sz w:val="24"/>
          <w:szCs w:val="24"/>
        </w:rPr>
        <w:t xml:space="preserve">Арендодатель </w:t>
      </w:r>
      <w:r w:rsidRPr="00E61F9F">
        <w:rPr>
          <w:rFonts w:ascii="Times New Roman" w:hAnsi="Times New Roman" w:cs="Times New Roman"/>
          <w:sz w:val="24"/>
          <w:szCs w:val="24"/>
        </w:rPr>
        <w:t>обязуется:</w:t>
      </w:r>
    </w:p>
    <w:p w:rsidR="002E0873" w:rsidRPr="00E61F9F" w:rsidRDefault="002E0873" w:rsidP="002E0873">
      <w:pPr>
        <w:autoSpaceDE w:val="0"/>
        <w:autoSpaceDN w:val="0"/>
        <w:adjustRightInd w:val="0"/>
        <w:spacing w:after="0" w:line="23" w:lineRule="atLeast"/>
        <w:ind w:firstLine="709"/>
        <w:rPr>
          <w:rFonts w:ascii="Times New Roman" w:hAnsi="Times New Roman" w:cs="Times New Roman"/>
          <w:sz w:val="24"/>
          <w:szCs w:val="24"/>
        </w:rPr>
      </w:pPr>
      <w:r w:rsidRPr="00E61F9F">
        <w:rPr>
          <w:rFonts w:ascii="Times New Roman" w:hAnsi="Times New Roman" w:cs="Times New Roman"/>
          <w:sz w:val="24"/>
          <w:szCs w:val="24"/>
        </w:rPr>
        <w:t>2.1.1. Передать в аренду автомобиль Арендатору по акту приема-передачи.</w:t>
      </w:r>
    </w:p>
    <w:p w:rsidR="002E0873" w:rsidRPr="00E61F9F" w:rsidRDefault="002E0873" w:rsidP="002E0873">
      <w:pPr>
        <w:autoSpaceDE w:val="0"/>
        <w:autoSpaceDN w:val="0"/>
        <w:adjustRightInd w:val="0"/>
        <w:spacing w:after="0" w:line="23" w:lineRule="atLeast"/>
        <w:ind w:firstLine="709"/>
        <w:rPr>
          <w:rFonts w:ascii="Times New Roman" w:hAnsi="Times New Roman" w:cs="Times New Roman"/>
          <w:sz w:val="24"/>
          <w:szCs w:val="24"/>
        </w:rPr>
      </w:pPr>
      <w:r w:rsidRPr="00E61F9F">
        <w:rPr>
          <w:rFonts w:ascii="Times New Roman" w:hAnsi="Times New Roman" w:cs="Times New Roman"/>
          <w:sz w:val="24"/>
          <w:szCs w:val="24"/>
        </w:rPr>
        <w:t>2.1.2. Оказывать в период действия Договора аренды Арендатору консультационную, информационную и иную помощь в целях наиболее эффективного и грамотного использования Арендатором автомобиля, переданного ему во временное владение и пользование по настоящему Договору аренды.</w:t>
      </w:r>
    </w:p>
    <w:p w:rsidR="002E0873" w:rsidRPr="00E61F9F" w:rsidRDefault="002E0873" w:rsidP="002E0873">
      <w:pPr>
        <w:autoSpaceDE w:val="0"/>
        <w:autoSpaceDN w:val="0"/>
        <w:adjustRightInd w:val="0"/>
        <w:spacing w:after="0" w:line="23" w:lineRule="atLeast"/>
        <w:ind w:firstLine="709"/>
        <w:rPr>
          <w:rFonts w:ascii="Times New Roman" w:hAnsi="Times New Roman" w:cs="Times New Roman"/>
          <w:sz w:val="24"/>
          <w:szCs w:val="24"/>
        </w:rPr>
      </w:pPr>
      <w:r w:rsidRPr="00E61F9F">
        <w:rPr>
          <w:rFonts w:ascii="Times New Roman" w:hAnsi="Times New Roman" w:cs="Times New Roman"/>
          <w:sz w:val="24"/>
          <w:szCs w:val="24"/>
        </w:rPr>
        <w:t xml:space="preserve">2.1.3. В случае прекращения настоящего Договора по основаниям, предусмотренным действующим законодательством Российской Федерации или настоящим Договором, принять автомобиль от Арендатора по акту приема-передачи в состоянии, в котором соответствующее имущество было предоставлено Арендатору, с учётом нормативного износа и улучшений имущества, произведенных в соответствии с условиями настоящего Договора и согласованных Арендодателем. Арендодатель не отвечает за недостатки сданного в аренду имущества, которые </w:t>
      </w:r>
      <w:r w:rsidRPr="00E61F9F">
        <w:rPr>
          <w:rFonts w:ascii="Times New Roman" w:hAnsi="Times New Roman" w:cs="Times New Roman"/>
          <w:sz w:val="24"/>
          <w:szCs w:val="24"/>
        </w:rPr>
        <w:lastRenderedPageBreak/>
        <w:t>были им, оговорены при заключении Договора аренды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p>
    <w:p w:rsidR="002E0873" w:rsidRPr="00E61F9F" w:rsidRDefault="002E0873" w:rsidP="002E0873">
      <w:pPr>
        <w:autoSpaceDE w:val="0"/>
        <w:autoSpaceDN w:val="0"/>
        <w:adjustRightInd w:val="0"/>
        <w:spacing w:after="0" w:line="23" w:lineRule="atLeast"/>
        <w:ind w:firstLine="709"/>
        <w:rPr>
          <w:rFonts w:ascii="Times New Roman" w:hAnsi="Times New Roman" w:cs="Times New Roman"/>
          <w:sz w:val="24"/>
          <w:szCs w:val="24"/>
        </w:rPr>
      </w:pPr>
      <w:r w:rsidRPr="00E61F9F">
        <w:rPr>
          <w:rFonts w:ascii="Times New Roman" w:hAnsi="Times New Roman" w:cs="Times New Roman"/>
          <w:sz w:val="24"/>
          <w:szCs w:val="24"/>
        </w:rPr>
        <w:t xml:space="preserve">2.3. </w:t>
      </w:r>
      <w:r w:rsidRPr="00E61F9F">
        <w:rPr>
          <w:rFonts w:ascii="Times New Roman" w:hAnsi="Times New Roman" w:cs="Times New Roman"/>
          <w:b/>
          <w:bCs/>
          <w:sz w:val="24"/>
          <w:szCs w:val="24"/>
        </w:rPr>
        <w:t xml:space="preserve">Арендатор </w:t>
      </w:r>
      <w:r w:rsidRPr="00E61F9F">
        <w:rPr>
          <w:rFonts w:ascii="Times New Roman" w:hAnsi="Times New Roman" w:cs="Times New Roman"/>
          <w:sz w:val="24"/>
          <w:szCs w:val="24"/>
        </w:rPr>
        <w:t>обязуется:</w:t>
      </w:r>
    </w:p>
    <w:p w:rsidR="002E0873" w:rsidRPr="00E61F9F" w:rsidRDefault="002E0873" w:rsidP="002E0873">
      <w:pPr>
        <w:autoSpaceDE w:val="0"/>
        <w:autoSpaceDN w:val="0"/>
        <w:adjustRightInd w:val="0"/>
        <w:spacing w:after="0" w:line="23" w:lineRule="atLeast"/>
        <w:ind w:firstLine="709"/>
        <w:rPr>
          <w:rFonts w:ascii="Times New Roman" w:hAnsi="Times New Roman" w:cs="Times New Roman"/>
          <w:sz w:val="24"/>
          <w:szCs w:val="24"/>
        </w:rPr>
      </w:pPr>
      <w:r w:rsidRPr="00E61F9F">
        <w:rPr>
          <w:rFonts w:ascii="Times New Roman" w:hAnsi="Times New Roman" w:cs="Times New Roman"/>
          <w:sz w:val="24"/>
          <w:szCs w:val="24"/>
        </w:rPr>
        <w:t>2.3.1. Использовать автомобиль в строгом соответствии с условиями настоящего Договора и их целевым назначением.</w:t>
      </w:r>
    </w:p>
    <w:p w:rsidR="002E0873" w:rsidRPr="00E61F9F" w:rsidRDefault="002E0873" w:rsidP="002E0873">
      <w:pPr>
        <w:autoSpaceDE w:val="0"/>
        <w:autoSpaceDN w:val="0"/>
        <w:adjustRightInd w:val="0"/>
        <w:spacing w:after="0" w:line="23" w:lineRule="atLeast"/>
        <w:ind w:firstLine="709"/>
        <w:rPr>
          <w:rFonts w:ascii="Times New Roman" w:hAnsi="Times New Roman" w:cs="Times New Roman"/>
          <w:sz w:val="24"/>
          <w:szCs w:val="24"/>
        </w:rPr>
      </w:pPr>
      <w:r w:rsidRPr="00E61F9F">
        <w:rPr>
          <w:rFonts w:ascii="Times New Roman" w:hAnsi="Times New Roman" w:cs="Times New Roman"/>
          <w:sz w:val="24"/>
          <w:szCs w:val="24"/>
        </w:rPr>
        <w:t>2.3.2. Соблюдать в арендуемом автомобиле санитарные, технические, противопожарные и иные требования, предъявляемые к пользованию автомобилей, эксплуатировать в соответствии с принятыми нормами эксплуатации.</w:t>
      </w:r>
    </w:p>
    <w:p w:rsidR="002E0873" w:rsidRPr="00E61F9F" w:rsidRDefault="002E0873" w:rsidP="002E0873">
      <w:pPr>
        <w:widowControl w:val="0"/>
        <w:autoSpaceDE w:val="0"/>
        <w:autoSpaceDN w:val="0"/>
        <w:adjustRightInd w:val="0"/>
        <w:spacing w:after="0"/>
        <w:ind w:firstLine="709"/>
        <w:rPr>
          <w:rFonts w:ascii="Times New Roman" w:hAnsi="Times New Roman" w:cs="Times New Roman"/>
          <w:color w:val="000000"/>
          <w:sz w:val="24"/>
          <w:szCs w:val="24"/>
        </w:rPr>
      </w:pPr>
      <w:r w:rsidRPr="00E61F9F">
        <w:rPr>
          <w:rFonts w:ascii="Times New Roman" w:hAnsi="Times New Roman" w:cs="Times New Roman"/>
          <w:sz w:val="24"/>
          <w:szCs w:val="24"/>
        </w:rPr>
        <w:t xml:space="preserve">2.3.4. Своевременно и в полном объёме вносить арендную плату, </w:t>
      </w:r>
      <w:r w:rsidRPr="00E61F9F">
        <w:rPr>
          <w:rFonts w:ascii="Times New Roman" w:hAnsi="Times New Roman" w:cs="Times New Roman"/>
          <w:color w:val="000000"/>
          <w:sz w:val="24"/>
          <w:szCs w:val="24"/>
        </w:rPr>
        <w:t>установленную договором, а также налоги, связанные с перечислением арендной платы на нее в соответствии с действующим налоговым законодательством.</w:t>
      </w:r>
    </w:p>
    <w:p w:rsidR="002E0873" w:rsidRPr="00E61F9F" w:rsidRDefault="002E0873" w:rsidP="002E0873">
      <w:pPr>
        <w:autoSpaceDE w:val="0"/>
        <w:autoSpaceDN w:val="0"/>
        <w:adjustRightInd w:val="0"/>
        <w:spacing w:after="0" w:line="23" w:lineRule="atLeast"/>
        <w:ind w:firstLine="709"/>
        <w:rPr>
          <w:rFonts w:ascii="Times New Roman" w:hAnsi="Times New Roman" w:cs="Times New Roman"/>
          <w:sz w:val="24"/>
          <w:szCs w:val="24"/>
        </w:rPr>
      </w:pPr>
      <w:r w:rsidRPr="00E61F9F">
        <w:rPr>
          <w:rFonts w:ascii="Times New Roman" w:hAnsi="Times New Roman" w:cs="Times New Roman"/>
          <w:sz w:val="24"/>
          <w:szCs w:val="24"/>
        </w:rPr>
        <w:t xml:space="preserve">2.3.6. </w:t>
      </w:r>
      <w:proofErr w:type="gramStart"/>
      <w:r w:rsidRPr="00E61F9F">
        <w:rPr>
          <w:rFonts w:ascii="Times New Roman" w:hAnsi="Times New Roman" w:cs="Times New Roman"/>
          <w:sz w:val="24"/>
          <w:szCs w:val="24"/>
        </w:rPr>
        <w:t>Заключать договоры и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субаренды, договоры залога, безвозмездного пользования, внесение права на аренду Объекта или его части в уставный капитал предприятия и др.) только с письменного разрешения Арендодателя.</w:t>
      </w:r>
      <w:proofErr w:type="gramEnd"/>
      <w:r w:rsidRPr="00E61F9F">
        <w:rPr>
          <w:rFonts w:ascii="Times New Roman" w:hAnsi="Times New Roman" w:cs="Times New Roman"/>
          <w:sz w:val="24"/>
          <w:szCs w:val="24"/>
        </w:rPr>
        <w:t xml:space="preserve"> Не допускать фактического использования автомобиля третьими лицами без письменного разрешения Арендодателя.</w:t>
      </w:r>
    </w:p>
    <w:p w:rsidR="002E0873" w:rsidRPr="00E61F9F" w:rsidRDefault="002E0873" w:rsidP="002E0873">
      <w:pPr>
        <w:autoSpaceDE w:val="0"/>
        <w:autoSpaceDN w:val="0"/>
        <w:adjustRightInd w:val="0"/>
        <w:spacing w:after="0" w:line="23" w:lineRule="atLeast"/>
        <w:ind w:firstLine="709"/>
        <w:rPr>
          <w:rFonts w:ascii="Times New Roman" w:hAnsi="Times New Roman" w:cs="Times New Roman"/>
          <w:sz w:val="24"/>
          <w:szCs w:val="24"/>
        </w:rPr>
      </w:pPr>
      <w:r w:rsidRPr="00E61F9F">
        <w:rPr>
          <w:rFonts w:ascii="Times New Roman" w:hAnsi="Times New Roman" w:cs="Times New Roman"/>
          <w:sz w:val="24"/>
          <w:szCs w:val="24"/>
        </w:rPr>
        <w:t>2.3.7. Поддерживать имущество в исправном состоянии, производить за свой счёт текущий ремонт, нести расходы на содержание арендуемого автомобиля. Не совершать действий, приводящих к ухудшению качественных характеристик арендованного автомобиля.</w:t>
      </w:r>
    </w:p>
    <w:p w:rsidR="002E0873" w:rsidRPr="00E61F9F" w:rsidRDefault="002E0873" w:rsidP="002E0873">
      <w:pPr>
        <w:autoSpaceDE w:val="0"/>
        <w:autoSpaceDN w:val="0"/>
        <w:adjustRightInd w:val="0"/>
        <w:spacing w:after="0" w:line="23" w:lineRule="atLeast"/>
        <w:ind w:firstLine="709"/>
        <w:rPr>
          <w:rFonts w:ascii="Times New Roman" w:hAnsi="Times New Roman" w:cs="Times New Roman"/>
          <w:sz w:val="24"/>
          <w:szCs w:val="24"/>
        </w:rPr>
      </w:pPr>
      <w:r w:rsidRPr="00E61F9F">
        <w:rPr>
          <w:rFonts w:ascii="Times New Roman" w:hAnsi="Times New Roman" w:cs="Times New Roman"/>
          <w:sz w:val="24"/>
          <w:szCs w:val="24"/>
        </w:rPr>
        <w:t>2.3.9. Обеспечивать представителям Арендодателя доступ  для осмотра автомобиля и проверки соблюдения условий настоящего Договора.</w:t>
      </w:r>
    </w:p>
    <w:p w:rsidR="002E0873" w:rsidRPr="00E61F9F" w:rsidRDefault="002E0873" w:rsidP="002E0873">
      <w:pPr>
        <w:autoSpaceDE w:val="0"/>
        <w:autoSpaceDN w:val="0"/>
        <w:adjustRightInd w:val="0"/>
        <w:spacing w:after="0" w:line="23" w:lineRule="atLeast"/>
        <w:ind w:firstLine="709"/>
        <w:rPr>
          <w:rFonts w:ascii="Times New Roman" w:hAnsi="Times New Roman" w:cs="Times New Roman"/>
          <w:sz w:val="24"/>
          <w:szCs w:val="24"/>
        </w:rPr>
      </w:pPr>
      <w:r w:rsidRPr="00E61F9F">
        <w:rPr>
          <w:rFonts w:ascii="Times New Roman" w:hAnsi="Times New Roman" w:cs="Times New Roman"/>
          <w:sz w:val="24"/>
          <w:szCs w:val="24"/>
        </w:rPr>
        <w:t xml:space="preserve">2.3.11. </w:t>
      </w:r>
      <w:proofErr w:type="gramStart"/>
      <w:r w:rsidRPr="00E61F9F">
        <w:rPr>
          <w:rFonts w:ascii="Times New Roman" w:hAnsi="Times New Roman" w:cs="Times New Roman"/>
          <w:sz w:val="24"/>
          <w:szCs w:val="24"/>
        </w:rPr>
        <w:t>Незамедлительно информировать Арендодателя обо всех чрезвычайных ситуациях с арендуемым автомобилем, а также о приостановлении эксплуатации, запрете на эксплуатацию автомобиля, вынесенном государственными надзорными органами, или ином событии, в результате которого стало невозможным дальнейшее использование автомобиля либо его части, и своевременно принимать все возможные меры по возобновлению его эксплуатации и предотвращению угрозы дальнейшего разрушения или повреждения имущества.</w:t>
      </w:r>
      <w:proofErr w:type="gramEnd"/>
    </w:p>
    <w:p w:rsidR="002E0873" w:rsidRPr="00E61F9F" w:rsidRDefault="002E0873" w:rsidP="002E0873">
      <w:pPr>
        <w:autoSpaceDE w:val="0"/>
        <w:autoSpaceDN w:val="0"/>
        <w:adjustRightInd w:val="0"/>
        <w:spacing w:after="0" w:line="23" w:lineRule="atLeast"/>
        <w:ind w:firstLine="709"/>
        <w:rPr>
          <w:rFonts w:ascii="Times New Roman" w:hAnsi="Times New Roman" w:cs="Times New Roman"/>
          <w:sz w:val="24"/>
          <w:szCs w:val="24"/>
        </w:rPr>
      </w:pPr>
      <w:r w:rsidRPr="00E61F9F">
        <w:rPr>
          <w:rFonts w:ascii="Times New Roman" w:hAnsi="Times New Roman" w:cs="Times New Roman"/>
          <w:sz w:val="24"/>
          <w:szCs w:val="24"/>
        </w:rPr>
        <w:t xml:space="preserve">2.3.12. </w:t>
      </w:r>
      <w:proofErr w:type="gramStart"/>
      <w:r w:rsidRPr="00E61F9F">
        <w:rPr>
          <w:rFonts w:ascii="Times New Roman" w:hAnsi="Times New Roman" w:cs="Times New Roman"/>
          <w:sz w:val="24"/>
          <w:szCs w:val="24"/>
        </w:rPr>
        <w:t>В случае прекращения настоящего Договора по основаниям, предусмотренным действующим законодательством Российской Федерации или настоящим Договором, в день прекращения договора возвратить автомобиль ГАЗ КО 440-2 Арендодателю по акту приема - передачи в состоянии, в котором соответствующее имущество было предоставлено Арендатору, с учётом нормативного износа и улучшений имущества, произведенных в соответствии с условиями настоящего Договора и согласованных Арендодателем.</w:t>
      </w:r>
      <w:proofErr w:type="gramEnd"/>
    </w:p>
    <w:p w:rsidR="002E0873" w:rsidRPr="00E61F9F" w:rsidRDefault="002E0873" w:rsidP="002E0873">
      <w:pPr>
        <w:autoSpaceDE w:val="0"/>
        <w:autoSpaceDN w:val="0"/>
        <w:adjustRightInd w:val="0"/>
        <w:spacing w:after="0" w:line="23" w:lineRule="atLeast"/>
        <w:ind w:firstLine="709"/>
        <w:rPr>
          <w:rFonts w:ascii="Times New Roman" w:hAnsi="Times New Roman" w:cs="Times New Roman"/>
          <w:sz w:val="24"/>
          <w:szCs w:val="24"/>
        </w:rPr>
      </w:pPr>
      <w:r w:rsidRPr="00E61F9F">
        <w:rPr>
          <w:rFonts w:ascii="Times New Roman" w:hAnsi="Times New Roman" w:cs="Times New Roman"/>
          <w:sz w:val="24"/>
          <w:szCs w:val="24"/>
        </w:rPr>
        <w:t>Если при возврате имущества будут обнаружены и отражены в акте приема-передачи недостатки, свидетельствующие об ухудшении имущества, не связанные с нормативным износом, Арендатор обязан возместить убытки.</w:t>
      </w:r>
    </w:p>
    <w:p w:rsidR="002E0873" w:rsidRPr="00E61F9F" w:rsidRDefault="002E0873" w:rsidP="002E0873">
      <w:pPr>
        <w:autoSpaceDE w:val="0"/>
        <w:autoSpaceDN w:val="0"/>
        <w:adjustRightInd w:val="0"/>
        <w:spacing w:after="0" w:line="23" w:lineRule="atLeast"/>
        <w:ind w:firstLine="709"/>
        <w:rPr>
          <w:rFonts w:ascii="Times New Roman" w:hAnsi="Times New Roman" w:cs="Times New Roman"/>
          <w:sz w:val="24"/>
          <w:szCs w:val="24"/>
        </w:rPr>
      </w:pPr>
      <w:r w:rsidRPr="00E61F9F">
        <w:rPr>
          <w:rFonts w:ascii="Times New Roman" w:hAnsi="Times New Roman" w:cs="Times New Roman"/>
          <w:sz w:val="24"/>
          <w:szCs w:val="24"/>
        </w:rPr>
        <w:t>2.3.13. Обо всех изменениях организационно-правовой формы, юридического адреса или иных реквизитов юридического лица уведомить Арендодателя в десятидневный срок, с момента таких изменений.</w:t>
      </w:r>
    </w:p>
    <w:p w:rsidR="002E0873" w:rsidRPr="00E61F9F" w:rsidRDefault="002E0873" w:rsidP="002E0873">
      <w:pPr>
        <w:autoSpaceDE w:val="0"/>
        <w:autoSpaceDN w:val="0"/>
        <w:adjustRightInd w:val="0"/>
        <w:spacing w:after="0" w:line="23" w:lineRule="atLeast"/>
        <w:ind w:firstLine="709"/>
        <w:rPr>
          <w:rFonts w:ascii="Times New Roman" w:hAnsi="Times New Roman" w:cs="Times New Roman"/>
          <w:sz w:val="24"/>
          <w:szCs w:val="24"/>
        </w:rPr>
      </w:pPr>
    </w:p>
    <w:p w:rsidR="002E0873" w:rsidRPr="00E61F9F" w:rsidRDefault="002E0873" w:rsidP="002E0873">
      <w:pPr>
        <w:pStyle w:val="a4"/>
        <w:numPr>
          <w:ilvl w:val="0"/>
          <w:numId w:val="1"/>
        </w:numPr>
        <w:autoSpaceDE w:val="0"/>
        <w:autoSpaceDN w:val="0"/>
        <w:adjustRightInd w:val="0"/>
        <w:spacing w:after="0" w:line="240" w:lineRule="auto"/>
        <w:jc w:val="center"/>
        <w:rPr>
          <w:rFonts w:ascii="Times New Roman" w:hAnsi="Times New Roman"/>
          <w:b/>
          <w:bCs/>
          <w:sz w:val="24"/>
          <w:szCs w:val="24"/>
        </w:rPr>
      </w:pPr>
      <w:r w:rsidRPr="00E61F9F">
        <w:rPr>
          <w:rFonts w:ascii="Times New Roman" w:hAnsi="Times New Roman"/>
          <w:b/>
          <w:bCs/>
          <w:sz w:val="24"/>
          <w:szCs w:val="24"/>
        </w:rPr>
        <w:t>ПЛАТЕЖИ И РАСЧЁТЫ ПО ДОГОВОРУ</w:t>
      </w:r>
    </w:p>
    <w:p w:rsidR="002E0873" w:rsidRPr="00E61F9F" w:rsidRDefault="002E0873" w:rsidP="002E0873">
      <w:pPr>
        <w:pStyle w:val="a4"/>
        <w:autoSpaceDE w:val="0"/>
        <w:autoSpaceDN w:val="0"/>
        <w:adjustRightInd w:val="0"/>
        <w:spacing w:after="0" w:line="240" w:lineRule="auto"/>
        <w:ind w:left="1070"/>
        <w:rPr>
          <w:rFonts w:ascii="Times New Roman" w:hAnsi="Times New Roman"/>
          <w:b/>
          <w:bCs/>
          <w:sz w:val="24"/>
          <w:szCs w:val="24"/>
        </w:rPr>
      </w:pPr>
    </w:p>
    <w:p w:rsidR="002E0873" w:rsidRPr="00E61F9F" w:rsidRDefault="002E0873" w:rsidP="002E0873">
      <w:pPr>
        <w:spacing w:after="0" w:line="23" w:lineRule="atLeast"/>
        <w:ind w:firstLine="709"/>
        <w:rPr>
          <w:rFonts w:ascii="Times New Roman" w:hAnsi="Times New Roman" w:cs="Times New Roman"/>
          <w:b/>
          <w:sz w:val="24"/>
          <w:szCs w:val="24"/>
        </w:rPr>
      </w:pPr>
      <w:r w:rsidRPr="00E61F9F">
        <w:rPr>
          <w:rFonts w:ascii="Times New Roman" w:hAnsi="Times New Roman" w:cs="Times New Roman"/>
          <w:sz w:val="24"/>
          <w:szCs w:val="24"/>
        </w:rPr>
        <w:t xml:space="preserve">3.1.Все расчеты по настоящему договору производятся путем внесения Арендатором арендной платы на счет Арендодателя. Получателем денежных средств является: </w:t>
      </w:r>
      <w:r w:rsidR="00441A48">
        <w:rPr>
          <w:rFonts w:ascii="Times New Roman" w:hAnsi="Times New Roman" w:cs="Times New Roman"/>
          <w:b/>
          <w:sz w:val="24"/>
          <w:szCs w:val="24"/>
        </w:rPr>
        <w:t>ОТДЕЛЕНИЕ ИРКУТСК БАНКА РОССИИ//УФК</w:t>
      </w:r>
      <w:r w:rsidRPr="00E61F9F">
        <w:rPr>
          <w:rFonts w:ascii="Times New Roman" w:hAnsi="Times New Roman" w:cs="Times New Roman"/>
          <w:b/>
          <w:sz w:val="24"/>
          <w:szCs w:val="24"/>
        </w:rPr>
        <w:t xml:space="preserve"> по Иркутской области</w:t>
      </w:r>
      <w:r w:rsidR="00441A48">
        <w:rPr>
          <w:rFonts w:ascii="Times New Roman" w:hAnsi="Times New Roman" w:cs="Times New Roman"/>
          <w:b/>
          <w:sz w:val="24"/>
          <w:szCs w:val="24"/>
        </w:rPr>
        <w:t xml:space="preserve"> г. Иркутск</w:t>
      </w:r>
      <w:r w:rsidRPr="00E61F9F">
        <w:rPr>
          <w:rFonts w:ascii="Times New Roman" w:hAnsi="Times New Roman" w:cs="Times New Roman"/>
          <w:b/>
          <w:sz w:val="24"/>
          <w:szCs w:val="24"/>
        </w:rPr>
        <w:t xml:space="preserve"> (Администрация  Алексеевского муниципального образования) ИНН 3831004056</w:t>
      </w:r>
      <w:r w:rsidR="00441A48">
        <w:rPr>
          <w:rFonts w:ascii="Times New Roman" w:hAnsi="Times New Roman" w:cs="Times New Roman"/>
          <w:b/>
          <w:sz w:val="24"/>
          <w:szCs w:val="24"/>
        </w:rPr>
        <w:t>,</w:t>
      </w:r>
      <w:r w:rsidRPr="00E61F9F">
        <w:rPr>
          <w:rFonts w:ascii="Times New Roman" w:hAnsi="Times New Roman" w:cs="Times New Roman"/>
          <w:b/>
          <w:sz w:val="24"/>
          <w:szCs w:val="24"/>
        </w:rPr>
        <w:t xml:space="preserve"> КПП 383101001</w:t>
      </w:r>
      <w:r w:rsidR="00441A48">
        <w:rPr>
          <w:rFonts w:ascii="Times New Roman" w:hAnsi="Times New Roman" w:cs="Times New Roman"/>
          <w:b/>
          <w:sz w:val="24"/>
          <w:szCs w:val="24"/>
        </w:rPr>
        <w:t xml:space="preserve">, </w:t>
      </w:r>
      <w:r w:rsidRPr="00E61F9F">
        <w:rPr>
          <w:rFonts w:ascii="Times New Roman" w:hAnsi="Times New Roman" w:cs="Times New Roman"/>
          <w:b/>
          <w:sz w:val="24"/>
          <w:szCs w:val="24"/>
        </w:rPr>
        <w:t xml:space="preserve"> </w:t>
      </w:r>
      <w:proofErr w:type="spellStart"/>
      <w:proofErr w:type="gramStart"/>
      <w:r w:rsidRPr="00E61F9F">
        <w:rPr>
          <w:rFonts w:ascii="Times New Roman" w:hAnsi="Times New Roman" w:cs="Times New Roman"/>
          <w:b/>
          <w:sz w:val="24"/>
          <w:szCs w:val="24"/>
        </w:rPr>
        <w:t>р</w:t>
      </w:r>
      <w:proofErr w:type="spellEnd"/>
      <w:proofErr w:type="gramEnd"/>
      <w:r w:rsidRPr="00E61F9F">
        <w:rPr>
          <w:rFonts w:ascii="Times New Roman" w:hAnsi="Times New Roman" w:cs="Times New Roman"/>
          <w:b/>
          <w:sz w:val="24"/>
          <w:szCs w:val="24"/>
        </w:rPr>
        <w:t xml:space="preserve">/счет </w:t>
      </w:r>
      <w:r w:rsidR="00441A48">
        <w:rPr>
          <w:rFonts w:ascii="Times New Roman" w:hAnsi="Times New Roman" w:cs="Times New Roman"/>
          <w:b/>
          <w:sz w:val="24"/>
          <w:szCs w:val="24"/>
        </w:rPr>
        <w:t>03100643000000013400</w:t>
      </w:r>
      <w:r w:rsidRPr="00E61F9F">
        <w:rPr>
          <w:rFonts w:ascii="Times New Roman" w:hAnsi="Times New Roman" w:cs="Times New Roman"/>
          <w:b/>
          <w:sz w:val="24"/>
          <w:szCs w:val="24"/>
        </w:rPr>
        <w:t xml:space="preserve">; </w:t>
      </w:r>
      <w:r w:rsidR="00441A48">
        <w:rPr>
          <w:rFonts w:ascii="Times New Roman" w:hAnsi="Times New Roman" w:cs="Times New Roman"/>
          <w:b/>
          <w:sz w:val="24"/>
          <w:szCs w:val="24"/>
        </w:rPr>
        <w:t xml:space="preserve">ЕКС 40102810145370000026, ОКТМО 25620155, </w:t>
      </w:r>
      <w:r w:rsidRPr="00E61F9F">
        <w:rPr>
          <w:rFonts w:ascii="Times New Roman" w:hAnsi="Times New Roman" w:cs="Times New Roman"/>
          <w:b/>
          <w:sz w:val="24"/>
          <w:szCs w:val="24"/>
        </w:rPr>
        <w:t>БИК 0</w:t>
      </w:r>
      <w:r w:rsidR="00441A48">
        <w:rPr>
          <w:rFonts w:ascii="Times New Roman" w:hAnsi="Times New Roman" w:cs="Times New Roman"/>
          <w:b/>
          <w:sz w:val="24"/>
          <w:szCs w:val="24"/>
        </w:rPr>
        <w:t>1</w:t>
      </w:r>
      <w:r w:rsidRPr="00E61F9F">
        <w:rPr>
          <w:rFonts w:ascii="Times New Roman" w:hAnsi="Times New Roman" w:cs="Times New Roman"/>
          <w:b/>
          <w:sz w:val="24"/>
          <w:szCs w:val="24"/>
        </w:rPr>
        <w:t>2520</w:t>
      </w:r>
      <w:r w:rsidR="00441A48">
        <w:rPr>
          <w:rFonts w:ascii="Times New Roman" w:hAnsi="Times New Roman" w:cs="Times New Roman"/>
          <w:b/>
          <w:sz w:val="24"/>
          <w:szCs w:val="24"/>
        </w:rPr>
        <w:t>101,</w:t>
      </w:r>
      <w:r w:rsidRPr="00E61F9F">
        <w:rPr>
          <w:rFonts w:ascii="Times New Roman" w:hAnsi="Times New Roman" w:cs="Times New Roman"/>
          <w:b/>
          <w:sz w:val="24"/>
          <w:szCs w:val="24"/>
        </w:rPr>
        <w:t xml:space="preserve">   Код БК: 95211109045130000120</w:t>
      </w:r>
    </w:p>
    <w:p w:rsidR="002E0873" w:rsidRPr="00E61F9F" w:rsidRDefault="002E0873" w:rsidP="002E0873">
      <w:pPr>
        <w:autoSpaceDE w:val="0"/>
        <w:autoSpaceDN w:val="0"/>
        <w:adjustRightInd w:val="0"/>
        <w:spacing w:after="0" w:line="23" w:lineRule="atLeast"/>
        <w:ind w:firstLine="709"/>
        <w:rPr>
          <w:rFonts w:ascii="Times New Roman" w:hAnsi="Times New Roman" w:cs="Times New Roman"/>
          <w:sz w:val="24"/>
          <w:szCs w:val="24"/>
        </w:rPr>
      </w:pPr>
      <w:r w:rsidRPr="00E61F9F">
        <w:rPr>
          <w:rFonts w:ascii="Times New Roman" w:hAnsi="Times New Roman" w:cs="Times New Roman"/>
          <w:sz w:val="24"/>
          <w:szCs w:val="24"/>
        </w:rPr>
        <w:t xml:space="preserve">Арендатор перечисляет ежемесячно арендную плату Арендодателю до 10-го числа текущего месяца, в первый месяц аренды Арендатор перечисляет арендную плату в течение пяти </w:t>
      </w:r>
      <w:r w:rsidRPr="00E61F9F">
        <w:rPr>
          <w:rFonts w:ascii="Times New Roman" w:hAnsi="Times New Roman" w:cs="Times New Roman"/>
          <w:sz w:val="24"/>
          <w:szCs w:val="24"/>
        </w:rPr>
        <w:lastRenderedPageBreak/>
        <w:t xml:space="preserve">рабочих дней, </w:t>
      </w:r>
      <w:proofErr w:type="gramStart"/>
      <w:r w:rsidRPr="00E61F9F">
        <w:rPr>
          <w:rFonts w:ascii="Times New Roman" w:hAnsi="Times New Roman" w:cs="Times New Roman"/>
          <w:sz w:val="24"/>
          <w:szCs w:val="24"/>
        </w:rPr>
        <w:t>с даты подписания</w:t>
      </w:r>
      <w:proofErr w:type="gramEnd"/>
      <w:r w:rsidRPr="00E61F9F">
        <w:rPr>
          <w:rFonts w:ascii="Times New Roman" w:hAnsi="Times New Roman" w:cs="Times New Roman"/>
          <w:sz w:val="24"/>
          <w:szCs w:val="24"/>
        </w:rPr>
        <w:t xml:space="preserve"> акта приема-передачи  сторонами, в сумме соразмерно количеству дней пользования Объектом аренды. </w:t>
      </w:r>
    </w:p>
    <w:p w:rsidR="002E0873" w:rsidRPr="00E61F9F" w:rsidRDefault="002E0873" w:rsidP="002E0873">
      <w:pPr>
        <w:autoSpaceDE w:val="0"/>
        <w:autoSpaceDN w:val="0"/>
        <w:adjustRightInd w:val="0"/>
        <w:spacing w:after="0" w:line="23" w:lineRule="atLeast"/>
        <w:ind w:firstLine="709"/>
        <w:rPr>
          <w:rFonts w:ascii="Times New Roman" w:hAnsi="Times New Roman" w:cs="Times New Roman"/>
          <w:sz w:val="24"/>
          <w:szCs w:val="24"/>
        </w:rPr>
      </w:pPr>
      <w:r w:rsidRPr="00E61F9F">
        <w:rPr>
          <w:rFonts w:ascii="Times New Roman" w:hAnsi="Times New Roman" w:cs="Times New Roman"/>
          <w:sz w:val="24"/>
          <w:szCs w:val="24"/>
        </w:rPr>
        <w:t xml:space="preserve">На момент заключения договора величина </w:t>
      </w:r>
      <w:r w:rsidRPr="00B7735B">
        <w:rPr>
          <w:rFonts w:ascii="Times New Roman" w:hAnsi="Times New Roman" w:cs="Times New Roman"/>
          <w:b/>
          <w:sz w:val="24"/>
          <w:szCs w:val="24"/>
        </w:rPr>
        <w:t>арендной платы в месяц составляет</w:t>
      </w:r>
      <w:bookmarkStart w:id="1" w:name="Bookmark37"/>
      <w:r w:rsidRPr="00B7735B">
        <w:rPr>
          <w:rFonts w:ascii="Times New Roman" w:hAnsi="Times New Roman" w:cs="Times New Roman"/>
          <w:b/>
          <w:sz w:val="24"/>
          <w:szCs w:val="24"/>
        </w:rPr>
        <w:t xml:space="preserve"> </w:t>
      </w:r>
      <w:r w:rsidR="00501F43">
        <w:rPr>
          <w:rFonts w:ascii="Times New Roman" w:hAnsi="Times New Roman" w:cs="Times New Roman"/>
          <w:b/>
          <w:sz w:val="24"/>
          <w:szCs w:val="24"/>
        </w:rPr>
        <w:t>20</w:t>
      </w:r>
      <w:r w:rsidR="00F248D5" w:rsidRPr="00B7735B">
        <w:rPr>
          <w:rFonts w:ascii="Times New Roman" w:hAnsi="Times New Roman" w:cs="Times New Roman"/>
          <w:b/>
          <w:sz w:val="24"/>
          <w:szCs w:val="24"/>
        </w:rPr>
        <w:t xml:space="preserve"> 0</w:t>
      </w:r>
      <w:r w:rsidR="00501F43">
        <w:rPr>
          <w:rFonts w:ascii="Times New Roman" w:hAnsi="Times New Roman" w:cs="Times New Roman"/>
          <w:b/>
          <w:sz w:val="24"/>
          <w:szCs w:val="24"/>
        </w:rPr>
        <w:t>00 (двадцать</w:t>
      </w:r>
      <w:r w:rsidR="002975A6" w:rsidRPr="00B7735B">
        <w:rPr>
          <w:rFonts w:ascii="Times New Roman" w:hAnsi="Times New Roman" w:cs="Times New Roman"/>
          <w:b/>
          <w:sz w:val="24"/>
          <w:szCs w:val="24"/>
        </w:rPr>
        <w:t xml:space="preserve"> тысяч</w:t>
      </w:r>
      <w:r w:rsidR="00F248D5" w:rsidRPr="00B7735B">
        <w:rPr>
          <w:rFonts w:ascii="Times New Roman" w:hAnsi="Times New Roman" w:cs="Times New Roman"/>
          <w:b/>
          <w:sz w:val="24"/>
          <w:szCs w:val="24"/>
        </w:rPr>
        <w:t>)</w:t>
      </w:r>
      <w:r w:rsidR="002975A6" w:rsidRPr="00B7735B">
        <w:rPr>
          <w:rFonts w:ascii="Times New Roman" w:hAnsi="Times New Roman" w:cs="Times New Roman"/>
          <w:b/>
          <w:sz w:val="24"/>
          <w:szCs w:val="24"/>
        </w:rPr>
        <w:t xml:space="preserve"> рублей</w:t>
      </w:r>
      <w:bookmarkEnd w:id="1"/>
      <w:r w:rsidRPr="00B7735B">
        <w:rPr>
          <w:rFonts w:ascii="Times New Roman" w:hAnsi="Times New Roman" w:cs="Times New Roman"/>
          <w:b/>
          <w:sz w:val="24"/>
          <w:szCs w:val="24"/>
        </w:rPr>
        <w:t xml:space="preserve"> без учета НДС</w:t>
      </w:r>
      <w:r w:rsidRPr="00E61F9F">
        <w:rPr>
          <w:rFonts w:ascii="Times New Roman" w:hAnsi="Times New Roman" w:cs="Times New Roman"/>
          <w:sz w:val="24"/>
          <w:szCs w:val="24"/>
        </w:rPr>
        <w:t>. В платежном поручении (квитанции) Арендатор указывает номер и дату регистрации договора, а также, за какой период осуществляется платеж.</w:t>
      </w:r>
    </w:p>
    <w:p w:rsidR="002E0873" w:rsidRPr="00E61F9F" w:rsidRDefault="002E0873" w:rsidP="002E0873">
      <w:pPr>
        <w:autoSpaceDE w:val="0"/>
        <w:autoSpaceDN w:val="0"/>
        <w:adjustRightInd w:val="0"/>
        <w:spacing w:after="0" w:line="23" w:lineRule="atLeast"/>
        <w:ind w:firstLine="709"/>
        <w:rPr>
          <w:rFonts w:ascii="Times New Roman" w:hAnsi="Times New Roman" w:cs="Times New Roman"/>
          <w:b/>
          <w:sz w:val="24"/>
          <w:szCs w:val="24"/>
        </w:rPr>
      </w:pPr>
      <w:r w:rsidRPr="00E61F9F">
        <w:rPr>
          <w:rFonts w:ascii="Times New Roman" w:hAnsi="Times New Roman" w:cs="Times New Roman"/>
          <w:sz w:val="24"/>
          <w:szCs w:val="24"/>
        </w:rPr>
        <w:t>Арендная плата по настоящему договору включает плату за пользование автомобилем ГАЗ КО -440-2,  указанным в пункте 1.1 договора.</w:t>
      </w:r>
    </w:p>
    <w:p w:rsidR="002E0873" w:rsidRPr="00E61F9F" w:rsidRDefault="002E0873" w:rsidP="002E0873">
      <w:pPr>
        <w:autoSpaceDE w:val="0"/>
        <w:autoSpaceDN w:val="0"/>
        <w:adjustRightInd w:val="0"/>
        <w:spacing w:after="0" w:line="23" w:lineRule="atLeast"/>
        <w:ind w:firstLine="709"/>
        <w:rPr>
          <w:rFonts w:ascii="Times New Roman" w:hAnsi="Times New Roman" w:cs="Times New Roman"/>
          <w:sz w:val="24"/>
          <w:szCs w:val="24"/>
        </w:rPr>
      </w:pPr>
      <w:r w:rsidRPr="00E61F9F">
        <w:rPr>
          <w:rFonts w:ascii="Times New Roman" w:hAnsi="Times New Roman" w:cs="Times New Roman"/>
          <w:sz w:val="24"/>
          <w:szCs w:val="24"/>
        </w:rPr>
        <w:t>Датой оплаты считается дата фактического поступления денежных средств на расчётный счёт Арендодателя.</w:t>
      </w:r>
    </w:p>
    <w:p w:rsidR="002E0873" w:rsidRPr="00E61F9F" w:rsidRDefault="002E0873" w:rsidP="002E0873">
      <w:pPr>
        <w:autoSpaceDE w:val="0"/>
        <w:autoSpaceDN w:val="0"/>
        <w:adjustRightInd w:val="0"/>
        <w:spacing w:after="0" w:line="23" w:lineRule="atLeast"/>
        <w:ind w:firstLine="709"/>
        <w:rPr>
          <w:rFonts w:ascii="Times New Roman" w:hAnsi="Times New Roman" w:cs="Times New Roman"/>
          <w:sz w:val="24"/>
          <w:szCs w:val="24"/>
        </w:rPr>
      </w:pPr>
      <w:r w:rsidRPr="00E61F9F">
        <w:rPr>
          <w:rFonts w:ascii="Times New Roman" w:hAnsi="Times New Roman" w:cs="Times New Roman"/>
          <w:sz w:val="24"/>
          <w:szCs w:val="24"/>
        </w:rPr>
        <w:t>3.2.Сумму налога на добавленную стоимость Арендатор самостоятельно перечисляет в налоговый орган по месту регистрации Арендатора как налогового агента.</w:t>
      </w:r>
    </w:p>
    <w:p w:rsidR="002E0873" w:rsidRPr="00E61F9F" w:rsidRDefault="002E0873" w:rsidP="002E0873">
      <w:pPr>
        <w:autoSpaceDE w:val="0"/>
        <w:autoSpaceDN w:val="0"/>
        <w:adjustRightInd w:val="0"/>
        <w:spacing w:after="0" w:line="23" w:lineRule="atLeast"/>
        <w:ind w:firstLine="709"/>
        <w:rPr>
          <w:rFonts w:ascii="Times New Roman" w:hAnsi="Times New Roman" w:cs="Times New Roman"/>
          <w:sz w:val="24"/>
          <w:szCs w:val="24"/>
        </w:rPr>
      </w:pPr>
    </w:p>
    <w:p w:rsidR="002E0873" w:rsidRPr="00E61F9F" w:rsidRDefault="002E0873" w:rsidP="002E0873">
      <w:pPr>
        <w:pStyle w:val="a4"/>
        <w:numPr>
          <w:ilvl w:val="0"/>
          <w:numId w:val="1"/>
        </w:numPr>
        <w:autoSpaceDE w:val="0"/>
        <w:autoSpaceDN w:val="0"/>
        <w:adjustRightInd w:val="0"/>
        <w:spacing w:after="0" w:line="240" w:lineRule="auto"/>
        <w:jc w:val="center"/>
        <w:rPr>
          <w:rFonts w:ascii="Times New Roman" w:hAnsi="Times New Roman"/>
          <w:b/>
          <w:bCs/>
          <w:sz w:val="24"/>
          <w:szCs w:val="24"/>
        </w:rPr>
      </w:pPr>
      <w:r w:rsidRPr="00E61F9F">
        <w:rPr>
          <w:rFonts w:ascii="Times New Roman" w:hAnsi="Times New Roman"/>
          <w:b/>
          <w:bCs/>
          <w:sz w:val="24"/>
          <w:szCs w:val="24"/>
        </w:rPr>
        <w:t>ОТВЕТСТВЕННОСТЬ СТОРОН</w:t>
      </w:r>
    </w:p>
    <w:p w:rsidR="002E0873" w:rsidRPr="00E61F9F" w:rsidRDefault="002E0873" w:rsidP="002E0873">
      <w:pPr>
        <w:autoSpaceDE w:val="0"/>
        <w:autoSpaceDN w:val="0"/>
        <w:adjustRightInd w:val="0"/>
        <w:spacing w:after="0"/>
        <w:ind w:left="710"/>
        <w:jc w:val="center"/>
        <w:rPr>
          <w:rFonts w:ascii="Times New Roman" w:hAnsi="Times New Roman" w:cs="Times New Roman"/>
          <w:b/>
          <w:bCs/>
          <w:sz w:val="24"/>
          <w:szCs w:val="24"/>
        </w:rPr>
      </w:pPr>
    </w:p>
    <w:p w:rsidR="002E0873" w:rsidRPr="00E61F9F" w:rsidRDefault="002E0873" w:rsidP="002E0873">
      <w:pPr>
        <w:autoSpaceDE w:val="0"/>
        <w:autoSpaceDN w:val="0"/>
        <w:adjustRightInd w:val="0"/>
        <w:spacing w:after="0"/>
        <w:ind w:firstLine="709"/>
        <w:rPr>
          <w:rFonts w:ascii="Times New Roman" w:hAnsi="Times New Roman" w:cs="Times New Roman"/>
          <w:sz w:val="24"/>
          <w:szCs w:val="24"/>
        </w:rPr>
      </w:pPr>
      <w:r w:rsidRPr="00E61F9F">
        <w:rPr>
          <w:rFonts w:ascii="Times New Roman" w:hAnsi="Times New Roman" w:cs="Times New Roman"/>
          <w:sz w:val="24"/>
          <w:szCs w:val="24"/>
        </w:rPr>
        <w:t>4.1. Стороны несут ответственность за неисполнение или ненадлежащее исполнение условий настоящего Договора и принятых на себя обязательств в соответствии с действующим законодательством.</w:t>
      </w:r>
    </w:p>
    <w:p w:rsidR="002E0873" w:rsidRPr="00E61F9F" w:rsidRDefault="002E0873" w:rsidP="002E0873">
      <w:pPr>
        <w:autoSpaceDE w:val="0"/>
        <w:autoSpaceDN w:val="0"/>
        <w:adjustRightInd w:val="0"/>
        <w:spacing w:after="0"/>
        <w:ind w:firstLine="709"/>
        <w:rPr>
          <w:rFonts w:ascii="Times New Roman" w:hAnsi="Times New Roman" w:cs="Times New Roman"/>
          <w:sz w:val="24"/>
          <w:szCs w:val="24"/>
        </w:rPr>
      </w:pPr>
      <w:r w:rsidRPr="00E61F9F">
        <w:rPr>
          <w:rFonts w:ascii="Times New Roman" w:hAnsi="Times New Roman" w:cs="Times New Roman"/>
          <w:sz w:val="24"/>
          <w:szCs w:val="24"/>
        </w:rPr>
        <w:t xml:space="preserve">4.2. Любая из Сторон настоящего Договора, не исполнившая обязательства по Договору или исполнившая их ненадлежащим образом, несёт ответственность за </w:t>
      </w:r>
      <w:proofErr w:type="gramStart"/>
      <w:r w:rsidRPr="00E61F9F">
        <w:rPr>
          <w:rFonts w:ascii="Times New Roman" w:hAnsi="Times New Roman" w:cs="Times New Roman"/>
          <w:sz w:val="24"/>
          <w:szCs w:val="24"/>
        </w:rPr>
        <w:t>упомянутое</w:t>
      </w:r>
      <w:proofErr w:type="gramEnd"/>
      <w:r w:rsidRPr="00E61F9F">
        <w:rPr>
          <w:rFonts w:ascii="Times New Roman" w:hAnsi="Times New Roman" w:cs="Times New Roman"/>
          <w:sz w:val="24"/>
          <w:szCs w:val="24"/>
        </w:rPr>
        <w:t xml:space="preserve"> при наличии вины (умысла или неосторожности).</w:t>
      </w:r>
    </w:p>
    <w:p w:rsidR="002E0873" w:rsidRPr="00E61F9F" w:rsidRDefault="002E0873" w:rsidP="002E0873">
      <w:pPr>
        <w:autoSpaceDE w:val="0"/>
        <w:autoSpaceDN w:val="0"/>
        <w:adjustRightInd w:val="0"/>
        <w:spacing w:after="0"/>
        <w:ind w:firstLine="709"/>
        <w:rPr>
          <w:rFonts w:ascii="Times New Roman" w:hAnsi="Times New Roman" w:cs="Times New Roman"/>
          <w:sz w:val="24"/>
          <w:szCs w:val="24"/>
        </w:rPr>
      </w:pPr>
      <w:r w:rsidRPr="00E61F9F">
        <w:rPr>
          <w:rFonts w:ascii="Times New Roman" w:hAnsi="Times New Roman" w:cs="Times New Roman"/>
          <w:sz w:val="24"/>
          <w:szCs w:val="24"/>
        </w:rPr>
        <w:t>4.3. В случае несоблюдения порядка и сроков внесения арендной платы и денежных средств, указанных в пункте 3.1 настоящего Договора, Арендатор обязан уплатить Арендодателю неустойку (пени) в размере 0,3 % от просроченной суммы за каждый день просрочки, начиная со следующего дня после наступления срока платежа, по день уплаты включительно.</w:t>
      </w:r>
    </w:p>
    <w:p w:rsidR="002E0873" w:rsidRPr="00E61F9F" w:rsidRDefault="002E0873" w:rsidP="002E0873">
      <w:pPr>
        <w:autoSpaceDE w:val="0"/>
        <w:autoSpaceDN w:val="0"/>
        <w:adjustRightInd w:val="0"/>
        <w:spacing w:after="0"/>
        <w:ind w:firstLine="709"/>
        <w:rPr>
          <w:rFonts w:ascii="Times New Roman" w:hAnsi="Times New Roman" w:cs="Times New Roman"/>
          <w:sz w:val="24"/>
          <w:szCs w:val="24"/>
        </w:rPr>
      </w:pPr>
      <w:r w:rsidRPr="00E61F9F">
        <w:rPr>
          <w:rFonts w:ascii="Times New Roman" w:hAnsi="Times New Roman" w:cs="Times New Roman"/>
          <w:sz w:val="24"/>
          <w:szCs w:val="24"/>
        </w:rPr>
        <w:t>Нарушение сроков внесения арендной платы по вине обслуживающего Арендатора банка не освобождает Арендатора от уплаты неустойки (пени).</w:t>
      </w:r>
    </w:p>
    <w:p w:rsidR="002E0873" w:rsidRPr="00E61F9F" w:rsidRDefault="002E0873" w:rsidP="002E0873">
      <w:pPr>
        <w:autoSpaceDE w:val="0"/>
        <w:autoSpaceDN w:val="0"/>
        <w:adjustRightInd w:val="0"/>
        <w:spacing w:after="0"/>
        <w:ind w:firstLine="709"/>
        <w:rPr>
          <w:rFonts w:ascii="Times New Roman" w:hAnsi="Times New Roman" w:cs="Times New Roman"/>
          <w:sz w:val="24"/>
          <w:szCs w:val="24"/>
        </w:rPr>
      </w:pPr>
      <w:r w:rsidRPr="00E61F9F">
        <w:rPr>
          <w:rFonts w:ascii="Times New Roman" w:hAnsi="Times New Roman" w:cs="Times New Roman"/>
          <w:sz w:val="24"/>
          <w:szCs w:val="24"/>
        </w:rPr>
        <w:t>4.4. Если Арендатор не возвратил арендованное имущество после прекращения Договора, либо возвратил его несвоевременно, Арендодатель вправе потребовать уплаты Арендатором неустойки в размере двукратной арендной платы за всё время просрочки.</w:t>
      </w:r>
    </w:p>
    <w:p w:rsidR="002E0873" w:rsidRPr="00E61F9F" w:rsidRDefault="002E0873" w:rsidP="002E0873">
      <w:pPr>
        <w:autoSpaceDE w:val="0"/>
        <w:autoSpaceDN w:val="0"/>
        <w:adjustRightInd w:val="0"/>
        <w:spacing w:after="0"/>
        <w:ind w:firstLine="709"/>
        <w:rPr>
          <w:rFonts w:ascii="Times New Roman" w:hAnsi="Times New Roman" w:cs="Times New Roman"/>
          <w:sz w:val="24"/>
          <w:szCs w:val="24"/>
        </w:rPr>
      </w:pPr>
      <w:r w:rsidRPr="00E61F9F">
        <w:rPr>
          <w:rFonts w:ascii="Times New Roman" w:hAnsi="Times New Roman" w:cs="Times New Roman"/>
          <w:sz w:val="24"/>
          <w:szCs w:val="24"/>
        </w:rPr>
        <w:t xml:space="preserve">4.5. За нарушение Арендатором обязательств, не имеющих денежного выражения, в том числе за несвоевременную передачу объекта Арендодателю по истечению срока действия Договора, другой Стороне уплачивается штраф, в размере </w:t>
      </w:r>
      <w:r w:rsidRPr="00E61F9F">
        <w:rPr>
          <w:rFonts w:ascii="Times New Roman" w:hAnsi="Times New Roman" w:cs="Times New Roman"/>
          <w:b/>
          <w:sz w:val="24"/>
          <w:szCs w:val="24"/>
        </w:rPr>
        <w:t>10%</w:t>
      </w:r>
      <w:r w:rsidRPr="00E61F9F">
        <w:rPr>
          <w:rFonts w:ascii="Times New Roman" w:hAnsi="Times New Roman" w:cs="Times New Roman"/>
          <w:sz w:val="24"/>
          <w:szCs w:val="24"/>
        </w:rPr>
        <w:t xml:space="preserve"> годовой арендной платы.</w:t>
      </w:r>
    </w:p>
    <w:p w:rsidR="002E0873" w:rsidRPr="00E61F9F" w:rsidRDefault="002E0873" w:rsidP="002E0873">
      <w:pPr>
        <w:autoSpaceDE w:val="0"/>
        <w:autoSpaceDN w:val="0"/>
        <w:adjustRightInd w:val="0"/>
        <w:spacing w:after="0"/>
        <w:ind w:firstLine="709"/>
        <w:rPr>
          <w:rFonts w:ascii="Times New Roman" w:hAnsi="Times New Roman" w:cs="Times New Roman"/>
          <w:sz w:val="24"/>
          <w:szCs w:val="24"/>
        </w:rPr>
      </w:pPr>
      <w:r w:rsidRPr="00E61F9F">
        <w:rPr>
          <w:rFonts w:ascii="Times New Roman" w:hAnsi="Times New Roman" w:cs="Times New Roman"/>
          <w:sz w:val="24"/>
          <w:szCs w:val="24"/>
        </w:rPr>
        <w:t>4.6. Окончание срока действия настоящего Договора не освобождает стороны от ответственности за его нарушение.</w:t>
      </w:r>
    </w:p>
    <w:p w:rsidR="002E0873" w:rsidRPr="00E61F9F" w:rsidRDefault="002E0873" w:rsidP="002E0873">
      <w:pPr>
        <w:autoSpaceDE w:val="0"/>
        <w:autoSpaceDN w:val="0"/>
        <w:adjustRightInd w:val="0"/>
        <w:spacing w:after="0"/>
        <w:ind w:firstLine="709"/>
        <w:rPr>
          <w:rFonts w:ascii="Times New Roman" w:hAnsi="Times New Roman" w:cs="Times New Roman"/>
          <w:sz w:val="24"/>
          <w:szCs w:val="24"/>
        </w:rPr>
      </w:pPr>
      <w:r w:rsidRPr="00E61F9F">
        <w:rPr>
          <w:rFonts w:ascii="Times New Roman" w:hAnsi="Times New Roman" w:cs="Times New Roman"/>
          <w:sz w:val="24"/>
          <w:szCs w:val="24"/>
        </w:rPr>
        <w:t>Уплата штрафных санкций не освобождает виновную Сторону от возмещения материального ущерба и выполнения обязательств по Договору.</w:t>
      </w:r>
    </w:p>
    <w:p w:rsidR="002E0873" w:rsidRPr="00E61F9F" w:rsidRDefault="002E0873" w:rsidP="002E0873">
      <w:pPr>
        <w:autoSpaceDE w:val="0"/>
        <w:autoSpaceDN w:val="0"/>
        <w:adjustRightInd w:val="0"/>
        <w:spacing w:after="0"/>
        <w:ind w:firstLine="709"/>
        <w:rPr>
          <w:rFonts w:ascii="Times New Roman" w:hAnsi="Times New Roman" w:cs="Times New Roman"/>
          <w:sz w:val="24"/>
          <w:szCs w:val="24"/>
        </w:rPr>
      </w:pPr>
      <w:r w:rsidRPr="00E61F9F">
        <w:rPr>
          <w:rFonts w:ascii="Times New Roman" w:hAnsi="Times New Roman" w:cs="Times New Roman"/>
          <w:sz w:val="24"/>
          <w:szCs w:val="24"/>
        </w:rPr>
        <w:t>4.7. Ответственность в форме уплаты штрафов, пени возникает всякий раз, когда имеет место нарушение выполнения условий настоящего Договора.</w:t>
      </w:r>
    </w:p>
    <w:p w:rsidR="002E0873" w:rsidRPr="00E61F9F" w:rsidRDefault="002E0873" w:rsidP="002E0873">
      <w:pPr>
        <w:autoSpaceDE w:val="0"/>
        <w:autoSpaceDN w:val="0"/>
        <w:adjustRightInd w:val="0"/>
        <w:spacing w:after="0"/>
        <w:rPr>
          <w:rFonts w:ascii="Times New Roman" w:hAnsi="Times New Roman" w:cs="Times New Roman"/>
          <w:sz w:val="24"/>
          <w:szCs w:val="24"/>
        </w:rPr>
      </w:pPr>
    </w:p>
    <w:p w:rsidR="002E0873" w:rsidRPr="00E61F9F" w:rsidRDefault="002E0873" w:rsidP="002E0873">
      <w:pPr>
        <w:autoSpaceDE w:val="0"/>
        <w:autoSpaceDN w:val="0"/>
        <w:adjustRightInd w:val="0"/>
        <w:spacing w:after="0"/>
        <w:jc w:val="center"/>
        <w:rPr>
          <w:rFonts w:ascii="Times New Roman" w:hAnsi="Times New Roman" w:cs="Times New Roman"/>
          <w:sz w:val="24"/>
          <w:szCs w:val="24"/>
        </w:rPr>
      </w:pPr>
      <w:r w:rsidRPr="00E61F9F">
        <w:rPr>
          <w:rFonts w:ascii="Times New Roman" w:hAnsi="Times New Roman" w:cs="Times New Roman"/>
          <w:b/>
          <w:bCs/>
          <w:sz w:val="24"/>
          <w:szCs w:val="24"/>
        </w:rPr>
        <w:t>5. ИЗМЕНЕНИЕ, РАСТОРЖЕНИЕ И ПРОДЛЕНИЕ ДОГОВОРА</w:t>
      </w:r>
    </w:p>
    <w:p w:rsidR="002E0873" w:rsidRPr="00E61F9F" w:rsidRDefault="002E0873" w:rsidP="002E0873">
      <w:pPr>
        <w:autoSpaceDE w:val="0"/>
        <w:autoSpaceDN w:val="0"/>
        <w:adjustRightInd w:val="0"/>
        <w:spacing w:after="0"/>
        <w:jc w:val="center"/>
        <w:rPr>
          <w:rFonts w:ascii="Times New Roman" w:hAnsi="Times New Roman" w:cs="Times New Roman"/>
          <w:sz w:val="24"/>
          <w:szCs w:val="24"/>
        </w:rPr>
      </w:pPr>
    </w:p>
    <w:p w:rsidR="002E0873" w:rsidRPr="00E61F9F" w:rsidRDefault="002E0873" w:rsidP="002E0873">
      <w:pPr>
        <w:autoSpaceDE w:val="0"/>
        <w:autoSpaceDN w:val="0"/>
        <w:adjustRightInd w:val="0"/>
        <w:spacing w:after="0"/>
        <w:ind w:firstLine="709"/>
        <w:rPr>
          <w:rFonts w:ascii="Times New Roman" w:hAnsi="Times New Roman" w:cs="Times New Roman"/>
          <w:sz w:val="24"/>
          <w:szCs w:val="24"/>
        </w:rPr>
      </w:pPr>
      <w:r w:rsidRPr="00E61F9F">
        <w:rPr>
          <w:rFonts w:ascii="Times New Roman" w:hAnsi="Times New Roman" w:cs="Times New Roman"/>
          <w:sz w:val="24"/>
          <w:szCs w:val="24"/>
        </w:rPr>
        <w:t>5.1. Изменение условий настоящего Договора, указанных в документации об аукционе или определенных на основании предложения победителя аукциона об условиях выполнения работ, которые необходимо выполнить в отношении муниципального имущества, права на которое передаются по настоящему Договору, по соглашению Сторон и в одностороннем порядке не допускается.</w:t>
      </w:r>
    </w:p>
    <w:p w:rsidR="002E0873" w:rsidRPr="00E61F9F" w:rsidRDefault="002E0873" w:rsidP="002E0873">
      <w:pPr>
        <w:autoSpaceDE w:val="0"/>
        <w:autoSpaceDN w:val="0"/>
        <w:adjustRightInd w:val="0"/>
        <w:spacing w:after="0"/>
        <w:ind w:firstLine="709"/>
        <w:rPr>
          <w:rFonts w:ascii="Times New Roman" w:hAnsi="Times New Roman" w:cs="Times New Roman"/>
          <w:sz w:val="24"/>
          <w:szCs w:val="24"/>
        </w:rPr>
      </w:pPr>
      <w:r w:rsidRPr="00E61F9F">
        <w:rPr>
          <w:rFonts w:ascii="Times New Roman" w:hAnsi="Times New Roman" w:cs="Times New Roman"/>
          <w:sz w:val="24"/>
          <w:szCs w:val="24"/>
        </w:rPr>
        <w:t>5.2. Арендодатель вправе в одностороннем порядке и без обращения в арбитражный суд полностью отказаться от исполнения обязательств по настоящему Договору в случаях, если Арендатор:</w:t>
      </w:r>
    </w:p>
    <w:p w:rsidR="002E0873" w:rsidRPr="00E61F9F" w:rsidRDefault="002E0873" w:rsidP="002E0873">
      <w:pPr>
        <w:autoSpaceDE w:val="0"/>
        <w:autoSpaceDN w:val="0"/>
        <w:adjustRightInd w:val="0"/>
        <w:spacing w:after="0"/>
        <w:ind w:firstLine="709"/>
        <w:rPr>
          <w:rFonts w:ascii="Times New Roman" w:hAnsi="Times New Roman" w:cs="Times New Roman"/>
          <w:sz w:val="24"/>
          <w:szCs w:val="24"/>
        </w:rPr>
      </w:pPr>
      <w:r w:rsidRPr="00E61F9F">
        <w:rPr>
          <w:rFonts w:ascii="Times New Roman" w:hAnsi="Times New Roman" w:cs="Times New Roman"/>
          <w:sz w:val="24"/>
          <w:szCs w:val="24"/>
        </w:rPr>
        <w:t xml:space="preserve">5.2.1. Пользуется имуществом с существенным нарушением условий договора или назначения имущества, либо с неоднократными нарушениями. </w:t>
      </w:r>
      <w:proofErr w:type="gramStart"/>
      <w:r w:rsidRPr="00E61F9F">
        <w:rPr>
          <w:rFonts w:ascii="Times New Roman" w:hAnsi="Times New Roman" w:cs="Times New Roman"/>
          <w:sz w:val="24"/>
          <w:szCs w:val="24"/>
        </w:rPr>
        <w:t>Под</w:t>
      </w:r>
      <w:proofErr w:type="gramEnd"/>
      <w:r w:rsidRPr="00E61F9F">
        <w:rPr>
          <w:rFonts w:ascii="Times New Roman" w:hAnsi="Times New Roman" w:cs="Times New Roman"/>
          <w:sz w:val="24"/>
          <w:szCs w:val="24"/>
        </w:rPr>
        <w:t xml:space="preserve"> </w:t>
      </w:r>
      <w:proofErr w:type="gramStart"/>
      <w:r w:rsidRPr="00E61F9F">
        <w:rPr>
          <w:rFonts w:ascii="Times New Roman" w:hAnsi="Times New Roman" w:cs="Times New Roman"/>
          <w:sz w:val="24"/>
          <w:szCs w:val="24"/>
        </w:rPr>
        <w:t>неоднократным</w:t>
      </w:r>
      <w:proofErr w:type="gramEnd"/>
      <w:r w:rsidRPr="00E61F9F">
        <w:rPr>
          <w:rFonts w:ascii="Times New Roman" w:hAnsi="Times New Roman" w:cs="Times New Roman"/>
          <w:sz w:val="24"/>
          <w:szCs w:val="24"/>
        </w:rPr>
        <w:t xml:space="preserve"> понимается такое количество нарушений, которое даёт возможность сделать вывод о систематическом </w:t>
      </w:r>
      <w:r w:rsidRPr="00E61F9F">
        <w:rPr>
          <w:rFonts w:ascii="Times New Roman" w:hAnsi="Times New Roman" w:cs="Times New Roman"/>
          <w:sz w:val="24"/>
          <w:szCs w:val="24"/>
        </w:rPr>
        <w:lastRenderedPageBreak/>
        <w:t>характере нарушений любых условий Договора аренды, в том числе и условий о сроках и размерах оплаты арендной платы.</w:t>
      </w:r>
    </w:p>
    <w:p w:rsidR="002E0873" w:rsidRPr="00E61F9F" w:rsidRDefault="002E0873" w:rsidP="002E0873">
      <w:pPr>
        <w:autoSpaceDE w:val="0"/>
        <w:autoSpaceDN w:val="0"/>
        <w:adjustRightInd w:val="0"/>
        <w:spacing w:after="0"/>
        <w:ind w:firstLine="709"/>
        <w:rPr>
          <w:rFonts w:ascii="Times New Roman" w:hAnsi="Times New Roman" w:cs="Times New Roman"/>
          <w:sz w:val="24"/>
          <w:szCs w:val="24"/>
        </w:rPr>
      </w:pPr>
      <w:r w:rsidRPr="00E61F9F">
        <w:rPr>
          <w:rFonts w:ascii="Times New Roman" w:hAnsi="Times New Roman" w:cs="Times New Roman"/>
          <w:sz w:val="24"/>
          <w:szCs w:val="24"/>
        </w:rPr>
        <w:t>5.2.2. Существенно</w:t>
      </w:r>
      <w:r w:rsidR="002975A6" w:rsidRPr="00E61F9F">
        <w:rPr>
          <w:rFonts w:ascii="Times New Roman" w:hAnsi="Times New Roman" w:cs="Times New Roman"/>
          <w:sz w:val="24"/>
          <w:szCs w:val="24"/>
        </w:rPr>
        <w:t xml:space="preserve"> ухудшает арендованный автомобиль</w:t>
      </w:r>
      <w:r w:rsidRPr="00E61F9F">
        <w:rPr>
          <w:rFonts w:ascii="Times New Roman" w:hAnsi="Times New Roman" w:cs="Times New Roman"/>
          <w:sz w:val="24"/>
          <w:szCs w:val="24"/>
        </w:rPr>
        <w:t>.</w:t>
      </w:r>
    </w:p>
    <w:p w:rsidR="002E0873" w:rsidRPr="00E61F9F" w:rsidRDefault="002E0873" w:rsidP="002E0873">
      <w:pPr>
        <w:autoSpaceDE w:val="0"/>
        <w:autoSpaceDN w:val="0"/>
        <w:adjustRightInd w:val="0"/>
        <w:spacing w:after="0"/>
        <w:ind w:firstLine="709"/>
        <w:rPr>
          <w:rFonts w:ascii="Times New Roman" w:hAnsi="Times New Roman" w:cs="Times New Roman"/>
          <w:sz w:val="24"/>
          <w:szCs w:val="24"/>
        </w:rPr>
      </w:pPr>
      <w:r w:rsidRPr="00E61F9F">
        <w:rPr>
          <w:rFonts w:ascii="Times New Roman" w:hAnsi="Times New Roman" w:cs="Times New Roman"/>
          <w:sz w:val="24"/>
          <w:szCs w:val="24"/>
        </w:rPr>
        <w:t>5.2.3. Не внес арендную плату в течение трёх месяцев после установленного Договором срока платежа.</w:t>
      </w:r>
    </w:p>
    <w:p w:rsidR="002E0873" w:rsidRPr="00E61F9F" w:rsidRDefault="002E0873" w:rsidP="002E0873">
      <w:pPr>
        <w:autoSpaceDE w:val="0"/>
        <w:autoSpaceDN w:val="0"/>
        <w:adjustRightInd w:val="0"/>
        <w:spacing w:after="0"/>
        <w:ind w:firstLine="709"/>
        <w:rPr>
          <w:rFonts w:ascii="Times New Roman" w:hAnsi="Times New Roman" w:cs="Times New Roman"/>
          <w:sz w:val="24"/>
          <w:szCs w:val="24"/>
        </w:rPr>
      </w:pPr>
      <w:r w:rsidRPr="00E61F9F">
        <w:rPr>
          <w:rFonts w:ascii="Times New Roman" w:hAnsi="Times New Roman" w:cs="Times New Roman"/>
          <w:sz w:val="24"/>
          <w:szCs w:val="24"/>
        </w:rPr>
        <w:t>5.2</w:t>
      </w:r>
      <w:r w:rsidR="002975A6" w:rsidRPr="00E61F9F">
        <w:rPr>
          <w:rFonts w:ascii="Times New Roman" w:hAnsi="Times New Roman" w:cs="Times New Roman"/>
          <w:sz w:val="24"/>
          <w:szCs w:val="24"/>
        </w:rPr>
        <w:t xml:space="preserve">.4. Передал арендуемый </w:t>
      </w:r>
      <w:r w:rsidR="00501F43" w:rsidRPr="00E61F9F">
        <w:rPr>
          <w:rFonts w:ascii="Times New Roman" w:hAnsi="Times New Roman" w:cs="Times New Roman"/>
          <w:sz w:val="24"/>
          <w:szCs w:val="24"/>
        </w:rPr>
        <w:t>автомобиль,</w:t>
      </w:r>
      <w:r w:rsidRPr="00E61F9F">
        <w:rPr>
          <w:rFonts w:ascii="Times New Roman" w:hAnsi="Times New Roman" w:cs="Times New Roman"/>
          <w:sz w:val="24"/>
          <w:szCs w:val="24"/>
        </w:rPr>
        <w:t xml:space="preserve"> как в целом, так и по частям, в субаренду, или передал свои права и обязанности по Договору другим лицам, допустил фактическое исп</w:t>
      </w:r>
      <w:r w:rsidR="002975A6" w:rsidRPr="00E61F9F">
        <w:rPr>
          <w:rFonts w:ascii="Times New Roman" w:hAnsi="Times New Roman" w:cs="Times New Roman"/>
          <w:sz w:val="24"/>
          <w:szCs w:val="24"/>
        </w:rPr>
        <w:t>ользование арендуемого автомобиля</w:t>
      </w:r>
      <w:r w:rsidRPr="00E61F9F">
        <w:rPr>
          <w:rFonts w:ascii="Times New Roman" w:hAnsi="Times New Roman" w:cs="Times New Roman"/>
          <w:sz w:val="24"/>
          <w:szCs w:val="24"/>
        </w:rPr>
        <w:t xml:space="preserve"> третьими лицами без письменного разрешения Арендодателя.</w:t>
      </w:r>
    </w:p>
    <w:p w:rsidR="002E0873" w:rsidRPr="00E61F9F" w:rsidRDefault="002E0873" w:rsidP="002E0873">
      <w:pPr>
        <w:autoSpaceDE w:val="0"/>
        <w:autoSpaceDN w:val="0"/>
        <w:adjustRightInd w:val="0"/>
        <w:spacing w:after="0"/>
        <w:ind w:firstLine="709"/>
        <w:rPr>
          <w:rFonts w:ascii="Times New Roman" w:hAnsi="Times New Roman" w:cs="Times New Roman"/>
          <w:sz w:val="24"/>
          <w:szCs w:val="24"/>
        </w:rPr>
      </w:pPr>
      <w:r w:rsidRPr="00E61F9F">
        <w:rPr>
          <w:rFonts w:ascii="Times New Roman" w:hAnsi="Times New Roman" w:cs="Times New Roman"/>
          <w:sz w:val="24"/>
          <w:szCs w:val="24"/>
        </w:rPr>
        <w:t>5.2.5. В течение длительного времени (более одного месяца) не использует переданный в аренду автомобиль.</w:t>
      </w:r>
    </w:p>
    <w:p w:rsidR="002E0873" w:rsidRPr="00E61F9F" w:rsidRDefault="002E0873" w:rsidP="002E0873">
      <w:pPr>
        <w:autoSpaceDE w:val="0"/>
        <w:autoSpaceDN w:val="0"/>
        <w:adjustRightInd w:val="0"/>
        <w:spacing w:after="0"/>
        <w:ind w:firstLine="709"/>
        <w:rPr>
          <w:rFonts w:ascii="Times New Roman" w:hAnsi="Times New Roman" w:cs="Times New Roman"/>
          <w:sz w:val="24"/>
          <w:szCs w:val="24"/>
        </w:rPr>
      </w:pPr>
      <w:r w:rsidRPr="00E61F9F">
        <w:rPr>
          <w:rFonts w:ascii="Times New Roman" w:hAnsi="Times New Roman" w:cs="Times New Roman"/>
          <w:sz w:val="24"/>
          <w:szCs w:val="24"/>
        </w:rPr>
        <w:t>В предусмотренных настоящим пунктом случаях Договор считается расторгнутым с момента получения Арендатором уведомления об отказе Арендодателя от исполнения Договора, направляемого в адрес Арендатора заказным письмом либо вручаемого под расписку.</w:t>
      </w:r>
    </w:p>
    <w:p w:rsidR="002E0873" w:rsidRPr="00E61F9F" w:rsidRDefault="002E0873" w:rsidP="002E0873">
      <w:pPr>
        <w:autoSpaceDE w:val="0"/>
        <w:autoSpaceDN w:val="0"/>
        <w:adjustRightInd w:val="0"/>
        <w:spacing w:after="0"/>
        <w:ind w:firstLine="709"/>
        <w:rPr>
          <w:rFonts w:ascii="Times New Roman" w:hAnsi="Times New Roman" w:cs="Times New Roman"/>
          <w:sz w:val="24"/>
          <w:szCs w:val="24"/>
        </w:rPr>
      </w:pPr>
      <w:r w:rsidRPr="00E61F9F">
        <w:rPr>
          <w:rFonts w:ascii="Times New Roman" w:hAnsi="Times New Roman" w:cs="Times New Roman"/>
          <w:sz w:val="24"/>
          <w:szCs w:val="24"/>
        </w:rPr>
        <w:t>5.3. Договор аренды, может быть, расторгнут досрочно судом по требованию Арендатора в случаях, предусмотренных статьей 620 Гражданского кодекса РФ.</w:t>
      </w:r>
    </w:p>
    <w:p w:rsidR="002E0873" w:rsidRPr="00E61F9F" w:rsidRDefault="002E0873" w:rsidP="002E0873">
      <w:pPr>
        <w:autoSpaceDE w:val="0"/>
        <w:autoSpaceDN w:val="0"/>
        <w:adjustRightInd w:val="0"/>
        <w:spacing w:after="0"/>
        <w:ind w:firstLine="709"/>
        <w:rPr>
          <w:rFonts w:ascii="Times New Roman" w:hAnsi="Times New Roman" w:cs="Times New Roman"/>
          <w:sz w:val="24"/>
          <w:szCs w:val="24"/>
        </w:rPr>
      </w:pPr>
      <w:r w:rsidRPr="00E61F9F">
        <w:rPr>
          <w:rFonts w:ascii="Times New Roman" w:hAnsi="Times New Roman" w:cs="Times New Roman"/>
          <w:sz w:val="24"/>
          <w:szCs w:val="24"/>
        </w:rPr>
        <w:t>5.4. По истечении срока, указанного в п. 1.3 Договора, настоящий договор считается прекращённым. Заключение договора аренды на новый срок осуществляется в соответствии с действующим законодательством РФ.</w:t>
      </w:r>
    </w:p>
    <w:p w:rsidR="002E0873" w:rsidRPr="00E61F9F" w:rsidRDefault="002E0873" w:rsidP="002E0873">
      <w:pPr>
        <w:autoSpaceDE w:val="0"/>
        <w:autoSpaceDN w:val="0"/>
        <w:adjustRightInd w:val="0"/>
        <w:spacing w:after="0"/>
        <w:ind w:firstLine="709"/>
        <w:rPr>
          <w:rFonts w:ascii="Times New Roman" w:hAnsi="Times New Roman" w:cs="Times New Roman"/>
          <w:sz w:val="24"/>
          <w:szCs w:val="24"/>
        </w:rPr>
      </w:pPr>
    </w:p>
    <w:p w:rsidR="002E0873" w:rsidRPr="00E61F9F" w:rsidRDefault="002E0873" w:rsidP="002E0873">
      <w:pPr>
        <w:autoSpaceDE w:val="0"/>
        <w:autoSpaceDN w:val="0"/>
        <w:adjustRightInd w:val="0"/>
        <w:spacing w:after="0"/>
        <w:jc w:val="center"/>
        <w:rPr>
          <w:rFonts w:ascii="Times New Roman" w:hAnsi="Times New Roman" w:cs="Times New Roman"/>
          <w:b/>
          <w:bCs/>
          <w:sz w:val="24"/>
          <w:szCs w:val="24"/>
        </w:rPr>
      </w:pPr>
      <w:r w:rsidRPr="00E61F9F">
        <w:rPr>
          <w:rFonts w:ascii="Times New Roman" w:hAnsi="Times New Roman" w:cs="Times New Roman"/>
          <w:b/>
          <w:bCs/>
          <w:sz w:val="24"/>
          <w:szCs w:val="24"/>
        </w:rPr>
        <w:t>6. ПРОЧИЕ УСЛОВИЯ</w:t>
      </w:r>
    </w:p>
    <w:p w:rsidR="002E0873" w:rsidRPr="00E61F9F" w:rsidRDefault="002E0873" w:rsidP="002E0873">
      <w:pPr>
        <w:autoSpaceDE w:val="0"/>
        <w:autoSpaceDN w:val="0"/>
        <w:adjustRightInd w:val="0"/>
        <w:spacing w:after="0"/>
        <w:jc w:val="center"/>
        <w:rPr>
          <w:rFonts w:ascii="Times New Roman" w:hAnsi="Times New Roman" w:cs="Times New Roman"/>
          <w:b/>
          <w:bCs/>
          <w:sz w:val="24"/>
          <w:szCs w:val="24"/>
        </w:rPr>
      </w:pPr>
    </w:p>
    <w:p w:rsidR="002E0873" w:rsidRPr="00E61F9F" w:rsidRDefault="002975A6" w:rsidP="002E0873">
      <w:pPr>
        <w:autoSpaceDE w:val="0"/>
        <w:autoSpaceDN w:val="0"/>
        <w:adjustRightInd w:val="0"/>
        <w:spacing w:after="0"/>
        <w:ind w:firstLine="709"/>
        <w:rPr>
          <w:rFonts w:ascii="Times New Roman" w:hAnsi="Times New Roman" w:cs="Times New Roman"/>
          <w:sz w:val="24"/>
          <w:szCs w:val="24"/>
        </w:rPr>
      </w:pPr>
      <w:r w:rsidRPr="00E61F9F">
        <w:rPr>
          <w:rFonts w:ascii="Times New Roman" w:hAnsi="Times New Roman" w:cs="Times New Roman"/>
          <w:sz w:val="24"/>
          <w:szCs w:val="24"/>
        </w:rPr>
        <w:t>6.1</w:t>
      </w:r>
      <w:r w:rsidR="002E0873" w:rsidRPr="00E61F9F">
        <w:rPr>
          <w:rFonts w:ascii="Times New Roman" w:hAnsi="Times New Roman" w:cs="Times New Roman"/>
          <w:sz w:val="24"/>
          <w:szCs w:val="24"/>
        </w:rPr>
        <w:t>. Любое уведомление, либо извещение по данному Договору, даётся в письменной форме в виде письма, отправленного по почте заказным письмом получателю по его юридическому адресу, либо врученному под роспись. Уведомление считается данным в день отправления сообщения или почтового отправления.</w:t>
      </w:r>
    </w:p>
    <w:p w:rsidR="002E0873" w:rsidRPr="00E61F9F" w:rsidRDefault="002975A6" w:rsidP="002E0873">
      <w:pPr>
        <w:autoSpaceDE w:val="0"/>
        <w:autoSpaceDN w:val="0"/>
        <w:adjustRightInd w:val="0"/>
        <w:spacing w:after="0"/>
        <w:ind w:firstLine="709"/>
        <w:rPr>
          <w:rFonts w:ascii="Times New Roman" w:hAnsi="Times New Roman" w:cs="Times New Roman"/>
          <w:sz w:val="24"/>
          <w:szCs w:val="24"/>
        </w:rPr>
      </w:pPr>
      <w:r w:rsidRPr="00E61F9F">
        <w:rPr>
          <w:rFonts w:ascii="Times New Roman" w:hAnsi="Times New Roman" w:cs="Times New Roman"/>
          <w:sz w:val="24"/>
          <w:szCs w:val="24"/>
        </w:rPr>
        <w:t>6.2</w:t>
      </w:r>
      <w:r w:rsidR="002E0873" w:rsidRPr="00E61F9F">
        <w:rPr>
          <w:rFonts w:ascii="Times New Roman" w:hAnsi="Times New Roman" w:cs="Times New Roman"/>
          <w:sz w:val="24"/>
          <w:szCs w:val="24"/>
        </w:rPr>
        <w:t>. Обо всех изменениях в платёжных и почтовых реквизитах Стороны обязаны немедленно извещать друг друга. Действия, совершенные по старым адресам и счетам до получения уведомлений об их изменении, засчитываются в исполнение обязательств.</w:t>
      </w:r>
    </w:p>
    <w:p w:rsidR="002E0873" w:rsidRPr="00E61F9F" w:rsidRDefault="002975A6" w:rsidP="002E0873">
      <w:pPr>
        <w:autoSpaceDE w:val="0"/>
        <w:autoSpaceDN w:val="0"/>
        <w:adjustRightInd w:val="0"/>
        <w:spacing w:after="0"/>
        <w:ind w:firstLine="709"/>
        <w:rPr>
          <w:rFonts w:ascii="Times New Roman" w:hAnsi="Times New Roman" w:cs="Times New Roman"/>
          <w:sz w:val="24"/>
          <w:szCs w:val="24"/>
        </w:rPr>
      </w:pPr>
      <w:r w:rsidRPr="00E61F9F">
        <w:rPr>
          <w:rFonts w:ascii="Times New Roman" w:hAnsi="Times New Roman" w:cs="Times New Roman"/>
          <w:sz w:val="24"/>
          <w:szCs w:val="24"/>
        </w:rPr>
        <w:t>6.3</w:t>
      </w:r>
      <w:r w:rsidR="002E0873" w:rsidRPr="00E61F9F">
        <w:rPr>
          <w:rFonts w:ascii="Times New Roman" w:hAnsi="Times New Roman" w:cs="Times New Roman"/>
          <w:sz w:val="24"/>
          <w:szCs w:val="24"/>
        </w:rPr>
        <w:t>. 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подтверждена Сторонами в письменной форме в виде дополнительного соглашения.</w:t>
      </w:r>
    </w:p>
    <w:p w:rsidR="002E0873" w:rsidRPr="00E61F9F" w:rsidRDefault="005A3412" w:rsidP="002E0873">
      <w:pPr>
        <w:autoSpaceDE w:val="0"/>
        <w:autoSpaceDN w:val="0"/>
        <w:adjustRightInd w:val="0"/>
        <w:spacing w:after="0"/>
        <w:ind w:firstLine="709"/>
        <w:rPr>
          <w:rFonts w:ascii="Times New Roman" w:hAnsi="Times New Roman" w:cs="Times New Roman"/>
          <w:sz w:val="24"/>
          <w:szCs w:val="24"/>
        </w:rPr>
      </w:pPr>
      <w:r w:rsidRPr="00E61F9F">
        <w:rPr>
          <w:rFonts w:ascii="Times New Roman" w:hAnsi="Times New Roman" w:cs="Times New Roman"/>
          <w:sz w:val="24"/>
          <w:szCs w:val="24"/>
        </w:rPr>
        <w:t>6.4</w:t>
      </w:r>
      <w:r w:rsidR="002E0873" w:rsidRPr="00E61F9F">
        <w:rPr>
          <w:rFonts w:ascii="Times New Roman" w:hAnsi="Times New Roman" w:cs="Times New Roman"/>
          <w:sz w:val="24"/>
          <w:szCs w:val="24"/>
        </w:rPr>
        <w:t>. Арендатор осмотрел пер</w:t>
      </w:r>
      <w:r w:rsidR="002975A6" w:rsidRPr="00E61F9F">
        <w:rPr>
          <w:rFonts w:ascii="Times New Roman" w:hAnsi="Times New Roman" w:cs="Times New Roman"/>
          <w:sz w:val="24"/>
          <w:szCs w:val="24"/>
        </w:rPr>
        <w:t>едаваемый ему в аренду автомобиль</w:t>
      </w:r>
      <w:r w:rsidR="002E0873" w:rsidRPr="00E61F9F">
        <w:rPr>
          <w:rFonts w:ascii="Times New Roman" w:hAnsi="Times New Roman" w:cs="Times New Roman"/>
          <w:sz w:val="24"/>
          <w:szCs w:val="24"/>
        </w:rPr>
        <w:t xml:space="preserve"> и ознакомился с его техническим состоянием.</w:t>
      </w:r>
    </w:p>
    <w:p w:rsidR="002E0873" w:rsidRPr="00E61F9F" w:rsidRDefault="002E0873" w:rsidP="002E0873">
      <w:pPr>
        <w:autoSpaceDE w:val="0"/>
        <w:autoSpaceDN w:val="0"/>
        <w:adjustRightInd w:val="0"/>
        <w:spacing w:after="0"/>
        <w:ind w:firstLine="709"/>
        <w:rPr>
          <w:rFonts w:ascii="Times New Roman" w:hAnsi="Times New Roman" w:cs="Times New Roman"/>
          <w:sz w:val="24"/>
          <w:szCs w:val="24"/>
        </w:rPr>
      </w:pPr>
      <w:r w:rsidRPr="00E61F9F">
        <w:rPr>
          <w:rFonts w:ascii="Times New Roman" w:hAnsi="Times New Roman" w:cs="Times New Roman"/>
          <w:sz w:val="24"/>
          <w:szCs w:val="24"/>
        </w:rPr>
        <w:t>Подписывая настоящий Договор, Стороны подтверждают, что все вопросы между ними разрешены и претензий друг к другу у них не имеется. Действия Сторон, оформленные настоящим Договором, соответствуют их действительной воле.</w:t>
      </w:r>
    </w:p>
    <w:p w:rsidR="002E0873" w:rsidRPr="00E61F9F" w:rsidRDefault="002E0873" w:rsidP="002E0873">
      <w:pPr>
        <w:autoSpaceDE w:val="0"/>
        <w:autoSpaceDN w:val="0"/>
        <w:adjustRightInd w:val="0"/>
        <w:spacing w:after="0"/>
        <w:ind w:firstLine="709"/>
        <w:rPr>
          <w:rFonts w:ascii="Times New Roman" w:hAnsi="Times New Roman" w:cs="Times New Roman"/>
          <w:sz w:val="24"/>
          <w:szCs w:val="24"/>
        </w:rPr>
      </w:pPr>
      <w:r w:rsidRPr="00E61F9F">
        <w:rPr>
          <w:rFonts w:ascii="Times New Roman" w:hAnsi="Times New Roman" w:cs="Times New Roman"/>
          <w:sz w:val="24"/>
          <w:szCs w:val="24"/>
        </w:rPr>
        <w:t>Настоящий Договор содержит весь объём соглашений между Сторонами в отношении предмета настоящего Договора, отменяет и делает недействительными все другие обязательства или представления, которые могли быть приняты или сделаны Сторонами, будь то в устной или письменной форме, до заключения настоящего Договора.</w:t>
      </w:r>
    </w:p>
    <w:p w:rsidR="002E0873" w:rsidRPr="00E61F9F" w:rsidRDefault="005A3412" w:rsidP="002E0873">
      <w:pPr>
        <w:autoSpaceDE w:val="0"/>
        <w:autoSpaceDN w:val="0"/>
        <w:adjustRightInd w:val="0"/>
        <w:spacing w:after="0"/>
        <w:ind w:firstLine="709"/>
        <w:rPr>
          <w:rFonts w:ascii="Times New Roman" w:hAnsi="Times New Roman" w:cs="Times New Roman"/>
          <w:sz w:val="24"/>
          <w:szCs w:val="24"/>
        </w:rPr>
      </w:pPr>
      <w:r w:rsidRPr="00E61F9F">
        <w:rPr>
          <w:rFonts w:ascii="Times New Roman" w:hAnsi="Times New Roman" w:cs="Times New Roman"/>
          <w:sz w:val="24"/>
          <w:szCs w:val="24"/>
        </w:rPr>
        <w:t>6.5</w:t>
      </w:r>
      <w:r w:rsidR="002E0873" w:rsidRPr="00E61F9F">
        <w:rPr>
          <w:rFonts w:ascii="Times New Roman" w:hAnsi="Times New Roman" w:cs="Times New Roman"/>
          <w:sz w:val="24"/>
          <w:szCs w:val="24"/>
        </w:rPr>
        <w:t>. Все споры и разногласия по данному Договору регулируются посредством направления претензионного письма с уведомлением о вручении, с материально – правовым обоснованием требований (возражений). Срок рассмотрения претензионного письма составляет 10 (десять) календарных дней со дня его получения.</w:t>
      </w:r>
    </w:p>
    <w:p w:rsidR="002E0873" w:rsidRPr="00E61F9F" w:rsidRDefault="005A3412" w:rsidP="002E0873">
      <w:pPr>
        <w:autoSpaceDE w:val="0"/>
        <w:autoSpaceDN w:val="0"/>
        <w:adjustRightInd w:val="0"/>
        <w:spacing w:after="0"/>
        <w:ind w:firstLine="709"/>
        <w:rPr>
          <w:rFonts w:ascii="Times New Roman" w:hAnsi="Times New Roman" w:cs="Times New Roman"/>
          <w:sz w:val="24"/>
          <w:szCs w:val="24"/>
        </w:rPr>
      </w:pPr>
      <w:r w:rsidRPr="00E61F9F">
        <w:rPr>
          <w:rFonts w:ascii="Times New Roman" w:hAnsi="Times New Roman" w:cs="Times New Roman"/>
          <w:sz w:val="24"/>
          <w:szCs w:val="24"/>
        </w:rPr>
        <w:t>6.6</w:t>
      </w:r>
      <w:r w:rsidR="002E0873" w:rsidRPr="00E61F9F">
        <w:rPr>
          <w:rFonts w:ascii="Times New Roman" w:hAnsi="Times New Roman" w:cs="Times New Roman"/>
          <w:sz w:val="24"/>
          <w:szCs w:val="24"/>
        </w:rPr>
        <w:t>. Настоящий договор составлен в 2 (двух) экземплярах, имеющих одинаковую юридическую силу, по одному для каждой из Сторон.</w:t>
      </w:r>
    </w:p>
    <w:p w:rsidR="002E0873" w:rsidRPr="00E61F9F" w:rsidRDefault="005A3412" w:rsidP="002E0873">
      <w:pPr>
        <w:pStyle w:val="a4"/>
        <w:widowControl w:val="0"/>
        <w:tabs>
          <w:tab w:val="left" w:pos="567"/>
        </w:tabs>
        <w:autoSpaceDE w:val="0"/>
        <w:autoSpaceDN w:val="0"/>
        <w:adjustRightInd w:val="0"/>
        <w:spacing w:after="0"/>
        <w:ind w:left="0" w:firstLine="709"/>
        <w:jc w:val="both"/>
        <w:rPr>
          <w:rFonts w:ascii="Times New Roman" w:hAnsi="Times New Roman"/>
          <w:color w:val="000000"/>
          <w:sz w:val="24"/>
          <w:szCs w:val="24"/>
        </w:rPr>
      </w:pPr>
      <w:r w:rsidRPr="00E61F9F">
        <w:rPr>
          <w:rFonts w:ascii="Times New Roman" w:hAnsi="Times New Roman"/>
          <w:color w:val="000000"/>
          <w:sz w:val="24"/>
          <w:szCs w:val="24"/>
        </w:rPr>
        <w:t>6.7</w:t>
      </w:r>
      <w:r w:rsidR="002E0873" w:rsidRPr="00E61F9F">
        <w:rPr>
          <w:rFonts w:ascii="Times New Roman" w:hAnsi="Times New Roman"/>
          <w:color w:val="000000"/>
          <w:sz w:val="24"/>
          <w:szCs w:val="24"/>
        </w:rPr>
        <w:t>. Арендатор</w:t>
      </w:r>
      <w:r w:rsidR="002E0873" w:rsidRPr="00E61F9F">
        <w:rPr>
          <w:rFonts w:ascii="Times New Roman" w:hAnsi="Times New Roman"/>
          <w:b/>
          <w:color w:val="000000"/>
          <w:sz w:val="24"/>
          <w:szCs w:val="24"/>
        </w:rPr>
        <w:t xml:space="preserve"> </w:t>
      </w:r>
      <w:r w:rsidR="002E0873" w:rsidRPr="00E61F9F">
        <w:rPr>
          <w:rFonts w:ascii="Times New Roman" w:hAnsi="Times New Roman"/>
          <w:color w:val="000000"/>
          <w:sz w:val="24"/>
          <w:szCs w:val="24"/>
        </w:rPr>
        <w:t>заведомо согласен на обработку Администрацией Алексеевского муниципального образования следующих своих персона</w:t>
      </w:r>
      <w:r w:rsidRPr="00E61F9F">
        <w:rPr>
          <w:rFonts w:ascii="Times New Roman" w:hAnsi="Times New Roman"/>
          <w:color w:val="000000"/>
          <w:sz w:val="24"/>
          <w:szCs w:val="24"/>
        </w:rPr>
        <w:t>льных данных</w:t>
      </w:r>
      <w:r w:rsidR="002E0873" w:rsidRPr="00E61F9F">
        <w:rPr>
          <w:rFonts w:ascii="Times New Roman" w:hAnsi="Times New Roman"/>
          <w:color w:val="000000"/>
          <w:sz w:val="24"/>
          <w:szCs w:val="24"/>
        </w:rPr>
        <w:t>, в том числе их хранение, использование, передачу их в Управление Федеральной службы государственной регистрации, кадастра и картографии по Иркутской области, Федеральную антимонопольную службу, прокуратуру, правоохранительные органы, в управление Федеральной налоговой службы.</w:t>
      </w:r>
    </w:p>
    <w:p w:rsidR="002E0873" w:rsidRPr="00E61F9F" w:rsidRDefault="005A3412" w:rsidP="002E0873">
      <w:pPr>
        <w:widowControl w:val="0"/>
        <w:tabs>
          <w:tab w:val="left" w:pos="567"/>
        </w:tabs>
        <w:autoSpaceDE w:val="0"/>
        <w:autoSpaceDN w:val="0"/>
        <w:adjustRightInd w:val="0"/>
        <w:spacing w:after="0"/>
        <w:ind w:firstLine="709"/>
        <w:rPr>
          <w:rFonts w:ascii="Times New Roman" w:hAnsi="Times New Roman" w:cs="Times New Roman"/>
          <w:color w:val="000000"/>
          <w:sz w:val="24"/>
          <w:szCs w:val="24"/>
        </w:rPr>
      </w:pPr>
      <w:r w:rsidRPr="00E61F9F">
        <w:rPr>
          <w:rFonts w:ascii="Times New Roman" w:hAnsi="Times New Roman" w:cs="Times New Roman"/>
          <w:color w:val="000000"/>
          <w:sz w:val="24"/>
          <w:szCs w:val="24"/>
        </w:rPr>
        <w:lastRenderedPageBreak/>
        <w:t>6.8</w:t>
      </w:r>
      <w:r w:rsidR="002E0873" w:rsidRPr="00E61F9F">
        <w:rPr>
          <w:rFonts w:ascii="Times New Roman" w:hAnsi="Times New Roman" w:cs="Times New Roman"/>
          <w:color w:val="000000"/>
          <w:sz w:val="24"/>
          <w:szCs w:val="24"/>
        </w:rPr>
        <w:t xml:space="preserve">.Взаимоотношения сторон, не урегулированные настоящим договором, регламентируются действующим законодательством Российской Федерации. </w:t>
      </w:r>
    </w:p>
    <w:p w:rsidR="002E0873" w:rsidRPr="00E61F9F" w:rsidRDefault="002E0873" w:rsidP="002E0873">
      <w:pPr>
        <w:widowControl w:val="0"/>
        <w:tabs>
          <w:tab w:val="left" w:pos="567"/>
        </w:tabs>
        <w:autoSpaceDE w:val="0"/>
        <w:autoSpaceDN w:val="0"/>
        <w:adjustRightInd w:val="0"/>
        <w:spacing w:after="0"/>
        <w:ind w:firstLine="709"/>
        <w:rPr>
          <w:rFonts w:ascii="Times New Roman" w:hAnsi="Times New Roman" w:cs="Times New Roman"/>
          <w:color w:val="000000"/>
          <w:sz w:val="24"/>
          <w:szCs w:val="24"/>
        </w:rPr>
      </w:pPr>
    </w:p>
    <w:p w:rsidR="002E0873" w:rsidRPr="00E61F9F" w:rsidRDefault="002E0873" w:rsidP="002E0873">
      <w:pPr>
        <w:widowControl w:val="0"/>
        <w:tabs>
          <w:tab w:val="left" w:pos="567"/>
        </w:tabs>
        <w:autoSpaceDE w:val="0"/>
        <w:autoSpaceDN w:val="0"/>
        <w:adjustRightInd w:val="0"/>
        <w:spacing w:after="0"/>
        <w:ind w:firstLine="709"/>
        <w:jc w:val="center"/>
        <w:rPr>
          <w:rFonts w:ascii="Times New Roman" w:hAnsi="Times New Roman" w:cs="Times New Roman"/>
          <w:b/>
          <w:sz w:val="24"/>
          <w:szCs w:val="24"/>
        </w:rPr>
      </w:pPr>
      <w:r w:rsidRPr="00E61F9F">
        <w:rPr>
          <w:rFonts w:ascii="Times New Roman" w:hAnsi="Times New Roman" w:cs="Times New Roman"/>
          <w:b/>
          <w:sz w:val="24"/>
          <w:szCs w:val="24"/>
        </w:rPr>
        <w:t>7. Юридические адреса сторон:</w:t>
      </w:r>
    </w:p>
    <w:p w:rsidR="005A3412" w:rsidRPr="00E61F9F" w:rsidRDefault="005A3412" w:rsidP="002E0873">
      <w:pPr>
        <w:widowControl w:val="0"/>
        <w:tabs>
          <w:tab w:val="left" w:pos="567"/>
        </w:tabs>
        <w:autoSpaceDE w:val="0"/>
        <w:autoSpaceDN w:val="0"/>
        <w:adjustRightInd w:val="0"/>
        <w:spacing w:after="0"/>
        <w:ind w:firstLine="709"/>
        <w:jc w:val="center"/>
        <w:rPr>
          <w:rFonts w:ascii="Times New Roman" w:hAnsi="Times New Roman" w:cs="Times New Roman"/>
          <w:b/>
          <w:sz w:val="24"/>
          <w:szCs w:val="24"/>
        </w:rPr>
      </w:pPr>
    </w:p>
    <w:tbl>
      <w:tblPr>
        <w:tblStyle w:val="a6"/>
        <w:tblW w:w="0" w:type="auto"/>
        <w:tblLook w:val="04A0"/>
      </w:tblPr>
      <w:tblGrid>
        <w:gridCol w:w="4785"/>
        <w:gridCol w:w="4786"/>
      </w:tblGrid>
      <w:tr w:rsidR="005A3412" w:rsidRPr="00E61F9F" w:rsidTr="005A3412">
        <w:tc>
          <w:tcPr>
            <w:tcW w:w="4785" w:type="dxa"/>
          </w:tcPr>
          <w:p w:rsidR="005A3412" w:rsidRPr="00E61F9F" w:rsidRDefault="005A3412" w:rsidP="002E0873">
            <w:pPr>
              <w:widowControl w:val="0"/>
              <w:tabs>
                <w:tab w:val="left" w:pos="567"/>
              </w:tabs>
              <w:autoSpaceDE w:val="0"/>
              <w:autoSpaceDN w:val="0"/>
              <w:adjustRightInd w:val="0"/>
              <w:spacing w:after="0"/>
              <w:jc w:val="center"/>
              <w:rPr>
                <w:rFonts w:ascii="Times New Roman" w:hAnsi="Times New Roman" w:cs="Times New Roman"/>
                <w:b/>
                <w:sz w:val="24"/>
                <w:szCs w:val="24"/>
              </w:rPr>
            </w:pPr>
            <w:r w:rsidRPr="00E61F9F">
              <w:rPr>
                <w:rFonts w:ascii="Times New Roman" w:hAnsi="Times New Roman" w:cs="Times New Roman"/>
                <w:b/>
                <w:sz w:val="24"/>
                <w:szCs w:val="24"/>
              </w:rPr>
              <w:t>Арендодатель</w:t>
            </w:r>
          </w:p>
        </w:tc>
        <w:tc>
          <w:tcPr>
            <w:tcW w:w="4786" w:type="dxa"/>
          </w:tcPr>
          <w:p w:rsidR="005A3412" w:rsidRPr="00E61F9F" w:rsidRDefault="005A3412" w:rsidP="002E0873">
            <w:pPr>
              <w:widowControl w:val="0"/>
              <w:tabs>
                <w:tab w:val="left" w:pos="567"/>
              </w:tabs>
              <w:autoSpaceDE w:val="0"/>
              <w:autoSpaceDN w:val="0"/>
              <w:adjustRightInd w:val="0"/>
              <w:spacing w:after="0"/>
              <w:jc w:val="center"/>
              <w:rPr>
                <w:rFonts w:ascii="Times New Roman" w:hAnsi="Times New Roman" w:cs="Times New Roman"/>
                <w:b/>
                <w:sz w:val="24"/>
                <w:szCs w:val="24"/>
              </w:rPr>
            </w:pPr>
            <w:r w:rsidRPr="00E61F9F">
              <w:rPr>
                <w:rFonts w:ascii="Times New Roman" w:hAnsi="Times New Roman" w:cs="Times New Roman"/>
                <w:b/>
                <w:sz w:val="24"/>
                <w:szCs w:val="24"/>
              </w:rPr>
              <w:t>Арендатор</w:t>
            </w:r>
          </w:p>
        </w:tc>
      </w:tr>
      <w:tr w:rsidR="005A3412" w:rsidRPr="00E61F9F" w:rsidTr="005A3412">
        <w:tc>
          <w:tcPr>
            <w:tcW w:w="4785" w:type="dxa"/>
          </w:tcPr>
          <w:p w:rsidR="005A3412" w:rsidRPr="00E61F9F" w:rsidRDefault="005A3412" w:rsidP="002E0873">
            <w:pPr>
              <w:widowControl w:val="0"/>
              <w:tabs>
                <w:tab w:val="left" w:pos="567"/>
              </w:tabs>
              <w:autoSpaceDE w:val="0"/>
              <w:autoSpaceDN w:val="0"/>
              <w:adjustRightInd w:val="0"/>
              <w:spacing w:after="0"/>
              <w:jc w:val="center"/>
              <w:rPr>
                <w:rFonts w:ascii="Times New Roman" w:hAnsi="Times New Roman" w:cs="Times New Roman"/>
                <w:b/>
                <w:sz w:val="24"/>
                <w:szCs w:val="24"/>
              </w:rPr>
            </w:pPr>
            <w:r w:rsidRPr="00E61F9F">
              <w:rPr>
                <w:rFonts w:ascii="Times New Roman" w:hAnsi="Times New Roman" w:cs="Times New Roman"/>
                <w:b/>
                <w:sz w:val="24"/>
                <w:szCs w:val="24"/>
              </w:rPr>
              <w:t>Администрация Алексеевского муниципального образования</w:t>
            </w:r>
          </w:p>
        </w:tc>
        <w:tc>
          <w:tcPr>
            <w:tcW w:w="4786" w:type="dxa"/>
          </w:tcPr>
          <w:p w:rsidR="005A3412" w:rsidRPr="00E61F9F" w:rsidRDefault="005A3412" w:rsidP="002E0873">
            <w:pPr>
              <w:widowControl w:val="0"/>
              <w:tabs>
                <w:tab w:val="left" w:pos="567"/>
              </w:tabs>
              <w:autoSpaceDE w:val="0"/>
              <w:autoSpaceDN w:val="0"/>
              <w:adjustRightInd w:val="0"/>
              <w:spacing w:after="0"/>
              <w:jc w:val="center"/>
              <w:rPr>
                <w:rFonts w:ascii="Times New Roman" w:hAnsi="Times New Roman" w:cs="Times New Roman"/>
                <w:b/>
                <w:sz w:val="24"/>
                <w:szCs w:val="24"/>
              </w:rPr>
            </w:pPr>
          </w:p>
        </w:tc>
      </w:tr>
      <w:tr w:rsidR="005A3412" w:rsidRPr="00E61F9F" w:rsidTr="005A3412">
        <w:tc>
          <w:tcPr>
            <w:tcW w:w="4785" w:type="dxa"/>
          </w:tcPr>
          <w:p w:rsidR="005A3412" w:rsidRPr="00E61F9F" w:rsidRDefault="005A3412" w:rsidP="00E61F9F">
            <w:pPr>
              <w:widowControl w:val="0"/>
              <w:tabs>
                <w:tab w:val="left" w:pos="567"/>
              </w:tabs>
              <w:autoSpaceDE w:val="0"/>
              <w:autoSpaceDN w:val="0"/>
              <w:adjustRightInd w:val="0"/>
              <w:spacing w:after="0"/>
              <w:jc w:val="left"/>
              <w:rPr>
                <w:rFonts w:ascii="Times New Roman" w:hAnsi="Times New Roman" w:cs="Times New Roman"/>
                <w:b/>
                <w:sz w:val="24"/>
                <w:szCs w:val="24"/>
              </w:rPr>
            </w:pPr>
            <w:r w:rsidRPr="00E61F9F">
              <w:rPr>
                <w:rFonts w:ascii="Times New Roman" w:hAnsi="Times New Roman" w:cs="Times New Roman"/>
                <w:b/>
                <w:sz w:val="24"/>
                <w:szCs w:val="24"/>
              </w:rPr>
              <w:t>Юридический адрес:</w:t>
            </w:r>
            <w:r w:rsidR="006811D8" w:rsidRPr="00E61F9F">
              <w:rPr>
                <w:rFonts w:ascii="Times New Roman" w:hAnsi="Times New Roman" w:cs="Times New Roman"/>
                <w:b/>
                <w:sz w:val="24"/>
                <w:szCs w:val="24"/>
              </w:rPr>
              <w:t xml:space="preserve"> </w:t>
            </w:r>
            <w:r w:rsidRPr="00E61F9F">
              <w:rPr>
                <w:rFonts w:ascii="Times New Roman" w:hAnsi="Times New Roman" w:cs="Times New Roman"/>
                <w:sz w:val="24"/>
                <w:szCs w:val="24"/>
              </w:rPr>
              <w:t xml:space="preserve">666712, Иркутская область, Киренский район, п. Алексеевск, ул. </w:t>
            </w:r>
            <w:r w:rsidR="006811D8" w:rsidRPr="00E61F9F">
              <w:rPr>
                <w:rFonts w:ascii="Times New Roman" w:hAnsi="Times New Roman" w:cs="Times New Roman"/>
                <w:sz w:val="24"/>
                <w:szCs w:val="24"/>
              </w:rPr>
              <w:t>Чапаева,65</w:t>
            </w:r>
          </w:p>
        </w:tc>
        <w:tc>
          <w:tcPr>
            <w:tcW w:w="4786" w:type="dxa"/>
          </w:tcPr>
          <w:p w:rsidR="005A3412" w:rsidRPr="00E61F9F" w:rsidRDefault="005A3412" w:rsidP="00A44D2B">
            <w:pPr>
              <w:widowControl w:val="0"/>
              <w:tabs>
                <w:tab w:val="left" w:pos="567"/>
              </w:tabs>
              <w:autoSpaceDE w:val="0"/>
              <w:autoSpaceDN w:val="0"/>
              <w:adjustRightInd w:val="0"/>
              <w:spacing w:after="0"/>
              <w:jc w:val="left"/>
              <w:rPr>
                <w:rFonts w:ascii="Times New Roman" w:hAnsi="Times New Roman" w:cs="Times New Roman"/>
                <w:b/>
                <w:sz w:val="24"/>
                <w:szCs w:val="24"/>
              </w:rPr>
            </w:pPr>
          </w:p>
        </w:tc>
      </w:tr>
      <w:tr w:rsidR="006811D8" w:rsidRPr="00E61F9F" w:rsidTr="005A3412">
        <w:tc>
          <w:tcPr>
            <w:tcW w:w="4785" w:type="dxa"/>
          </w:tcPr>
          <w:p w:rsidR="006811D8" w:rsidRPr="00E61F9F" w:rsidRDefault="006811D8" w:rsidP="00E61F9F">
            <w:pPr>
              <w:widowControl w:val="0"/>
              <w:tabs>
                <w:tab w:val="left" w:pos="567"/>
              </w:tabs>
              <w:autoSpaceDE w:val="0"/>
              <w:autoSpaceDN w:val="0"/>
              <w:adjustRightInd w:val="0"/>
              <w:spacing w:after="0"/>
              <w:jc w:val="left"/>
              <w:rPr>
                <w:rFonts w:ascii="Times New Roman" w:hAnsi="Times New Roman" w:cs="Times New Roman"/>
                <w:b/>
                <w:sz w:val="24"/>
                <w:szCs w:val="24"/>
              </w:rPr>
            </w:pPr>
            <w:r w:rsidRPr="00E61F9F">
              <w:rPr>
                <w:rFonts w:ascii="Times New Roman" w:hAnsi="Times New Roman" w:cs="Times New Roman"/>
                <w:b/>
                <w:sz w:val="24"/>
                <w:szCs w:val="24"/>
              </w:rPr>
              <w:t>ИНН:</w:t>
            </w:r>
            <w:r w:rsidRPr="00E61F9F">
              <w:rPr>
                <w:rFonts w:ascii="Times New Roman" w:hAnsi="Times New Roman" w:cs="Times New Roman"/>
                <w:sz w:val="24"/>
                <w:szCs w:val="24"/>
              </w:rPr>
              <w:t>3831004056</w:t>
            </w:r>
            <w:r w:rsidRPr="00E61F9F">
              <w:rPr>
                <w:rFonts w:ascii="Times New Roman" w:hAnsi="Times New Roman" w:cs="Times New Roman"/>
                <w:b/>
                <w:sz w:val="24"/>
                <w:szCs w:val="24"/>
              </w:rPr>
              <w:t xml:space="preserve"> КПП: </w:t>
            </w:r>
            <w:r w:rsidRPr="00E61F9F">
              <w:rPr>
                <w:rFonts w:ascii="Times New Roman" w:hAnsi="Times New Roman" w:cs="Times New Roman"/>
                <w:sz w:val="24"/>
                <w:szCs w:val="24"/>
              </w:rPr>
              <w:t>383101001</w:t>
            </w:r>
          </w:p>
        </w:tc>
        <w:tc>
          <w:tcPr>
            <w:tcW w:w="4786" w:type="dxa"/>
          </w:tcPr>
          <w:p w:rsidR="00A44D2B" w:rsidRPr="00A44D2B" w:rsidRDefault="00A44D2B" w:rsidP="00A44D2B">
            <w:pPr>
              <w:widowControl w:val="0"/>
              <w:tabs>
                <w:tab w:val="left" w:pos="567"/>
              </w:tabs>
              <w:autoSpaceDE w:val="0"/>
              <w:autoSpaceDN w:val="0"/>
              <w:adjustRightInd w:val="0"/>
              <w:spacing w:after="0"/>
              <w:jc w:val="left"/>
              <w:rPr>
                <w:rFonts w:ascii="Times New Roman" w:hAnsi="Times New Roman" w:cs="Times New Roman"/>
                <w:sz w:val="24"/>
                <w:szCs w:val="24"/>
              </w:rPr>
            </w:pPr>
          </w:p>
        </w:tc>
      </w:tr>
      <w:tr w:rsidR="006811D8" w:rsidRPr="00E61F9F" w:rsidTr="005A3412">
        <w:tc>
          <w:tcPr>
            <w:tcW w:w="4785" w:type="dxa"/>
          </w:tcPr>
          <w:p w:rsidR="006811D8" w:rsidRPr="00F27B44" w:rsidRDefault="00F27B44" w:rsidP="00E61F9F">
            <w:pPr>
              <w:widowControl w:val="0"/>
              <w:tabs>
                <w:tab w:val="left" w:pos="567"/>
              </w:tabs>
              <w:autoSpaceDE w:val="0"/>
              <w:autoSpaceDN w:val="0"/>
              <w:adjustRightInd w:val="0"/>
              <w:spacing w:after="0"/>
              <w:jc w:val="left"/>
              <w:rPr>
                <w:rFonts w:ascii="Times New Roman" w:hAnsi="Times New Roman" w:cs="Times New Roman"/>
                <w:sz w:val="24"/>
                <w:szCs w:val="24"/>
              </w:rPr>
            </w:pPr>
            <w:r w:rsidRPr="00F27B44">
              <w:rPr>
                <w:rFonts w:ascii="Times New Roman" w:hAnsi="Times New Roman" w:cs="Times New Roman"/>
                <w:sz w:val="24"/>
                <w:szCs w:val="24"/>
              </w:rPr>
              <w:t xml:space="preserve">ОТДЕЛЕНИЕ ИРКУТСК БАНКА РОССИИ//УФК по Иркутской области </w:t>
            </w:r>
            <w:proofErr w:type="gramStart"/>
            <w:r w:rsidRPr="00F27B44">
              <w:rPr>
                <w:rFonts w:ascii="Times New Roman" w:hAnsi="Times New Roman" w:cs="Times New Roman"/>
                <w:sz w:val="24"/>
                <w:szCs w:val="24"/>
              </w:rPr>
              <w:t>г</w:t>
            </w:r>
            <w:proofErr w:type="gramEnd"/>
            <w:r w:rsidRPr="00F27B44">
              <w:rPr>
                <w:rFonts w:ascii="Times New Roman" w:hAnsi="Times New Roman" w:cs="Times New Roman"/>
                <w:sz w:val="24"/>
                <w:szCs w:val="24"/>
              </w:rPr>
              <w:t>. Иркутск (Администрация  Алексеевского муниципального образования)</w:t>
            </w:r>
          </w:p>
        </w:tc>
        <w:tc>
          <w:tcPr>
            <w:tcW w:w="4786" w:type="dxa"/>
          </w:tcPr>
          <w:p w:rsidR="006811D8" w:rsidRPr="00E61F9F" w:rsidRDefault="006811D8" w:rsidP="00A44D2B">
            <w:pPr>
              <w:widowControl w:val="0"/>
              <w:tabs>
                <w:tab w:val="left" w:pos="567"/>
              </w:tabs>
              <w:autoSpaceDE w:val="0"/>
              <w:autoSpaceDN w:val="0"/>
              <w:adjustRightInd w:val="0"/>
              <w:spacing w:after="0"/>
              <w:jc w:val="left"/>
              <w:rPr>
                <w:rFonts w:ascii="Times New Roman" w:hAnsi="Times New Roman" w:cs="Times New Roman"/>
                <w:sz w:val="24"/>
                <w:szCs w:val="24"/>
              </w:rPr>
            </w:pPr>
          </w:p>
        </w:tc>
      </w:tr>
      <w:tr w:rsidR="006811D8" w:rsidRPr="00E61F9F" w:rsidTr="005A3412">
        <w:tc>
          <w:tcPr>
            <w:tcW w:w="4785" w:type="dxa"/>
          </w:tcPr>
          <w:p w:rsidR="006811D8" w:rsidRPr="00E61F9F" w:rsidRDefault="006811D8" w:rsidP="00E61F9F">
            <w:pPr>
              <w:widowControl w:val="0"/>
              <w:tabs>
                <w:tab w:val="left" w:pos="567"/>
              </w:tabs>
              <w:autoSpaceDE w:val="0"/>
              <w:autoSpaceDN w:val="0"/>
              <w:adjustRightInd w:val="0"/>
              <w:spacing w:after="0"/>
              <w:jc w:val="left"/>
              <w:rPr>
                <w:rFonts w:ascii="Times New Roman" w:hAnsi="Times New Roman" w:cs="Times New Roman"/>
                <w:b/>
                <w:sz w:val="24"/>
                <w:szCs w:val="24"/>
              </w:rPr>
            </w:pPr>
            <w:r w:rsidRPr="00E61F9F">
              <w:rPr>
                <w:rFonts w:ascii="Times New Roman" w:hAnsi="Times New Roman" w:cs="Times New Roman"/>
                <w:b/>
                <w:sz w:val="24"/>
                <w:szCs w:val="24"/>
              </w:rPr>
              <w:t xml:space="preserve">БИК: </w:t>
            </w:r>
            <w:r w:rsidRPr="00E61F9F">
              <w:rPr>
                <w:rFonts w:ascii="Times New Roman" w:hAnsi="Times New Roman" w:cs="Times New Roman"/>
                <w:sz w:val="24"/>
                <w:szCs w:val="24"/>
              </w:rPr>
              <w:t>042520001</w:t>
            </w:r>
          </w:p>
        </w:tc>
        <w:tc>
          <w:tcPr>
            <w:tcW w:w="4786" w:type="dxa"/>
          </w:tcPr>
          <w:p w:rsidR="006811D8" w:rsidRPr="00E61F9F" w:rsidRDefault="006811D8" w:rsidP="00A44D2B">
            <w:pPr>
              <w:widowControl w:val="0"/>
              <w:tabs>
                <w:tab w:val="left" w:pos="567"/>
              </w:tabs>
              <w:autoSpaceDE w:val="0"/>
              <w:autoSpaceDN w:val="0"/>
              <w:adjustRightInd w:val="0"/>
              <w:spacing w:after="0"/>
              <w:jc w:val="left"/>
              <w:rPr>
                <w:rFonts w:ascii="Times New Roman" w:hAnsi="Times New Roman" w:cs="Times New Roman"/>
                <w:b/>
                <w:sz w:val="24"/>
                <w:szCs w:val="24"/>
              </w:rPr>
            </w:pPr>
          </w:p>
        </w:tc>
      </w:tr>
      <w:tr w:rsidR="006811D8" w:rsidRPr="00E61F9F" w:rsidTr="005A3412">
        <w:tc>
          <w:tcPr>
            <w:tcW w:w="4785" w:type="dxa"/>
          </w:tcPr>
          <w:p w:rsidR="00F27B44" w:rsidRPr="00F27B44" w:rsidRDefault="00E61F9F" w:rsidP="00E61F9F">
            <w:pPr>
              <w:widowControl w:val="0"/>
              <w:tabs>
                <w:tab w:val="left" w:pos="567"/>
              </w:tabs>
              <w:autoSpaceDE w:val="0"/>
              <w:autoSpaceDN w:val="0"/>
              <w:adjustRightInd w:val="0"/>
              <w:spacing w:after="0"/>
              <w:jc w:val="left"/>
              <w:rPr>
                <w:rFonts w:ascii="Times New Roman" w:hAnsi="Times New Roman" w:cs="Times New Roman"/>
                <w:sz w:val="24"/>
                <w:szCs w:val="24"/>
              </w:rPr>
            </w:pPr>
            <w:proofErr w:type="spellStart"/>
            <w:proofErr w:type="gramStart"/>
            <w:r w:rsidRPr="00E61F9F">
              <w:rPr>
                <w:rFonts w:ascii="Times New Roman" w:hAnsi="Times New Roman" w:cs="Times New Roman"/>
                <w:b/>
                <w:sz w:val="24"/>
                <w:szCs w:val="24"/>
              </w:rPr>
              <w:t>р</w:t>
            </w:r>
            <w:proofErr w:type="spellEnd"/>
            <w:proofErr w:type="gramEnd"/>
            <w:r w:rsidRPr="00E61F9F">
              <w:rPr>
                <w:rFonts w:ascii="Times New Roman" w:hAnsi="Times New Roman" w:cs="Times New Roman"/>
                <w:b/>
                <w:sz w:val="24"/>
                <w:szCs w:val="24"/>
              </w:rPr>
              <w:t xml:space="preserve">/с </w:t>
            </w:r>
            <w:r w:rsidR="00F27B44" w:rsidRPr="00F27B44">
              <w:rPr>
                <w:rFonts w:ascii="Times New Roman" w:hAnsi="Times New Roman" w:cs="Times New Roman"/>
                <w:sz w:val="24"/>
                <w:szCs w:val="24"/>
              </w:rPr>
              <w:t>03100643000000013400</w:t>
            </w:r>
          </w:p>
          <w:p w:rsidR="00F27B44" w:rsidRDefault="00F27B44" w:rsidP="00E61F9F">
            <w:pPr>
              <w:widowControl w:val="0"/>
              <w:tabs>
                <w:tab w:val="left" w:pos="567"/>
              </w:tabs>
              <w:autoSpaceDE w:val="0"/>
              <w:autoSpaceDN w:val="0"/>
              <w:adjustRightInd w:val="0"/>
              <w:spacing w:after="0"/>
              <w:jc w:val="left"/>
              <w:rPr>
                <w:rFonts w:ascii="Times New Roman" w:hAnsi="Times New Roman" w:cs="Times New Roman"/>
                <w:b/>
                <w:sz w:val="24"/>
                <w:szCs w:val="24"/>
              </w:rPr>
            </w:pPr>
            <w:r>
              <w:rPr>
                <w:rFonts w:ascii="Times New Roman" w:hAnsi="Times New Roman" w:cs="Times New Roman"/>
                <w:b/>
                <w:sz w:val="24"/>
                <w:szCs w:val="24"/>
              </w:rPr>
              <w:t xml:space="preserve">ЕКС </w:t>
            </w:r>
            <w:r w:rsidRPr="00F27B44">
              <w:rPr>
                <w:rFonts w:ascii="Times New Roman" w:hAnsi="Times New Roman" w:cs="Times New Roman"/>
                <w:sz w:val="24"/>
                <w:szCs w:val="24"/>
              </w:rPr>
              <w:t>40102810145370000026</w:t>
            </w:r>
          </w:p>
          <w:p w:rsidR="00E61F9F" w:rsidRPr="00E61F9F" w:rsidRDefault="00E61F9F" w:rsidP="00E61F9F">
            <w:pPr>
              <w:widowControl w:val="0"/>
              <w:tabs>
                <w:tab w:val="left" w:pos="567"/>
              </w:tabs>
              <w:autoSpaceDE w:val="0"/>
              <w:autoSpaceDN w:val="0"/>
              <w:adjustRightInd w:val="0"/>
              <w:spacing w:after="0"/>
              <w:jc w:val="left"/>
              <w:rPr>
                <w:rFonts w:ascii="Times New Roman" w:hAnsi="Times New Roman" w:cs="Times New Roman"/>
                <w:b/>
                <w:sz w:val="24"/>
                <w:szCs w:val="24"/>
              </w:rPr>
            </w:pPr>
            <w:r w:rsidRPr="00E61F9F">
              <w:rPr>
                <w:rFonts w:ascii="Times New Roman" w:hAnsi="Times New Roman" w:cs="Times New Roman"/>
                <w:b/>
                <w:sz w:val="24"/>
                <w:szCs w:val="24"/>
              </w:rPr>
              <w:t>КБК</w:t>
            </w:r>
            <w:r w:rsidRPr="00E61F9F">
              <w:rPr>
                <w:rFonts w:ascii="Times New Roman" w:hAnsi="Times New Roman" w:cs="Times New Roman"/>
                <w:sz w:val="24"/>
                <w:szCs w:val="24"/>
              </w:rPr>
              <w:t xml:space="preserve"> 95211109045130000120</w:t>
            </w:r>
          </w:p>
        </w:tc>
        <w:tc>
          <w:tcPr>
            <w:tcW w:w="4786" w:type="dxa"/>
          </w:tcPr>
          <w:p w:rsidR="006811D8" w:rsidRPr="00E61F9F" w:rsidRDefault="006811D8" w:rsidP="00A44D2B">
            <w:pPr>
              <w:widowControl w:val="0"/>
              <w:tabs>
                <w:tab w:val="left" w:pos="567"/>
              </w:tabs>
              <w:autoSpaceDE w:val="0"/>
              <w:autoSpaceDN w:val="0"/>
              <w:adjustRightInd w:val="0"/>
              <w:spacing w:after="0"/>
              <w:jc w:val="left"/>
              <w:rPr>
                <w:rFonts w:ascii="Times New Roman" w:hAnsi="Times New Roman" w:cs="Times New Roman"/>
                <w:b/>
                <w:sz w:val="24"/>
                <w:szCs w:val="24"/>
              </w:rPr>
            </w:pPr>
          </w:p>
        </w:tc>
      </w:tr>
      <w:tr w:rsidR="00E61F9F" w:rsidRPr="00E61F9F" w:rsidTr="005A3412">
        <w:tc>
          <w:tcPr>
            <w:tcW w:w="4785" w:type="dxa"/>
          </w:tcPr>
          <w:p w:rsidR="00E61F9F" w:rsidRDefault="00E61F9F" w:rsidP="00E61F9F">
            <w:pPr>
              <w:rPr>
                <w:rFonts w:ascii="Times New Roman" w:hAnsi="Times New Roman" w:cs="Times New Roman"/>
                <w:b/>
                <w:sz w:val="24"/>
                <w:szCs w:val="24"/>
              </w:rPr>
            </w:pPr>
            <w:r w:rsidRPr="00E61F9F">
              <w:rPr>
                <w:rFonts w:ascii="Times New Roman" w:hAnsi="Times New Roman" w:cs="Times New Roman"/>
                <w:b/>
                <w:sz w:val="24"/>
                <w:szCs w:val="24"/>
              </w:rPr>
              <w:t>Глава</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Алексеевского</w:t>
            </w:r>
            <w:proofErr w:type="gramEnd"/>
          </w:p>
          <w:p w:rsidR="00E61F9F" w:rsidRPr="00E61F9F" w:rsidRDefault="00E61F9F" w:rsidP="00E61F9F">
            <w:pPr>
              <w:rPr>
                <w:rFonts w:ascii="Times New Roman" w:hAnsi="Times New Roman" w:cs="Times New Roman"/>
                <w:b/>
                <w:sz w:val="24"/>
                <w:szCs w:val="24"/>
              </w:rPr>
            </w:pPr>
            <w:r w:rsidRPr="00E61F9F">
              <w:rPr>
                <w:rFonts w:ascii="Times New Roman" w:hAnsi="Times New Roman" w:cs="Times New Roman"/>
                <w:b/>
                <w:sz w:val="24"/>
                <w:szCs w:val="24"/>
              </w:rPr>
              <w:t xml:space="preserve"> муниципального образования</w:t>
            </w:r>
          </w:p>
          <w:p w:rsidR="00E61F9F" w:rsidRPr="00E61F9F" w:rsidRDefault="00E61F9F" w:rsidP="00E61F9F">
            <w:pPr>
              <w:rPr>
                <w:rFonts w:ascii="Times New Roman" w:hAnsi="Times New Roman" w:cs="Times New Roman"/>
                <w:b/>
                <w:sz w:val="24"/>
                <w:szCs w:val="24"/>
              </w:rPr>
            </w:pPr>
            <w:r>
              <w:rPr>
                <w:rFonts w:ascii="Times New Roman" w:hAnsi="Times New Roman" w:cs="Times New Roman"/>
                <w:b/>
                <w:sz w:val="24"/>
                <w:szCs w:val="24"/>
              </w:rPr>
              <w:t xml:space="preserve">__________________ </w:t>
            </w:r>
            <w:r w:rsidR="00501F43">
              <w:rPr>
                <w:rFonts w:ascii="Times New Roman" w:hAnsi="Times New Roman" w:cs="Times New Roman"/>
                <w:b/>
                <w:sz w:val="24"/>
                <w:szCs w:val="24"/>
              </w:rPr>
              <w:t>В.В. Снегирёв</w:t>
            </w:r>
          </w:p>
        </w:tc>
        <w:tc>
          <w:tcPr>
            <w:tcW w:w="4786" w:type="dxa"/>
          </w:tcPr>
          <w:p w:rsidR="00E61F9F" w:rsidRPr="00E61F9F" w:rsidRDefault="00E61F9F" w:rsidP="00A44D2B">
            <w:pPr>
              <w:widowControl w:val="0"/>
              <w:tabs>
                <w:tab w:val="left" w:pos="567"/>
              </w:tabs>
              <w:autoSpaceDE w:val="0"/>
              <w:autoSpaceDN w:val="0"/>
              <w:adjustRightInd w:val="0"/>
              <w:spacing w:after="0"/>
              <w:rPr>
                <w:rFonts w:ascii="Times New Roman" w:hAnsi="Times New Roman" w:cs="Times New Roman"/>
                <w:b/>
                <w:sz w:val="24"/>
                <w:szCs w:val="24"/>
              </w:rPr>
            </w:pPr>
          </w:p>
        </w:tc>
      </w:tr>
    </w:tbl>
    <w:p w:rsidR="005A3412" w:rsidRPr="00E61F9F" w:rsidRDefault="005A3412" w:rsidP="002E0873">
      <w:pPr>
        <w:widowControl w:val="0"/>
        <w:tabs>
          <w:tab w:val="left" w:pos="567"/>
        </w:tabs>
        <w:autoSpaceDE w:val="0"/>
        <w:autoSpaceDN w:val="0"/>
        <w:adjustRightInd w:val="0"/>
        <w:spacing w:after="0"/>
        <w:ind w:firstLine="709"/>
        <w:jc w:val="center"/>
        <w:rPr>
          <w:rFonts w:ascii="Times New Roman" w:hAnsi="Times New Roman" w:cs="Times New Roman"/>
          <w:b/>
          <w:sz w:val="24"/>
          <w:szCs w:val="24"/>
        </w:rPr>
      </w:pPr>
    </w:p>
    <w:p w:rsidR="00897C6F" w:rsidRDefault="002E0873" w:rsidP="00897C6F">
      <w:pPr>
        <w:spacing w:after="0"/>
        <w:jc w:val="right"/>
        <w:rPr>
          <w:rFonts w:ascii="Times New Roman" w:hAnsi="Times New Roman" w:cs="Times New Roman"/>
          <w:b/>
          <w:sz w:val="24"/>
          <w:szCs w:val="24"/>
        </w:rPr>
      </w:pPr>
      <w:r w:rsidRPr="00E61F9F">
        <w:rPr>
          <w:rFonts w:ascii="Times New Roman" w:hAnsi="Times New Roman" w:cs="Times New Roman"/>
          <w:b/>
          <w:sz w:val="24"/>
          <w:szCs w:val="24"/>
        </w:rPr>
        <w:t xml:space="preserve">    </w:t>
      </w:r>
    </w:p>
    <w:p w:rsidR="00897C6F" w:rsidRDefault="00897C6F" w:rsidP="00897C6F">
      <w:pPr>
        <w:spacing w:after="0"/>
        <w:jc w:val="right"/>
        <w:rPr>
          <w:rFonts w:ascii="Times New Roman" w:hAnsi="Times New Roman" w:cs="Times New Roman"/>
          <w:b/>
          <w:sz w:val="24"/>
          <w:szCs w:val="24"/>
        </w:rPr>
      </w:pPr>
    </w:p>
    <w:p w:rsidR="00897C6F" w:rsidRDefault="00897C6F" w:rsidP="00897C6F">
      <w:pPr>
        <w:spacing w:after="0"/>
        <w:jc w:val="right"/>
        <w:rPr>
          <w:rFonts w:ascii="Times New Roman" w:hAnsi="Times New Roman" w:cs="Times New Roman"/>
          <w:b/>
          <w:sz w:val="24"/>
          <w:szCs w:val="24"/>
        </w:rPr>
      </w:pPr>
    </w:p>
    <w:p w:rsidR="00897C6F" w:rsidRDefault="00897C6F" w:rsidP="00897C6F">
      <w:pPr>
        <w:spacing w:after="0"/>
        <w:jc w:val="right"/>
        <w:rPr>
          <w:rFonts w:ascii="Times New Roman" w:hAnsi="Times New Roman" w:cs="Times New Roman"/>
          <w:b/>
          <w:sz w:val="24"/>
          <w:szCs w:val="24"/>
        </w:rPr>
      </w:pPr>
    </w:p>
    <w:p w:rsidR="00897C6F" w:rsidRDefault="00897C6F" w:rsidP="00897C6F">
      <w:pPr>
        <w:spacing w:after="0"/>
        <w:jc w:val="right"/>
        <w:rPr>
          <w:rFonts w:ascii="Times New Roman" w:hAnsi="Times New Roman" w:cs="Times New Roman"/>
          <w:b/>
          <w:sz w:val="24"/>
          <w:szCs w:val="24"/>
        </w:rPr>
      </w:pPr>
    </w:p>
    <w:p w:rsidR="00897C6F" w:rsidRDefault="00897C6F" w:rsidP="00897C6F">
      <w:pPr>
        <w:spacing w:after="0"/>
        <w:jc w:val="right"/>
        <w:rPr>
          <w:rFonts w:ascii="Times New Roman" w:hAnsi="Times New Roman" w:cs="Times New Roman"/>
          <w:b/>
          <w:sz w:val="24"/>
          <w:szCs w:val="24"/>
        </w:rPr>
      </w:pPr>
    </w:p>
    <w:p w:rsidR="00897C6F" w:rsidRDefault="00897C6F" w:rsidP="00897C6F">
      <w:pPr>
        <w:spacing w:after="0"/>
        <w:jc w:val="right"/>
        <w:rPr>
          <w:rFonts w:ascii="Times New Roman" w:hAnsi="Times New Roman" w:cs="Times New Roman"/>
          <w:b/>
          <w:sz w:val="24"/>
          <w:szCs w:val="24"/>
        </w:rPr>
      </w:pPr>
    </w:p>
    <w:p w:rsidR="00897C6F" w:rsidRDefault="00897C6F" w:rsidP="00897C6F">
      <w:pPr>
        <w:spacing w:after="0"/>
        <w:jc w:val="right"/>
        <w:rPr>
          <w:rFonts w:ascii="Times New Roman" w:hAnsi="Times New Roman" w:cs="Times New Roman"/>
          <w:b/>
          <w:sz w:val="24"/>
          <w:szCs w:val="24"/>
        </w:rPr>
      </w:pPr>
    </w:p>
    <w:p w:rsidR="00897C6F" w:rsidRDefault="00897C6F" w:rsidP="00897C6F">
      <w:pPr>
        <w:spacing w:after="0"/>
        <w:jc w:val="right"/>
        <w:rPr>
          <w:rFonts w:ascii="Times New Roman" w:hAnsi="Times New Roman" w:cs="Times New Roman"/>
          <w:b/>
          <w:sz w:val="24"/>
          <w:szCs w:val="24"/>
        </w:rPr>
      </w:pPr>
    </w:p>
    <w:p w:rsidR="00897C6F" w:rsidRDefault="00897C6F" w:rsidP="00897C6F">
      <w:pPr>
        <w:spacing w:after="0"/>
        <w:jc w:val="right"/>
        <w:rPr>
          <w:rFonts w:ascii="Times New Roman" w:hAnsi="Times New Roman" w:cs="Times New Roman"/>
          <w:b/>
          <w:sz w:val="24"/>
          <w:szCs w:val="24"/>
        </w:rPr>
      </w:pPr>
    </w:p>
    <w:p w:rsidR="00897C6F" w:rsidRDefault="00897C6F" w:rsidP="00897C6F">
      <w:pPr>
        <w:spacing w:after="0"/>
        <w:jc w:val="right"/>
        <w:rPr>
          <w:rFonts w:ascii="Times New Roman" w:hAnsi="Times New Roman" w:cs="Times New Roman"/>
          <w:b/>
          <w:sz w:val="24"/>
          <w:szCs w:val="24"/>
        </w:rPr>
      </w:pPr>
    </w:p>
    <w:p w:rsidR="00897C6F" w:rsidRDefault="00897C6F" w:rsidP="00897C6F">
      <w:pPr>
        <w:spacing w:after="0"/>
        <w:jc w:val="right"/>
        <w:rPr>
          <w:rFonts w:ascii="Times New Roman" w:hAnsi="Times New Roman" w:cs="Times New Roman"/>
          <w:b/>
          <w:sz w:val="24"/>
          <w:szCs w:val="24"/>
        </w:rPr>
      </w:pPr>
    </w:p>
    <w:p w:rsidR="00897C6F" w:rsidRDefault="00897C6F" w:rsidP="00897C6F">
      <w:pPr>
        <w:spacing w:after="0"/>
        <w:jc w:val="right"/>
        <w:rPr>
          <w:rFonts w:ascii="Times New Roman" w:hAnsi="Times New Roman" w:cs="Times New Roman"/>
          <w:b/>
          <w:sz w:val="24"/>
          <w:szCs w:val="24"/>
        </w:rPr>
      </w:pPr>
    </w:p>
    <w:p w:rsidR="00897C6F" w:rsidRDefault="00897C6F" w:rsidP="00897C6F">
      <w:pPr>
        <w:spacing w:after="0"/>
        <w:jc w:val="right"/>
        <w:rPr>
          <w:rFonts w:ascii="Times New Roman" w:hAnsi="Times New Roman" w:cs="Times New Roman"/>
          <w:b/>
          <w:sz w:val="24"/>
          <w:szCs w:val="24"/>
        </w:rPr>
      </w:pPr>
    </w:p>
    <w:p w:rsidR="0075414D" w:rsidRDefault="0075414D" w:rsidP="00897C6F">
      <w:pPr>
        <w:spacing w:after="0"/>
        <w:jc w:val="right"/>
        <w:rPr>
          <w:rFonts w:ascii="Times New Roman" w:hAnsi="Times New Roman" w:cs="Times New Roman"/>
          <w:b/>
          <w:sz w:val="24"/>
          <w:szCs w:val="24"/>
        </w:rPr>
      </w:pPr>
    </w:p>
    <w:p w:rsidR="0075414D" w:rsidRDefault="0075414D" w:rsidP="00897C6F">
      <w:pPr>
        <w:spacing w:after="0"/>
        <w:jc w:val="right"/>
        <w:rPr>
          <w:rFonts w:ascii="Times New Roman" w:hAnsi="Times New Roman" w:cs="Times New Roman"/>
          <w:b/>
          <w:sz w:val="24"/>
          <w:szCs w:val="24"/>
        </w:rPr>
      </w:pPr>
    </w:p>
    <w:p w:rsidR="0075414D" w:rsidRDefault="0075414D" w:rsidP="00897C6F">
      <w:pPr>
        <w:spacing w:after="0"/>
        <w:jc w:val="right"/>
        <w:rPr>
          <w:rFonts w:ascii="Times New Roman" w:hAnsi="Times New Roman" w:cs="Times New Roman"/>
          <w:b/>
          <w:sz w:val="24"/>
          <w:szCs w:val="24"/>
        </w:rPr>
      </w:pPr>
    </w:p>
    <w:p w:rsidR="0075414D" w:rsidRDefault="0075414D" w:rsidP="00897C6F">
      <w:pPr>
        <w:spacing w:after="0"/>
        <w:jc w:val="right"/>
        <w:rPr>
          <w:rFonts w:ascii="Times New Roman" w:hAnsi="Times New Roman" w:cs="Times New Roman"/>
          <w:b/>
          <w:sz w:val="24"/>
          <w:szCs w:val="24"/>
        </w:rPr>
      </w:pPr>
    </w:p>
    <w:p w:rsidR="00794B95" w:rsidRDefault="00794B95" w:rsidP="00897C6F">
      <w:pPr>
        <w:spacing w:after="0"/>
        <w:jc w:val="right"/>
        <w:rPr>
          <w:rFonts w:ascii="Times New Roman" w:hAnsi="Times New Roman" w:cs="Times New Roman"/>
          <w:b/>
          <w:sz w:val="24"/>
          <w:szCs w:val="24"/>
        </w:rPr>
      </w:pPr>
    </w:p>
    <w:p w:rsidR="00794B95" w:rsidRDefault="00794B95" w:rsidP="00897C6F">
      <w:pPr>
        <w:spacing w:after="0"/>
        <w:jc w:val="right"/>
        <w:rPr>
          <w:rFonts w:ascii="Times New Roman" w:hAnsi="Times New Roman" w:cs="Times New Roman"/>
          <w:b/>
          <w:sz w:val="24"/>
          <w:szCs w:val="24"/>
        </w:rPr>
      </w:pPr>
    </w:p>
    <w:p w:rsidR="00794B95" w:rsidRDefault="00794B95" w:rsidP="00897C6F">
      <w:pPr>
        <w:spacing w:after="0"/>
        <w:jc w:val="right"/>
        <w:rPr>
          <w:rFonts w:ascii="Times New Roman" w:hAnsi="Times New Roman" w:cs="Times New Roman"/>
          <w:b/>
          <w:sz w:val="24"/>
          <w:szCs w:val="24"/>
        </w:rPr>
      </w:pPr>
    </w:p>
    <w:p w:rsidR="00794B95" w:rsidRDefault="00794B95" w:rsidP="00897C6F">
      <w:pPr>
        <w:spacing w:after="0"/>
        <w:jc w:val="right"/>
        <w:rPr>
          <w:rFonts w:ascii="Times New Roman" w:hAnsi="Times New Roman" w:cs="Times New Roman"/>
          <w:b/>
          <w:sz w:val="24"/>
          <w:szCs w:val="24"/>
        </w:rPr>
      </w:pPr>
    </w:p>
    <w:p w:rsidR="00794B95" w:rsidRDefault="00794B95" w:rsidP="00897C6F">
      <w:pPr>
        <w:spacing w:after="0"/>
        <w:jc w:val="right"/>
        <w:rPr>
          <w:rFonts w:ascii="Times New Roman" w:hAnsi="Times New Roman" w:cs="Times New Roman"/>
          <w:b/>
          <w:sz w:val="24"/>
          <w:szCs w:val="24"/>
        </w:rPr>
      </w:pPr>
    </w:p>
    <w:p w:rsidR="00897C6F" w:rsidRDefault="00897C6F" w:rsidP="00897C6F">
      <w:pPr>
        <w:spacing w:after="0"/>
        <w:jc w:val="right"/>
        <w:rPr>
          <w:rFonts w:ascii="Times New Roman" w:hAnsi="Times New Roman" w:cs="Times New Roman"/>
          <w:b/>
          <w:sz w:val="24"/>
          <w:szCs w:val="24"/>
        </w:rPr>
      </w:pPr>
    </w:p>
    <w:p w:rsidR="00897C6F" w:rsidRDefault="00897C6F" w:rsidP="00897C6F">
      <w:pPr>
        <w:spacing w:after="0"/>
        <w:jc w:val="right"/>
        <w:rPr>
          <w:rFonts w:ascii="Times New Roman" w:hAnsi="Times New Roman" w:cs="Times New Roman"/>
          <w:b/>
          <w:sz w:val="24"/>
          <w:szCs w:val="24"/>
        </w:rPr>
      </w:pPr>
    </w:p>
    <w:p w:rsidR="00897C6F" w:rsidRDefault="00897C6F" w:rsidP="00897C6F">
      <w:pPr>
        <w:spacing w:after="0"/>
        <w:jc w:val="right"/>
        <w:rPr>
          <w:rFonts w:ascii="Times New Roman" w:hAnsi="Times New Roman" w:cs="Times New Roman"/>
          <w:b/>
          <w:sz w:val="24"/>
          <w:szCs w:val="24"/>
        </w:rPr>
      </w:pPr>
    </w:p>
    <w:p w:rsidR="00897C6F" w:rsidRDefault="00897C6F" w:rsidP="00897C6F">
      <w:pPr>
        <w:spacing w:after="0"/>
        <w:jc w:val="right"/>
        <w:rPr>
          <w:rFonts w:ascii="Times New Roman" w:hAnsi="Times New Roman" w:cs="Times New Roman"/>
          <w:b/>
          <w:sz w:val="24"/>
          <w:szCs w:val="24"/>
        </w:rPr>
      </w:pPr>
    </w:p>
    <w:p w:rsidR="00794B95" w:rsidRDefault="002E0873" w:rsidP="00897C6F">
      <w:pPr>
        <w:spacing w:after="0"/>
        <w:jc w:val="right"/>
        <w:rPr>
          <w:rFonts w:ascii="Times New Roman" w:hAnsi="Times New Roman" w:cs="Times New Roman"/>
          <w:b/>
          <w:sz w:val="24"/>
          <w:szCs w:val="24"/>
        </w:rPr>
      </w:pPr>
      <w:r w:rsidRPr="00897C6F">
        <w:rPr>
          <w:rFonts w:ascii="Times New Roman" w:hAnsi="Times New Roman" w:cs="Times New Roman"/>
          <w:b/>
          <w:sz w:val="24"/>
          <w:szCs w:val="24"/>
        </w:rPr>
        <w:lastRenderedPageBreak/>
        <w:t xml:space="preserve">  </w:t>
      </w:r>
    </w:p>
    <w:p w:rsidR="00897C6F" w:rsidRPr="00897C6F" w:rsidRDefault="00897C6F" w:rsidP="00897C6F">
      <w:pPr>
        <w:spacing w:after="0"/>
        <w:jc w:val="right"/>
        <w:rPr>
          <w:rFonts w:ascii="Times New Roman" w:hAnsi="Times New Roman" w:cs="Times New Roman"/>
          <w:sz w:val="24"/>
          <w:szCs w:val="24"/>
        </w:rPr>
      </w:pPr>
      <w:r w:rsidRPr="00897C6F">
        <w:rPr>
          <w:rFonts w:ascii="Times New Roman" w:hAnsi="Times New Roman" w:cs="Times New Roman"/>
          <w:sz w:val="24"/>
          <w:szCs w:val="24"/>
        </w:rPr>
        <w:t>Приложение № 1</w:t>
      </w:r>
    </w:p>
    <w:p w:rsidR="00897C6F" w:rsidRDefault="00897C6F" w:rsidP="00501F43">
      <w:pPr>
        <w:spacing w:after="0"/>
        <w:jc w:val="right"/>
        <w:rPr>
          <w:rFonts w:ascii="Times New Roman" w:hAnsi="Times New Roman" w:cs="Times New Roman"/>
          <w:color w:val="auto"/>
          <w:sz w:val="24"/>
          <w:szCs w:val="24"/>
        </w:rPr>
      </w:pPr>
      <w:r w:rsidRPr="00897C6F">
        <w:rPr>
          <w:rFonts w:ascii="Times New Roman" w:hAnsi="Times New Roman" w:cs="Times New Roman"/>
          <w:sz w:val="24"/>
          <w:szCs w:val="24"/>
        </w:rPr>
        <w:t xml:space="preserve">к договору аренды </w:t>
      </w:r>
    </w:p>
    <w:p w:rsidR="00501F43" w:rsidRPr="00501F43" w:rsidRDefault="00501F43" w:rsidP="00501F43">
      <w:pPr>
        <w:spacing w:after="0"/>
        <w:jc w:val="right"/>
        <w:rPr>
          <w:rFonts w:ascii="Times New Roman" w:hAnsi="Times New Roman" w:cs="Times New Roman"/>
          <w:sz w:val="24"/>
          <w:szCs w:val="24"/>
        </w:rPr>
      </w:pPr>
    </w:p>
    <w:p w:rsidR="00897C6F" w:rsidRPr="00897C6F" w:rsidRDefault="00897C6F" w:rsidP="00897C6F">
      <w:pPr>
        <w:jc w:val="center"/>
        <w:rPr>
          <w:rFonts w:ascii="Times New Roman" w:hAnsi="Times New Roman" w:cs="Times New Roman"/>
          <w:sz w:val="24"/>
          <w:szCs w:val="24"/>
        </w:rPr>
      </w:pPr>
      <w:r w:rsidRPr="00897C6F">
        <w:rPr>
          <w:rFonts w:ascii="Times New Roman" w:hAnsi="Times New Roman" w:cs="Times New Roman"/>
          <w:b/>
          <w:sz w:val="24"/>
          <w:szCs w:val="24"/>
        </w:rPr>
        <w:t>А К Т</w:t>
      </w:r>
    </w:p>
    <w:p w:rsidR="00897C6F" w:rsidRPr="00897C6F" w:rsidRDefault="00897C6F" w:rsidP="00897C6F">
      <w:pPr>
        <w:jc w:val="center"/>
        <w:rPr>
          <w:rFonts w:ascii="Times New Roman" w:hAnsi="Times New Roman" w:cs="Times New Roman"/>
          <w:b/>
          <w:sz w:val="24"/>
          <w:szCs w:val="24"/>
        </w:rPr>
      </w:pPr>
      <w:r w:rsidRPr="00897C6F">
        <w:rPr>
          <w:rFonts w:ascii="Times New Roman" w:hAnsi="Times New Roman" w:cs="Times New Roman"/>
          <w:b/>
          <w:sz w:val="24"/>
          <w:szCs w:val="24"/>
        </w:rPr>
        <w:t xml:space="preserve">приема-передачи </w:t>
      </w:r>
    </w:p>
    <w:p w:rsidR="00897C6F" w:rsidRPr="00897C6F" w:rsidRDefault="00897C6F" w:rsidP="00897C6F">
      <w:pPr>
        <w:spacing w:before="120" w:after="120"/>
        <w:ind w:firstLine="709"/>
        <w:rPr>
          <w:rFonts w:ascii="Times New Roman" w:hAnsi="Times New Roman" w:cs="Times New Roman"/>
          <w:sz w:val="24"/>
          <w:szCs w:val="24"/>
        </w:rPr>
      </w:pPr>
      <w:r w:rsidRPr="00897C6F">
        <w:rPr>
          <w:rFonts w:ascii="Times New Roman" w:hAnsi="Times New Roman" w:cs="Times New Roman"/>
          <w:b/>
          <w:sz w:val="24"/>
          <w:szCs w:val="24"/>
        </w:rPr>
        <w:t>Администрация Алексеевского муниципального образования</w:t>
      </w:r>
      <w:r w:rsidRPr="00897C6F">
        <w:rPr>
          <w:rFonts w:ascii="Times New Roman" w:hAnsi="Times New Roman" w:cs="Times New Roman"/>
          <w:sz w:val="24"/>
          <w:szCs w:val="24"/>
        </w:rPr>
        <w:t xml:space="preserve">, в лице Главы Алексеевского муниципального образования </w:t>
      </w:r>
      <w:r w:rsidRPr="00897C6F">
        <w:rPr>
          <w:rFonts w:ascii="Times New Roman" w:hAnsi="Times New Roman" w:cs="Times New Roman"/>
          <w:b/>
          <w:sz w:val="24"/>
          <w:szCs w:val="24"/>
        </w:rPr>
        <w:t>С</w:t>
      </w:r>
      <w:r w:rsidR="00501F43">
        <w:rPr>
          <w:rFonts w:ascii="Times New Roman" w:hAnsi="Times New Roman" w:cs="Times New Roman"/>
          <w:b/>
          <w:sz w:val="24"/>
          <w:szCs w:val="24"/>
        </w:rPr>
        <w:t>негирёва Владимира Валерьевича</w:t>
      </w:r>
      <w:r w:rsidRPr="00897C6F">
        <w:rPr>
          <w:rFonts w:ascii="Times New Roman" w:hAnsi="Times New Roman" w:cs="Times New Roman"/>
          <w:sz w:val="24"/>
          <w:szCs w:val="24"/>
        </w:rPr>
        <w:t xml:space="preserve">, действующего на основании Устава Алексеевского муниципального образования,  именуемый в дальнейшем «Арендодатель», и </w:t>
      </w:r>
      <w:r w:rsidR="00794B95">
        <w:rPr>
          <w:rFonts w:ascii="Times New Roman" w:hAnsi="Times New Roman" w:cs="Times New Roman"/>
          <w:sz w:val="24"/>
          <w:szCs w:val="24"/>
        </w:rPr>
        <w:t>___________________________________________________</w:t>
      </w:r>
    </w:p>
    <w:p w:rsidR="00897C6F" w:rsidRPr="00897C6F" w:rsidRDefault="00897C6F" w:rsidP="00897C6F">
      <w:pPr>
        <w:ind w:firstLine="709"/>
        <w:rPr>
          <w:rFonts w:ascii="Times New Roman" w:hAnsi="Times New Roman" w:cs="Times New Roman"/>
          <w:sz w:val="24"/>
          <w:szCs w:val="24"/>
        </w:rPr>
      </w:pPr>
      <w:r w:rsidRPr="00897C6F">
        <w:rPr>
          <w:rFonts w:ascii="Times New Roman" w:hAnsi="Times New Roman" w:cs="Times New Roman"/>
          <w:sz w:val="24"/>
          <w:szCs w:val="24"/>
        </w:rPr>
        <w:t xml:space="preserve">именуемое в дальнейшем «Арендатор», вместе именуемые «Стороны», заключили настоящий акт приема-передачи о нижеследующем: </w:t>
      </w:r>
    </w:p>
    <w:p w:rsidR="00897C6F" w:rsidRPr="00897C6F" w:rsidRDefault="00897C6F" w:rsidP="00A44D2B">
      <w:pPr>
        <w:spacing w:after="0"/>
        <w:rPr>
          <w:rFonts w:ascii="Times New Roman" w:hAnsi="Times New Roman" w:cs="Times New Roman"/>
          <w:sz w:val="24"/>
          <w:szCs w:val="24"/>
        </w:rPr>
      </w:pPr>
      <w:r w:rsidRPr="00897C6F">
        <w:rPr>
          <w:rFonts w:ascii="Times New Roman" w:hAnsi="Times New Roman" w:cs="Times New Roman"/>
          <w:sz w:val="24"/>
          <w:szCs w:val="24"/>
        </w:rPr>
        <w:t>В соответствии с п. 1.1 Договора аренды</w:t>
      </w:r>
      <w:r w:rsidR="00A44D2B">
        <w:rPr>
          <w:rFonts w:ascii="Times New Roman" w:hAnsi="Times New Roman" w:cs="Times New Roman"/>
          <w:color w:val="auto"/>
          <w:sz w:val="24"/>
          <w:szCs w:val="24"/>
        </w:rPr>
        <w:t xml:space="preserve"> </w:t>
      </w:r>
      <w:r w:rsidRPr="00897C6F">
        <w:rPr>
          <w:rFonts w:ascii="Times New Roman" w:hAnsi="Times New Roman" w:cs="Times New Roman"/>
          <w:sz w:val="24"/>
          <w:szCs w:val="24"/>
        </w:rPr>
        <w:t>Арендодатель передает, а Арендатор принимает следующее муниципальное  имущество: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50"/>
        <w:gridCol w:w="3376"/>
        <w:gridCol w:w="2605"/>
      </w:tblGrid>
      <w:tr w:rsidR="00897C6F" w:rsidRPr="00897C6F" w:rsidTr="00897C6F">
        <w:tc>
          <w:tcPr>
            <w:tcW w:w="4050" w:type="dxa"/>
            <w:tcBorders>
              <w:top w:val="single" w:sz="4" w:space="0" w:color="auto"/>
              <w:left w:val="single" w:sz="4" w:space="0" w:color="auto"/>
              <w:bottom w:val="single" w:sz="4" w:space="0" w:color="auto"/>
              <w:right w:val="single" w:sz="4" w:space="0" w:color="auto"/>
            </w:tcBorders>
            <w:hideMark/>
          </w:tcPr>
          <w:p w:rsidR="00897C6F" w:rsidRPr="00897C6F" w:rsidRDefault="00897C6F">
            <w:pPr>
              <w:spacing w:after="0"/>
              <w:jc w:val="center"/>
              <w:rPr>
                <w:rFonts w:ascii="Times New Roman" w:hAnsi="Times New Roman" w:cs="Times New Roman"/>
                <w:sz w:val="24"/>
                <w:szCs w:val="24"/>
                <w:lang w:eastAsia="en-US"/>
              </w:rPr>
            </w:pPr>
            <w:r w:rsidRPr="00897C6F">
              <w:rPr>
                <w:rFonts w:ascii="Times New Roman" w:hAnsi="Times New Roman" w:cs="Times New Roman"/>
                <w:sz w:val="24"/>
                <w:szCs w:val="24"/>
              </w:rPr>
              <w:t>Наименование объекта</w:t>
            </w:r>
          </w:p>
        </w:tc>
        <w:tc>
          <w:tcPr>
            <w:tcW w:w="3376" w:type="dxa"/>
            <w:tcBorders>
              <w:top w:val="single" w:sz="4" w:space="0" w:color="auto"/>
              <w:left w:val="single" w:sz="4" w:space="0" w:color="auto"/>
              <w:bottom w:val="single" w:sz="4" w:space="0" w:color="auto"/>
              <w:right w:val="single" w:sz="4" w:space="0" w:color="auto"/>
            </w:tcBorders>
            <w:hideMark/>
          </w:tcPr>
          <w:p w:rsidR="00897C6F" w:rsidRPr="00897C6F" w:rsidRDefault="00897C6F">
            <w:pPr>
              <w:spacing w:after="0"/>
              <w:jc w:val="center"/>
              <w:rPr>
                <w:rFonts w:ascii="Times New Roman" w:hAnsi="Times New Roman" w:cs="Times New Roman"/>
                <w:sz w:val="24"/>
                <w:szCs w:val="24"/>
                <w:lang w:eastAsia="en-US"/>
              </w:rPr>
            </w:pPr>
            <w:r w:rsidRPr="00897C6F">
              <w:rPr>
                <w:rFonts w:ascii="Times New Roman" w:hAnsi="Times New Roman" w:cs="Times New Roman"/>
                <w:sz w:val="24"/>
                <w:szCs w:val="24"/>
              </w:rPr>
              <w:t>Адрес объекта</w:t>
            </w:r>
          </w:p>
        </w:tc>
        <w:tc>
          <w:tcPr>
            <w:tcW w:w="2605" w:type="dxa"/>
            <w:tcBorders>
              <w:top w:val="single" w:sz="4" w:space="0" w:color="auto"/>
              <w:left w:val="single" w:sz="4" w:space="0" w:color="auto"/>
              <w:bottom w:val="single" w:sz="4" w:space="0" w:color="auto"/>
              <w:right w:val="single" w:sz="4" w:space="0" w:color="auto"/>
            </w:tcBorders>
            <w:hideMark/>
          </w:tcPr>
          <w:p w:rsidR="00897C6F" w:rsidRPr="00897C6F" w:rsidRDefault="00897C6F">
            <w:pPr>
              <w:spacing w:after="0"/>
              <w:jc w:val="center"/>
              <w:rPr>
                <w:rFonts w:ascii="Times New Roman" w:hAnsi="Times New Roman" w:cs="Times New Roman"/>
                <w:sz w:val="24"/>
                <w:szCs w:val="24"/>
                <w:lang w:eastAsia="en-US"/>
              </w:rPr>
            </w:pPr>
            <w:r w:rsidRPr="00897C6F">
              <w:rPr>
                <w:rFonts w:ascii="Times New Roman" w:hAnsi="Times New Roman" w:cs="Times New Roman"/>
                <w:sz w:val="24"/>
                <w:szCs w:val="24"/>
              </w:rPr>
              <w:t>Кадастровый номер</w:t>
            </w:r>
          </w:p>
        </w:tc>
      </w:tr>
      <w:tr w:rsidR="00897C6F" w:rsidRPr="00897C6F" w:rsidTr="00897C6F">
        <w:tc>
          <w:tcPr>
            <w:tcW w:w="4050" w:type="dxa"/>
            <w:tcBorders>
              <w:top w:val="single" w:sz="4" w:space="0" w:color="auto"/>
              <w:left w:val="single" w:sz="4" w:space="0" w:color="auto"/>
              <w:bottom w:val="single" w:sz="4" w:space="0" w:color="auto"/>
              <w:right w:val="single" w:sz="4" w:space="0" w:color="auto"/>
            </w:tcBorders>
          </w:tcPr>
          <w:p w:rsidR="00897C6F" w:rsidRPr="00897C6F" w:rsidRDefault="00897C6F">
            <w:pPr>
              <w:spacing w:after="0"/>
              <w:rPr>
                <w:rFonts w:ascii="Times New Roman" w:hAnsi="Times New Roman" w:cs="Times New Roman"/>
                <w:sz w:val="24"/>
                <w:szCs w:val="24"/>
                <w:lang w:eastAsia="en-US"/>
              </w:rPr>
            </w:pPr>
          </w:p>
        </w:tc>
        <w:tc>
          <w:tcPr>
            <w:tcW w:w="3376" w:type="dxa"/>
            <w:tcBorders>
              <w:top w:val="single" w:sz="4" w:space="0" w:color="auto"/>
              <w:left w:val="single" w:sz="4" w:space="0" w:color="auto"/>
              <w:bottom w:val="single" w:sz="4" w:space="0" w:color="auto"/>
              <w:right w:val="single" w:sz="4" w:space="0" w:color="auto"/>
            </w:tcBorders>
          </w:tcPr>
          <w:p w:rsidR="00897C6F" w:rsidRPr="00897C6F" w:rsidRDefault="00897C6F">
            <w:pPr>
              <w:spacing w:after="0"/>
              <w:rPr>
                <w:rFonts w:ascii="Times New Roman" w:hAnsi="Times New Roman" w:cs="Times New Roman"/>
                <w:sz w:val="24"/>
                <w:szCs w:val="24"/>
                <w:lang w:eastAsia="en-US"/>
              </w:rPr>
            </w:pPr>
          </w:p>
        </w:tc>
        <w:tc>
          <w:tcPr>
            <w:tcW w:w="2605" w:type="dxa"/>
            <w:tcBorders>
              <w:top w:val="single" w:sz="4" w:space="0" w:color="auto"/>
              <w:left w:val="single" w:sz="4" w:space="0" w:color="auto"/>
              <w:bottom w:val="single" w:sz="4" w:space="0" w:color="auto"/>
              <w:right w:val="single" w:sz="4" w:space="0" w:color="auto"/>
            </w:tcBorders>
          </w:tcPr>
          <w:p w:rsidR="00897C6F" w:rsidRPr="00897C6F" w:rsidRDefault="00897C6F">
            <w:pPr>
              <w:spacing w:after="0"/>
              <w:rPr>
                <w:rFonts w:ascii="Times New Roman" w:hAnsi="Times New Roman" w:cs="Times New Roman"/>
                <w:sz w:val="24"/>
                <w:szCs w:val="24"/>
                <w:lang w:eastAsia="en-US"/>
              </w:rPr>
            </w:pPr>
          </w:p>
        </w:tc>
      </w:tr>
      <w:tr w:rsidR="00897C6F" w:rsidRPr="00897C6F" w:rsidTr="00897C6F">
        <w:tc>
          <w:tcPr>
            <w:tcW w:w="4050" w:type="dxa"/>
            <w:tcBorders>
              <w:top w:val="single" w:sz="4" w:space="0" w:color="auto"/>
              <w:left w:val="single" w:sz="4" w:space="0" w:color="auto"/>
              <w:bottom w:val="single" w:sz="4" w:space="0" w:color="auto"/>
              <w:right w:val="single" w:sz="4" w:space="0" w:color="auto"/>
            </w:tcBorders>
          </w:tcPr>
          <w:p w:rsidR="00897C6F" w:rsidRPr="00897C6F" w:rsidRDefault="00897C6F">
            <w:pPr>
              <w:widowControl w:val="0"/>
              <w:autoSpaceDE w:val="0"/>
              <w:autoSpaceDN w:val="0"/>
              <w:adjustRightInd w:val="0"/>
              <w:spacing w:after="0"/>
              <w:rPr>
                <w:rFonts w:ascii="Times New Roman" w:hAnsi="Times New Roman" w:cs="Times New Roman"/>
                <w:sz w:val="24"/>
                <w:szCs w:val="24"/>
              </w:rPr>
            </w:pPr>
            <w:r w:rsidRPr="00897C6F">
              <w:rPr>
                <w:rFonts w:ascii="Times New Roman" w:hAnsi="Times New Roman" w:cs="Times New Roman"/>
                <w:sz w:val="24"/>
                <w:szCs w:val="24"/>
              </w:rPr>
              <w:t xml:space="preserve">        </w:t>
            </w:r>
            <w:r w:rsidRPr="00897C6F">
              <w:rPr>
                <w:rFonts w:ascii="Times New Roman" w:hAnsi="Times New Roman" w:cs="Times New Roman"/>
                <w:b/>
                <w:sz w:val="24"/>
                <w:szCs w:val="24"/>
              </w:rPr>
              <w:t xml:space="preserve">    - Автомобиль </w:t>
            </w:r>
            <w:r w:rsidRPr="00897C6F">
              <w:rPr>
                <w:rFonts w:ascii="Times New Roman" w:hAnsi="Times New Roman" w:cs="Times New Roman"/>
                <w:sz w:val="24"/>
                <w:szCs w:val="24"/>
              </w:rPr>
              <w:t>ГАЗ 3309 (КО-440-2 мусоровоз) 2008 года выпуска гос. № С484УН для вывоза ТБО.</w:t>
            </w:r>
          </w:p>
          <w:p w:rsidR="00897C6F" w:rsidRPr="00897C6F" w:rsidRDefault="00897C6F">
            <w:pPr>
              <w:spacing w:before="100" w:beforeAutospacing="1" w:after="0"/>
              <w:rPr>
                <w:rFonts w:ascii="Times New Roman" w:hAnsi="Times New Roman" w:cs="Times New Roman"/>
                <w:sz w:val="24"/>
                <w:szCs w:val="24"/>
                <w:lang w:eastAsia="en-US"/>
              </w:rPr>
            </w:pPr>
          </w:p>
        </w:tc>
        <w:tc>
          <w:tcPr>
            <w:tcW w:w="3376" w:type="dxa"/>
            <w:tcBorders>
              <w:top w:val="single" w:sz="4" w:space="0" w:color="auto"/>
              <w:left w:val="single" w:sz="4" w:space="0" w:color="auto"/>
              <w:bottom w:val="single" w:sz="4" w:space="0" w:color="auto"/>
              <w:right w:val="single" w:sz="4" w:space="0" w:color="auto"/>
            </w:tcBorders>
          </w:tcPr>
          <w:p w:rsidR="00897C6F" w:rsidRPr="00897C6F" w:rsidRDefault="00897C6F">
            <w:pPr>
              <w:pStyle w:val="a4"/>
              <w:spacing w:before="120" w:after="120" w:line="240" w:lineRule="auto"/>
              <w:ind w:left="0"/>
              <w:jc w:val="both"/>
              <w:rPr>
                <w:rFonts w:ascii="Times New Roman" w:hAnsi="Times New Roman"/>
                <w:sz w:val="24"/>
                <w:szCs w:val="24"/>
                <w:lang w:eastAsia="en-US"/>
              </w:rPr>
            </w:pPr>
            <w:r w:rsidRPr="00897C6F">
              <w:rPr>
                <w:rFonts w:ascii="Times New Roman" w:hAnsi="Times New Roman"/>
                <w:sz w:val="24"/>
                <w:szCs w:val="24"/>
              </w:rPr>
              <w:t>Иркутская область Киренский район п. Алексеевск</w:t>
            </w:r>
          </w:p>
          <w:p w:rsidR="00897C6F" w:rsidRPr="00897C6F" w:rsidRDefault="00897C6F">
            <w:pPr>
              <w:spacing w:after="0"/>
              <w:rPr>
                <w:rFonts w:ascii="Times New Roman" w:hAnsi="Times New Roman" w:cs="Times New Roman"/>
                <w:sz w:val="24"/>
                <w:szCs w:val="24"/>
                <w:lang w:eastAsia="en-US"/>
              </w:rPr>
            </w:pPr>
          </w:p>
        </w:tc>
        <w:tc>
          <w:tcPr>
            <w:tcW w:w="2605" w:type="dxa"/>
            <w:tcBorders>
              <w:top w:val="single" w:sz="4" w:space="0" w:color="auto"/>
              <w:left w:val="single" w:sz="4" w:space="0" w:color="auto"/>
              <w:bottom w:val="single" w:sz="4" w:space="0" w:color="auto"/>
              <w:right w:val="single" w:sz="4" w:space="0" w:color="auto"/>
            </w:tcBorders>
          </w:tcPr>
          <w:p w:rsidR="00897C6F" w:rsidRPr="00897C6F" w:rsidRDefault="00897C6F">
            <w:pPr>
              <w:spacing w:after="0"/>
              <w:rPr>
                <w:rFonts w:ascii="Times New Roman" w:hAnsi="Times New Roman" w:cs="Times New Roman"/>
                <w:sz w:val="24"/>
                <w:szCs w:val="24"/>
                <w:lang w:eastAsia="en-US"/>
              </w:rPr>
            </w:pPr>
          </w:p>
        </w:tc>
      </w:tr>
      <w:tr w:rsidR="00897C6F" w:rsidRPr="00897C6F" w:rsidTr="00897C6F">
        <w:tc>
          <w:tcPr>
            <w:tcW w:w="4050" w:type="dxa"/>
            <w:tcBorders>
              <w:top w:val="single" w:sz="4" w:space="0" w:color="auto"/>
              <w:left w:val="single" w:sz="4" w:space="0" w:color="auto"/>
              <w:bottom w:val="single" w:sz="4" w:space="0" w:color="auto"/>
              <w:right w:val="single" w:sz="4" w:space="0" w:color="auto"/>
            </w:tcBorders>
          </w:tcPr>
          <w:p w:rsidR="00897C6F" w:rsidRPr="00897C6F" w:rsidRDefault="00897C6F">
            <w:pPr>
              <w:pStyle w:val="a4"/>
              <w:spacing w:before="120" w:after="120" w:line="240" w:lineRule="auto"/>
              <w:ind w:left="0"/>
              <w:jc w:val="both"/>
              <w:rPr>
                <w:rFonts w:ascii="Times New Roman" w:hAnsi="Times New Roman"/>
                <w:sz w:val="24"/>
                <w:szCs w:val="24"/>
                <w:lang w:eastAsia="en-US"/>
              </w:rPr>
            </w:pPr>
          </w:p>
        </w:tc>
        <w:tc>
          <w:tcPr>
            <w:tcW w:w="3376" w:type="dxa"/>
            <w:tcBorders>
              <w:top w:val="single" w:sz="4" w:space="0" w:color="auto"/>
              <w:left w:val="single" w:sz="4" w:space="0" w:color="auto"/>
              <w:bottom w:val="single" w:sz="4" w:space="0" w:color="auto"/>
              <w:right w:val="single" w:sz="4" w:space="0" w:color="auto"/>
            </w:tcBorders>
          </w:tcPr>
          <w:p w:rsidR="00897C6F" w:rsidRPr="00897C6F" w:rsidRDefault="00897C6F">
            <w:pPr>
              <w:spacing w:after="0"/>
              <w:rPr>
                <w:rFonts w:ascii="Times New Roman" w:hAnsi="Times New Roman" w:cs="Times New Roman"/>
                <w:sz w:val="24"/>
                <w:szCs w:val="24"/>
                <w:lang w:eastAsia="en-US"/>
              </w:rPr>
            </w:pPr>
          </w:p>
        </w:tc>
        <w:tc>
          <w:tcPr>
            <w:tcW w:w="2605" w:type="dxa"/>
            <w:tcBorders>
              <w:top w:val="single" w:sz="4" w:space="0" w:color="auto"/>
              <w:left w:val="single" w:sz="4" w:space="0" w:color="auto"/>
              <w:bottom w:val="single" w:sz="4" w:space="0" w:color="auto"/>
              <w:right w:val="single" w:sz="4" w:space="0" w:color="auto"/>
            </w:tcBorders>
          </w:tcPr>
          <w:p w:rsidR="00897C6F" w:rsidRPr="00897C6F" w:rsidRDefault="00897C6F">
            <w:pPr>
              <w:spacing w:after="0"/>
              <w:rPr>
                <w:rFonts w:ascii="Times New Roman" w:hAnsi="Times New Roman" w:cs="Times New Roman"/>
                <w:sz w:val="24"/>
                <w:szCs w:val="24"/>
                <w:lang w:eastAsia="en-US"/>
              </w:rPr>
            </w:pPr>
          </w:p>
        </w:tc>
      </w:tr>
    </w:tbl>
    <w:p w:rsidR="00897C6F" w:rsidRPr="00897C6F" w:rsidRDefault="00897C6F" w:rsidP="00897C6F">
      <w:pPr>
        <w:ind w:firstLine="567"/>
        <w:rPr>
          <w:rFonts w:ascii="Times New Roman" w:hAnsi="Times New Roman" w:cs="Times New Roman"/>
          <w:sz w:val="24"/>
          <w:szCs w:val="24"/>
          <w:lang w:eastAsia="en-US"/>
        </w:rPr>
      </w:pPr>
      <w:r w:rsidRPr="00897C6F">
        <w:rPr>
          <w:rFonts w:ascii="Times New Roman" w:hAnsi="Times New Roman" w:cs="Times New Roman"/>
          <w:sz w:val="24"/>
          <w:szCs w:val="24"/>
        </w:rPr>
        <w:t>Настоящий акт приема-передачи составлен в двух экземплярах – по одному для каждой из сторон, имеющих одинаковую юридическую силу.</w:t>
      </w:r>
    </w:p>
    <w:p w:rsidR="00897C6F" w:rsidRDefault="00897C6F" w:rsidP="00897C6F">
      <w:pPr>
        <w:rPr>
          <w:rFonts w:ascii="Times New Roman" w:hAnsi="Times New Roman" w:cs="Times New Roman"/>
          <w:sz w:val="24"/>
          <w:szCs w:val="24"/>
        </w:rPr>
      </w:pPr>
    </w:p>
    <w:p w:rsidR="00897C6F" w:rsidRPr="00897C6F" w:rsidRDefault="00897C6F" w:rsidP="00897C6F">
      <w:pPr>
        <w:rPr>
          <w:rFonts w:ascii="Times New Roman" w:hAnsi="Times New Roman" w:cs="Times New Roman"/>
          <w:sz w:val="24"/>
          <w:szCs w:val="24"/>
        </w:rPr>
      </w:pPr>
      <w:r w:rsidRPr="00897C6F">
        <w:rPr>
          <w:rFonts w:ascii="Times New Roman" w:hAnsi="Times New Roman" w:cs="Times New Roman"/>
          <w:sz w:val="24"/>
          <w:szCs w:val="24"/>
        </w:rPr>
        <w:t>ПЕРЕДАЛ:                                                              ПРИНЯЛ:</w:t>
      </w:r>
    </w:p>
    <w:tbl>
      <w:tblPr>
        <w:tblW w:w="9571" w:type="dxa"/>
        <w:tblLook w:val="04A0"/>
      </w:tblPr>
      <w:tblGrid>
        <w:gridCol w:w="4671"/>
        <w:gridCol w:w="4900"/>
      </w:tblGrid>
      <w:tr w:rsidR="00897C6F" w:rsidRPr="00897C6F" w:rsidTr="00D1402A">
        <w:tc>
          <w:tcPr>
            <w:tcW w:w="4671" w:type="dxa"/>
            <w:hideMark/>
          </w:tcPr>
          <w:p w:rsidR="00897C6F" w:rsidRPr="00897C6F" w:rsidRDefault="00897C6F">
            <w:pPr>
              <w:spacing w:after="0"/>
              <w:rPr>
                <w:rFonts w:ascii="Times New Roman" w:hAnsi="Times New Roman" w:cs="Times New Roman"/>
                <w:b/>
                <w:sz w:val="24"/>
                <w:szCs w:val="24"/>
                <w:lang w:eastAsia="en-US"/>
              </w:rPr>
            </w:pPr>
            <w:r w:rsidRPr="00897C6F">
              <w:rPr>
                <w:rFonts w:ascii="Times New Roman" w:hAnsi="Times New Roman" w:cs="Times New Roman"/>
                <w:b/>
                <w:sz w:val="24"/>
                <w:szCs w:val="24"/>
              </w:rPr>
              <w:t>АРЕНДОДАТЕЛЬ</w:t>
            </w:r>
          </w:p>
        </w:tc>
        <w:tc>
          <w:tcPr>
            <w:tcW w:w="4900" w:type="dxa"/>
          </w:tcPr>
          <w:p w:rsidR="00897C6F" w:rsidRPr="00897C6F" w:rsidRDefault="00897C6F">
            <w:pPr>
              <w:spacing w:after="0"/>
              <w:rPr>
                <w:rFonts w:ascii="Times New Roman" w:hAnsi="Times New Roman" w:cs="Times New Roman"/>
                <w:b/>
                <w:sz w:val="24"/>
                <w:szCs w:val="24"/>
                <w:lang w:eastAsia="en-US"/>
              </w:rPr>
            </w:pPr>
            <w:r w:rsidRPr="00897C6F">
              <w:rPr>
                <w:rFonts w:ascii="Times New Roman" w:hAnsi="Times New Roman" w:cs="Times New Roman"/>
                <w:b/>
                <w:sz w:val="24"/>
                <w:szCs w:val="24"/>
              </w:rPr>
              <w:t>АРЕНДАТОР</w:t>
            </w:r>
          </w:p>
          <w:p w:rsidR="00897C6F" w:rsidRPr="00897C6F" w:rsidRDefault="00897C6F">
            <w:pPr>
              <w:spacing w:after="0"/>
              <w:rPr>
                <w:rFonts w:ascii="Times New Roman" w:hAnsi="Times New Roman" w:cs="Times New Roman"/>
                <w:b/>
                <w:sz w:val="24"/>
                <w:szCs w:val="24"/>
                <w:lang w:eastAsia="en-US"/>
              </w:rPr>
            </w:pPr>
          </w:p>
        </w:tc>
      </w:tr>
      <w:tr w:rsidR="00D1402A" w:rsidRPr="00897C6F" w:rsidTr="00D1402A">
        <w:tc>
          <w:tcPr>
            <w:tcW w:w="4671" w:type="dxa"/>
            <w:hideMark/>
          </w:tcPr>
          <w:p w:rsidR="00D1402A" w:rsidRPr="00897C6F" w:rsidRDefault="00D1402A">
            <w:pPr>
              <w:spacing w:after="0"/>
              <w:jc w:val="center"/>
              <w:rPr>
                <w:rFonts w:ascii="Times New Roman" w:hAnsi="Times New Roman" w:cs="Times New Roman"/>
                <w:b/>
                <w:sz w:val="24"/>
                <w:szCs w:val="24"/>
                <w:lang w:eastAsia="en-US"/>
              </w:rPr>
            </w:pPr>
            <w:r w:rsidRPr="00897C6F">
              <w:rPr>
                <w:rFonts w:ascii="Times New Roman" w:hAnsi="Times New Roman" w:cs="Times New Roman"/>
                <w:b/>
                <w:sz w:val="24"/>
                <w:szCs w:val="24"/>
              </w:rPr>
              <w:t xml:space="preserve">Алексеевское </w:t>
            </w:r>
          </w:p>
          <w:p w:rsidR="00D1402A" w:rsidRPr="00897C6F" w:rsidRDefault="00D1402A">
            <w:pPr>
              <w:spacing w:after="0"/>
              <w:jc w:val="center"/>
              <w:rPr>
                <w:rFonts w:ascii="Times New Roman" w:hAnsi="Times New Roman" w:cs="Times New Roman"/>
                <w:b/>
                <w:sz w:val="24"/>
                <w:szCs w:val="24"/>
                <w:lang w:eastAsia="en-US"/>
              </w:rPr>
            </w:pPr>
            <w:r w:rsidRPr="00897C6F">
              <w:rPr>
                <w:rFonts w:ascii="Times New Roman" w:hAnsi="Times New Roman" w:cs="Times New Roman"/>
                <w:b/>
                <w:sz w:val="24"/>
                <w:szCs w:val="24"/>
              </w:rPr>
              <w:t>муниципальное образование</w:t>
            </w:r>
          </w:p>
        </w:tc>
        <w:tc>
          <w:tcPr>
            <w:tcW w:w="4900" w:type="dxa"/>
          </w:tcPr>
          <w:p w:rsidR="00D1402A" w:rsidRPr="00E61F9F" w:rsidRDefault="00D1402A" w:rsidP="0046748E">
            <w:pPr>
              <w:widowControl w:val="0"/>
              <w:tabs>
                <w:tab w:val="left" w:pos="567"/>
              </w:tabs>
              <w:autoSpaceDE w:val="0"/>
              <w:autoSpaceDN w:val="0"/>
              <w:adjustRightInd w:val="0"/>
              <w:spacing w:after="0"/>
              <w:jc w:val="center"/>
              <w:rPr>
                <w:rFonts w:ascii="Times New Roman" w:hAnsi="Times New Roman" w:cs="Times New Roman"/>
                <w:b/>
                <w:sz w:val="24"/>
                <w:szCs w:val="24"/>
              </w:rPr>
            </w:pPr>
          </w:p>
        </w:tc>
      </w:tr>
      <w:tr w:rsidR="00D1402A" w:rsidRPr="00897C6F" w:rsidTr="00D1402A">
        <w:tc>
          <w:tcPr>
            <w:tcW w:w="4671" w:type="dxa"/>
            <w:hideMark/>
          </w:tcPr>
          <w:p w:rsidR="00794B95" w:rsidRDefault="00D1402A">
            <w:pPr>
              <w:spacing w:after="0"/>
              <w:rPr>
                <w:rFonts w:ascii="Times New Roman" w:hAnsi="Times New Roman" w:cs="Times New Roman"/>
                <w:sz w:val="24"/>
                <w:szCs w:val="24"/>
              </w:rPr>
            </w:pPr>
            <w:r w:rsidRPr="00897C6F">
              <w:rPr>
                <w:rFonts w:ascii="Times New Roman" w:hAnsi="Times New Roman" w:cs="Times New Roman"/>
                <w:sz w:val="24"/>
                <w:szCs w:val="24"/>
              </w:rPr>
              <w:t xml:space="preserve">Глава </w:t>
            </w:r>
            <w:proofErr w:type="gramStart"/>
            <w:r w:rsidRPr="00897C6F">
              <w:rPr>
                <w:rFonts w:ascii="Times New Roman" w:hAnsi="Times New Roman" w:cs="Times New Roman"/>
                <w:sz w:val="24"/>
                <w:szCs w:val="24"/>
              </w:rPr>
              <w:t>Алексеевского</w:t>
            </w:r>
            <w:proofErr w:type="gramEnd"/>
            <w:r w:rsidRPr="00897C6F">
              <w:rPr>
                <w:rFonts w:ascii="Times New Roman" w:hAnsi="Times New Roman" w:cs="Times New Roman"/>
                <w:sz w:val="24"/>
                <w:szCs w:val="24"/>
              </w:rPr>
              <w:t xml:space="preserve"> </w:t>
            </w:r>
          </w:p>
          <w:p w:rsidR="00D1402A" w:rsidRDefault="00D1402A">
            <w:pPr>
              <w:spacing w:after="0"/>
              <w:rPr>
                <w:rFonts w:ascii="Times New Roman" w:hAnsi="Times New Roman" w:cs="Times New Roman"/>
                <w:sz w:val="24"/>
                <w:szCs w:val="24"/>
              </w:rPr>
            </w:pPr>
            <w:r w:rsidRPr="00897C6F">
              <w:rPr>
                <w:rFonts w:ascii="Times New Roman" w:hAnsi="Times New Roman" w:cs="Times New Roman"/>
                <w:sz w:val="24"/>
                <w:szCs w:val="24"/>
              </w:rPr>
              <w:t>муниципального образования</w:t>
            </w:r>
          </w:p>
          <w:p w:rsidR="00D1402A" w:rsidRPr="00897C6F" w:rsidRDefault="00D1402A">
            <w:pPr>
              <w:spacing w:after="0"/>
              <w:rPr>
                <w:rFonts w:ascii="Times New Roman" w:hAnsi="Times New Roman" w:cs="Times New Roman"/>
                <w:sz w:val="24"/>
                <w:szCs w:val="24"/>
                <w:lang w:eastAsia="en-US"/>
              </w:rPr>
            </w:pPr>
            <w:bookmarkStart w:id="2" w:name="_GoBack"/>
            <w:bookmarkEnd w:id="2"/>
          </w:p>
          <w:p w:rsidR="00D1402A" w:rsidRPr="00897C6F" w:rsidRDefault="00794B95">
            <w:pPr>
              <w:spacing w:after="0"/>
              <w:rPr>
                <w:rFonts w:ascii="Times New Roman" w:hAnsi="Times New Roman" w:cs="Times New Roman"/>
                <w:sz w:val="24"/>
                <w:szCs w:val="24"/>
              </w:rPr>
            </w:pPr>
            <w:r>
              <w:rPr>
                <w:rFonts w:ascii="Times New Roman" w:hAnsi="Times New Roman" w:cs="Times New Roman"/>
                <w:sz w:val="24"/>
                <w:szCs w:val="24"/>
              </w:rPr>
              <w:t>______________________ В.В.Снегирёв</w:t>
            </w:r>
          </w:p>
          <w:p w:rsidR="00D1402A" w:rsidRPr="00897C6F" w:rsidRDefault="00D1402A">
            <w:pPr>
              <w:spacing w:after="0"/>
              <w:rPr>
                <w:rFonts w:ascii="Times New Roman" w:hAnsi="Times New Roman" w:cs="Times New Roman"/>
                <w:sz w:val="24"/>
                <w:szCs w:val="24"/>
                <w:lang w:eastAsia="en-US"/>
              </w:rPr>
            </w:pPr>
            <w:r w:rsidRPr="00897C6F">
              <w:rPr>
                <w:rFonts w:ascii="Times New Roman" w:hAnsi="Times New Roman" w:cs="Times New Roman"/>
                <w:sz w:val="24"/>
                <w:szCs w:val="24"/>
              </w:rPr>
              <w:t>М.П.</w:t>
            </w:r>
          </w:p>
        </w:tc>
        <w:tc>
          <w:tcPr>
            <w:tcW w:w="4900" w:type="dxa"/>
          </w:tcPr>
          <w:p w:rsidR="00D1402A" w:rsidRPr="00E61F9F" w:rsidRDefault="00D1402A" w:rsidP="0046748E">
            <w:pPr>
              <w:widowControl w:val="0"/>
              <w:tabs>
                <w:tab w:val="left" w:pos="567"/>
              </w:tabs>
              <w:autoSpaceDE w:val="0"/>
              <w:autoSpaceDN w:val="0"/>
              <w:adjustRightInd w:val="0"/>
              <w:spacing w:after="0"/>
              <w:rPr>
                <w:rFonts w:ascii="Times New Roman" w:hAnsi="Times New Roman" w:cs="Times New Roman"/>
                <w:b/>
                <w:sz w:val="24"/>
                <w:szCs w:val="24"/>
              </w:rPr>
            </w:pPr>
          </w:p>
        </w:tc>
      </w:tr>
    </w:tbl>
    <w:p w:rsidR="00897C6F" w:rsidRPr="00897C6F" w:rsidRDefault="00897C6F" w:rsidP="00897C6F">
      <w:pPr>
        <w:rPr>
          <w:rFonts w:ascii="Times New Roman" w:hAnsi="Times New Roman" w:cs="Times New Roman"/>
          <w:sz w:val="24"/>
          <w:szCs w:val="24"/>
          <w:lang w:eastAsia="en-US"/>
        </w:rPr>
      </w:pPr>
    </w:p>
    <w:p w:rsidR="002E0873" w:rsidRPr="00897C6F" w:rsidRDefault="002E0873" w:rsidP="00E61F9F">
      <w:pPr>
        <w:rPr>
          <w:rFonts w:ascii="Times New Roman" w:hAnsi="Times New Roman" w:cs="Times New Roman"/>
          <w:b/>
          <w:bCs/>
          <w:color w:val="000000"/>
          <w:sz w:val="24"/>
          <w:szCs w:val="24"/>
        </w:rPr>
      </w:pPr>
    </w:p>
    <w:sectPr w:rsidR="002E0873" w:rsidRPr="00897C6F" w:rsidSect="00794B95">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927B31"/>
    <w:multiLevelType w:val="multilevel"/>
    <w:tmpl w:val="0D028030"/>
    <w:lvl w:ilvl="0">
      <w:start w:val="1"/>
      <w:numFmt w:val="decimal"/>
      <w:lvlText w:val="%1."/>
      <w:lvlJc w:val="left"/>
      <w:pPr>
        <w:ind w:left="1070" w:hanging="360"/>
      </w:pPr>
    </w:lvl>
    <w:lvl w:ilvl="1">
      <w:start w:val="3"/>
      <w:numFmt w:val="decimal"/>
      <w:isLgl/>
      <w:lvlText w:val="%1.%2."/>
      <w:lvlJc w:val="left"/>
      <w:pPr>
        <w:ind w:left="1969" w:hanging="1260"/>
      </w:pPr>
      <w:rPr>
        <w:b w:val="0"/>
      </w:rPr>
    </w:lvl>
    <w:lvl w:ilvl="2">
      <w:start w:val="1"/>
      <w:numFmt w:val="decimal"/>
      <w:isLgl/>
      <w:lvlText w:val="%1.%2.%3."/>
      <w:lvlJc w:val="left"/>
      <w:pPr>
        <w:ind w:left="2318" w:hanging="1260"/>
      </w:pPr>
      <w:rPr>
        <w:b w:val="0"/>
      </w:rPr>
    </w:lvl>
    <w:lvl w:ilvl="3">
      <w:start w:val="1"/>
      <w:numFmt w:val="decimal"/>
      <w:isLgl/>
      <w:lvlText w:val="%1.%2.%3.%4."/>
      <w:lvlJc w:val="left"/>
      <w:pPr>
        <w:ind w:left="2667" w:hanging="1260"/>
      </w:pPr>
      <w:rPr>
        <w:b w:val="0"/>
      </w:rPr>
    </w:lvl>
    <w:lvl w:ilvl="4">
      <w:start w:val="1"/>
      <w:numFmt w:val="decimal"/>
      <w:isLgl/>
      <w:lvlText w:val="%1.%2.%3.%4.%5."/>
      <w:lvlJc w:val="left"/>
      <w:pPr>
        <w:ind w:left="3016" w:hanging="1260"/>
      </w:pPr>
      <w:rPr>
        <w:b w:val="0"/>
      </w:rPr>
    </w:lvl>
    <w:lvl w:ilvl="5">
      <w:start w:val="1"/>
      <w:numFmt w:val="decimal"/>
      <w:isLgl/>
      <w:lvlText w:val="%1.%2.%3.%4.%5.%6."/>
      <w:lvlJc w:val="left"/>
      <w:pPr>
        <w:ind w:left="3365" w:hanging="1260"/>
      </w:pPr>
      <w:rPr>
        <w:b w:val="0"/>
      </w:rPr>
    </w:lvl>
    <w:lvl w:ilvl="6">
      <w:start w:val="1"/>
      <w:numFmt w:val="decimal"/>
      <w:isLgl/>
      <w:lvlText w:val="%1.%2.%3.%4.%5.%6.%7."/>
      <w:lvlJc w:val="left"/>
      <w:pPr>
        <w:ind w:left="3894" w:hanging="1440"/>
      </w:pPr>
      <w:rPr>
        <w:b w:val="0"/>
      </w:rPr>
    </w:lvl>
    <w:lvl w:ilvl="7">
      <w:start w:val="1"/>
      <w:numFmt w:val="decimal"/>
      <w:isLgl/>
      <w:lvlText w:val="%1.%2.%3.%4.%5.%6.%7.%8."/>
      <w:lvlJc w:val="left"/>
      <w:pPr>
        <w:ind w:left="4243" w:hanging="1440"/>
      </w:pPr>
      <w:rPr>
        <w:b w:val="0"/>
      </w:rPr>
    </w:lvl>
    <w:lvl w:ilvl="8">
      <w:start w:val="1"/>
      <w:numFmt w:val="decimal"/>
      <w:isLgl/>
      <w:lvlText w:val="%1.%2.%3.%4.%5.%6.%7.%8.%9."/>
      <w:lvlJc w:val="left"/>
      <w:pPr>
        <w:ind w:left="4952" w:hanging="1800"/>
      </w:pPr>
      <w:rPr>
        <w:b w:val="0"/>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3"/>
  <w:doNotDisplayPageBoundaries/>
  <w:proofState w:spelling="clean" w:grammar="clean"/>
  <w:defaultTabStop w:val="708"/>
  <w:characterSpacingControl w:val="doNotCompress"/>
  <w:compat/>
  <w:rsids>
    <w:rsidRoot w:val="002E0873"/>
    <w:rsid w:val="00142B53"/>
    <w:rsid w:val="001B0FC3"/>
    <w:rsid w:val="001B5A3E"/>
    <w:rsid w:val="002975A6"/>
    <w:rsid w:val="002A7C8B"/>
    <w:rsid w:val="002E0873"/>
    <w:rsid w:val="00384DB2"/>
    <w:rsid w:val="00441A48"/>
    <w:rsid w:val="004A3733"/>
    <w:rsid w:val="00501F43"/>
    <w:rsid w:val="005A3412"/>
    <w:rsid w:val="005D70C8"/>
    <w:rsid w:val="006811D8"/>
    <w:rsid w:val="0075414D"/>
    <w:rsid w:val="00794B95"/>
    <w:rsid w:val="00897C6F"/>
    <w:rsid w:val="008A66AD"/>
    <w:rsid w:val="00924F1F"/>
    <w:rsid w:val="00A44D2B"/>
    <w:rsid w:val="00AC7B72"/>
    <w:rsid w:val="00B7735B"/>
    <w:rsid w:val="00D1402A"/>
    <w:rsid w:val="00E61F9F"/>
    <w:rsid w:val="00F248D5"/>
    <w:rsid w:val="00F27B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873"/>
    <w:pPr>
      <w:spacing w:after="60" w:line="240" w:lineRule="auto"/>
      <w:jc w:val="both"/>
    </w:pPr>
    <w:rPr>
      <w:rFonts w:ascii="Arial" w:eastAsia="Times New Roman" w:hAnsi="Arial" w:cs="Arial"/>
      <w:color w:val="333333"/>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0873"/>
    <w:pPr>
      <w:spacing w:before="100" w:beforeAutospacing="1" w:after="100" w:afterAutospacing="1"/>
      <w:jc w:val="left"/>
    </w:pPr>
  </w:style>
  <w:style w:type="paragraph" w:styleId="a4">
    <w:name w:val="List Paragraph"/>
    <w:basedOn w:val="a"/>
    <w:uiPriority w:val="34"/>
    <w:qFormat/>
    <w:rsid w:val="002E0873"/>
    <w:pPr>
      <w:spacing w:after="200" w:line="276" w:lineRule="auto"/>
      <w:ind w:left="720"/>
      <w:contextualSpacing/>
      <w:jc w:val="left"/>
    </w:pPr>
    <w:rPr>
      <w:rFonts w:ascii="Calibri" w:hAnsi="Calibri" w:cs="Times New Roman"/>
      <w:color w:val="auto"/>
      <w:sz w:val="22"/>
      <w:szCs w:val="22"/>
    </w:rPr>
  </w:style>
  <w:style w:type="character" w:customStyle="1" w:styleId="a5">
    <w:name w:val="Цветовое выделение"/>
    <w:uiPriority w:val="99"/>
    <w:rsid w:val="002E0873"/>
    <w:rPr>
      <w:b/>
      <w:bCs/>
      <w:color w:val="000080"/>
    </w:rPr>
  </w:style>
  <w:style w:type="table" w:styleId="a6">
    <w:name w:val="Table Grid"/>
    <w:basedOn w:val="a1"/>
    <w:uiPriority w:val="59"/>
    <w:rsid w:val="005A3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873"/>
    <w:pPr>
      <w:spacing w:after="60" w:line="240" w:lineRule="auto"/>
      <w:jc w:val="both"/>
    </w:pPr>
    <w:rPr>
      <w:rFonts w:ascii="Arial" w:eastAsia="Times New Roman" w:hAnsi="Arial" w:cs="Arial"/>
      <w:color w:val="333333"/>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0873"/>
    <w:pPr>
      <w:spacing w:before="100" w:beforeAutospacing="1" w:after="100" w:afterAutospacing="1"/>
      <w:jc w:val="left"/>
    </w:pPr>
  </w:style>
  <w:style w:type="paragraph" w:styleId="a4">
    <w:name w:val="List Paragraph"/>
    <w:basedOn w:val="a"/>
    <w:uiPriority w:val="34"/>
    <w:qFormat/>
    <w:rsid w:val="002E0873"/>
    <w:pPr>
      <w:spacing w:after="200" w:line="276" w:lineRule="auto"/>
      <w:ind w:left="720"/>
      <w:contextualSpacing/>
      <w:jc w:val="left"/>
    </w:pPr>
    <w:rPr>
      <w:rFonts w:ascii="Calibri" w:hAnsi="Calibri" w:cs="Times New Roman"/>
      <w:color w:val="auto"/>
      <w:sz w:val="22"/>
      <w:szCs w:val="22"/>
    </w:rPr>
  </w:style>
  <w:style w:type="character" w:customStyle="1" w:styleId="a5">
    <w:name w:val="Цветовое выделение"/>
    <w:uiPriority w:val="99"/>
    <w:rsid w:val="002E0873"/>
    <w:rPr>
      <w:b/>
      <w:bCs/>
      <w:color w:val="000080"/>
    </w:rPr>
  </w:style>
  <w:style w:type="table" w:styleId="a6">
    <w:name w:val="Table Grid"/>
    <w:basedOn w:val="a1"/>
    <w:uiPriority w:val="59"/>
    <w:rsid w:val="005A3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61747319">
      <w:bodyDiv w:val="1"/>
      <w:marLeft w:val="0"/>
      <w:marRight w:val="0"/>
      <w:marTop w:val="0"/>
      <w:marBottom w:val="0"/>
      <w:divBdr>
        <w:top w:val="none" w:sz="0" w:space="0" w:color="auto"/>
        <w:left w:val="none" w:sz="0" w:space="0" w:color="auto"/>
        <w:bottom w:val="none" w:sz="0" w:space="0" w:color="auto"/>
        <w:right w:val="none" w:sz="0" w:space="0" w:color="auto"/>
      </w:divBdr>
    </w:div>
    <w:div w:id="159338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2328</Words>
  <Characters>13270</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2025-02-26T04:19:00Z</dcterms:created>
  <dcterms:modified xsi:type="dcterms:W3CDTF">2025-02-26T04:19:00Z</dcterms:modified>
</cp:coreProperties>
</file>