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D" w:rsidRPr="001A4581" w:rsidRDefault="00F228E0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 xml:space="preserve">   </w:t>
      </w:r>
      <w:r w:rsidR="007A158D" w:rsidRPr="001A4581">
        <w:rPr>
          <w:sz w:val="24"/>
          <w:szCs w:val="24"/>
        </w:rPr>
        <w:t>РОССИЙСКАЯ ФЕДЕРАЦИЯ</w:t>
      </w:r>
    </w:p>
    <w:p w:rsidR="007A158D" w:rsidRPr="001A4581" w:rsidRDefault="007A158D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второго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 Е Ш Е Н И Е № </w:t>
      </w:r>
      <w:r w:rsidR="006F0CFB">
        <w:rPr>
          <w:sz w:val="24"/>
          <w:szCs w:val="24"/>
        </w:rPr>
        <w:t>27</w:t>
      </w:r>
      <w:r w:rsidR="00F228E0">
        <w:rPr>
          <w:sz w:val="24"/>
          <w:szCs w:val="24"/>
        </w:rPr>
        <w:t>/02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6F0CFB" w:rsidP="007A158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</w:t>
      </w:r>
      <w:r w:rsidR="00C71090">
        <w:rPr>
          <w:b w:val="0"/>
          <w:sz w:val="24"/>
          <w:szCs w:val="24"/>
        </w:rPr>
        <w:t xml:space="preserve"> июля </w:t>
      </w:r>
      <w:r w:rsidR="00F228E0">
        <w:rPr>
          <w:b w:val="0"/>
          <w:sz w:val="24"/>
          <w:szCs w:val="24"/>
        </w:rPr>
        <w:t>2012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C71090" w:rsidRPr="00C71090" w:rsidRDefault="007A158D" w:rsidP="00C71090">
      <w:pPr>
        <w:pStyle w:val="aa"/>
        <w:rPr>
          <w:rFonts w:ascii="Times New Roman" w:hAnsi="Times New Roman" w:cs="Times New Roman"/>
          <w:b/>
          <w:i/>
        </w:rPr>
      </w:pPr>
      <w:r w:rsidRPr="00C71090">
        <w:rPr>
          <w:rFonts w:ascii="Times New Roman" w:hAnsi="Times New Roman" w:cs="Times New Roman"/>
          <w:b/>
          <w:i/>
        </w:rPr>
        <w:t>«О</w:t>
      </w:r>
      <w:r w:rsidR="006F0CFB">
        <w:rPr>
          <w:rFonts w:ascii="Times New Roman" w:hAnsi="Times New Roman" w:cs="Times New Roman"/>
          <w:b/>
          <w:i/>
        </w:rPr>
        <w:t xml:space="preserve"> назначении выборов Главы Алексеевского муниципального образовани</w:t>
      </w:r>
      <w:r w:rsidR="008B2CB5">
        <w:rPr>
          <w:rFonts w:ascii="Times New Roman" w:hAnsi="Times New Roman" w:cs="Times New Roman"/>
          <w:b/>
          <w:i/>
        </w:rPr>
        <w:t>я</w:t>
      </w:r>
      <w:r w:rsidR="00C71090" w:rsidRPr="00C71090">
        <w:rPr>
          <w:rFonts w:ascii="Times New Roman" w:hAnsi="Times New Roman" w:cs="Times New Roman"/>
          <w:b/>
          <w:i/>
        </w:rPr>
        <w:t>»</w:t>
      </w:r>
    </w:p>
    <w:p w:rsidR="00F228E0" w:rsidRPr="00F228E0" w:rsidRDefault="00F228E0" w:rsidP="00F228E0">
      <w:pPr>
        <w:jc w:val="both"/>
        <w:rPr>
          <w:rFonts w:ascii="Times New Roman" w:hAnsi="Times New Roman" w:cs="Times New Roman"/>
          <w:b/>
          <w:i/>
        </w:rPr>
      </w:pPr>
    </w:p>
    <w:p w:rsidR="007A158D" w:rsidRPr="007A158D" w:rsidRDefault="00206F86" w:rsidP="00206F86">
      <w:pPr>
        <w:pStyle w:val="a5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конституционного права граждан Российской Федерации избрать </w:t>
      </w:r>
      <w:proofErr w:type="gramStart"/>
      <w:r>
        <w:rPr>
          <w:sz w:val="24"/>
          <w:szCs w:val="24"/>
        </w:rPr>
        <w:t xml:space="preserve">и быть избранным в органы местного самоуправления Алексеевского муниципального образования, на основании </w:t>
      </w:r>
      <w:r w:rsidR="006F0CFB">
        <w:rPr>
          <w:sz w:val="24"/>
          <w:szCs w:val="24"/>
        </w:rPr>
        <w:t>ст.</w:t>
      </w:r>
      <w:r w:rsidR="00857BE6">
        <w:rPr>
          <w:sz w:val="24"/>
          <w:szCs w:val="24"/>
        </w:rPr>
        <w:t xml:space="preserve"> </w:t>
      </w:r>
      <w:r w:rsidR="006F0CF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C71090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12.06.2002 года № 67-ФЗ</w:t>
      </w:r>
      <w:r w:rsidR="00C71090">
        <w:rPr>
          <w:sz w:val="24"/>
          <w:szCs w:val="24"/>
        </w:rPr>
        <w:t xml:space="preserve"> «Об основных гарантиях избирательных прав и права на участие в референдуме граждан </w:t>
      </w:r>
      <w:r w:rsidR="007B6605">
        <w:rPr>
          <w:sz w:val="24"/>
          <w:szCs w:val="24"/>
        </w:rPr>
        <w:t xml:space="preserve">Российской Федерации», </w:t>
      </w:r>
      <w:r>
        <w:rPr>
          <w:sz w:val="24"/>
          <w:szCs w:val="24"/>
        </w:rPr>
        <w:t>Федерального закона от 06.10.2003 года № 131-ФЗ «Об общих принципах организации местного самоуправления в</w:t>
      </w:r>
      <w:r w:rsidRPr="00206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Федерации», </w:t>
      </w:r>
      <w:r w:rsidR="007B6605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7B6605">
        <w:rPr>
          <w:sz w:val="24"/>
          <w:szCs w:val="24"/>
        </w:rPr>
        <w:t xml:space="preserve"> </w:t>
      </w:r>
      <w:proofErr w:type="gramEnd"/>
      <w:r w:rsidR="007B6605">
        <w:rPr>
          <w:sz w:val="24"/>
          <w:szCs w:val="24"/>
        </w:rPr>
        <w:t>1</w:t>
      </w:r>
      <w:r>
        <w:rPr>
          <w:sz w:val="24"/>
          <w:szCs w:val="24"/>
        </w:rPr>
        <w:t>0, 11</w:t>
      </w:r>
      <w:r w:rsidR="004B6F4C">
        <w:rPr>
          <w:sz w:val="24"/>
          <w:szCs w:val="24"/>
        </w:rPr>
        <w:t xml:space="preserve"> Закона Иркутской области </w:t>
      </w:r>
      <w:r>
        <w:rPr>
          <w:sz w:val="24"/>
          <w:szCs w:val="24"/>
        </w:rPr>
        <w:t xml:space="preserve">от 11.11.2011 года № 116-оз </w:t>
      </w:r>
      <w:r w:rsidR="004B6F4C">
        <w:rPr>
          <w:sz w:val="24"/>
          <w:szCs w:val="24"/>
        </w:rPr>
        <w:t>«О муниципальных выборах в Иркутской области»</w:t>
      </w:r>
      <w:r w:rsidR="007A158D" w:rsidRPr="007A158D">
        <w:rPr>
          <w:sz w:val="24"/>
          <w:szCs w:val="24"/>
        </w:rPr>
        <w:t xml:space="preserve">, </w:t>
      </w:r>
      <w:r>
        <w:rPr>
          <w:sz w:val="24"/>
          <w:szCs w:val="24"/>
        </w:rPr>
        <w:t>ст.ст.</w:t>
      </w:r>
      <w:r w:rsidR="008B2CB5">
        <w:rPr>
          <w:sz w:val="24"/>
          <w:szCs w:val="24"/>
        </w:rPr>
        <w:t xml:space="preserve"> 12, 23</w:t>
      </w:r>
      <w:r>
        <w:rPr>
          <w:sz w:val="24"/>
          <w:szCs w:val="24"/>
        </w:rPr>
        <w:t xml:space="preserve"> </w:t>
      </w:r>
      <w:r w:rsidR="007B660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="007B6605">
        <w:rPr>
          <w:sz w:val="24"/>
          <w:szCs w:val="24"/>
        </w:rPr>
        <w:t xml:space="preserve"> Алексеевского муниципального образования, </w:t>
      </w:r>
      <w:r w:rsidR="007A158D" w:rsidRPr="007A158D">
        <w:rPr>
          <w:sz w:val="24"/>
          <w:szCs w:val="24"/>
        </w:rPr>
        <w:t xml:space="preserve">Дума Алексеевского муниципального образования </w:t>
      </w:r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F4C" w:rsidRDefault="007B6605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06F86">
        <w:rPr>
          <w:rFonts w:ascii="Times New Roman" w:hAnsi="Times New Roman" w:cs="Times New Roman"/>
          <w:sz w:val="24"/>
          <w:szCs w:val="24"/>
        </w:rPr>
        <w:t>дату 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14B">
        <w:rPr>
          <w:rFonts w:ascii="Times New Roman" w:hAnsi="Times New Roman" w:cs="Times New Roman"/>
          <w:sz w:val="24"/>
          <w:szCs w:val="24"/>
        </w:rPr>
        <w:t>Главы Алексеевско</w:t>
      </w:r>
      <w:r w:rsidR="008B2CB5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91014B">
        <w:rPr>
          <w:rFonts w:ascii="Times New Roman" w:hAnsi="Times New Roman" w:cs="Times New Roman"/>
          <w:sz w:val="24"/>
          <w:szCs w:val="24"/>
        </w:rPr>
        <w:t xml:space="preserve">на 14 октября 2012 года.  </w:t>
      </w:r>
    </w:p>
    <w:p w:rsidR="00206F86" w:rsidRDefault="00206F86" w:rsidP="00206F86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6F86" w:rsidRDefault="00206F86" w:rsidP="00206F86">
      <w:pPr>
        <w:pStyle w:val="a7"/>
        <w:numPr>
          <w:ilvl w:val="0"/>
          <w:numId w:val="1"/>
        </w:numPr>
        <w:spacing w:before="24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течение трёх дней решение Думы АМО в Киренскую территориальную Избирательную комиссию.</w:t>
      </w:r>
    </w:p>
    <w:p w:rsidR="004B6F4C" w:rsidRDefault="004B6F4C" w:rsidP="002466D3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6F4C" w:rsidRDefault="00206F86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4B6F4C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</w:t>
      </w:r>
      <w:r w:rsidR="004B6F4C">
        <w:rPr>
          <w:rFonts w:ascii="Times New Roman" w:hAnsi="Times New Roman" w:cs="Times New Roman"/>
          <w:sz w:val="24"/>
          <w:szCs w:val="24"/>
        </w:rPr>
        <w:t xml:space="preserve"> в газете «Ленские зори»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5 дней со дня его принятия.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63FD8" w:rsidRDefault="00363FD8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63FD8" w:rsidRDefault="003F26CF" w:rsidP="00363FD8">
      <w:pPr>
        <w:pStyle w:val="aa"/>
        <w:rPr>
          <w:rFonts w:ascii="Times New Roman" w:hAnsi="Times New Roman" w:cs="Times New Roman"/>
          <w:b/>
        </w:rPr>
      </w:pPr>
      <w:r w:rsidRPr="00363FD8">
        <w:rPr>
          <w:rFonts w:ascii="Times New Roman" w:hAnsi="Times New Roman" w:cs="Times New Roman"/>
          <w:b/>
        </w:rPr>
        <w:t xml:space="preserve">Глава </w:t>
      </w:r>
      <w:proofErr w:type="gramStart"/>
      <w:r w:rsidRPr="00363FD8">
        <w:rPr>
          <w:rFonts w:ascii="Times New Roman" w:hAnsi="Times New Roman" w:cs="Times New Roman"/>
          <w:b/>
        </w:rPr>
        <w:t>Алексеевского</w:t>
      </w:r>
      <w:proofErr w:type="gramEnd"/>
      <w:r w:rsidRPr="00363FD8">
        <w:rPr>
          <w:rFonts w:ascii="Times New Roman" w:hAnsi="Times New Roman" w:cs="Times New Roman"/>
          <w:b/>
        </w:rPr>
        <w:t xml:space="preserve"> </w:t>
      </w:r>
    </w:p>
    <w:p w:rsidR="003F26CF" w:rsidRPr="003F26CF" w:rsidRDefault="003F26CF" w:rsidP="00363FD8">
      <w:pPr>
        <w:pStyle w:val="aa"/>
      </w:pPr>
      <w:r w:rsidRPr="00363FD8">
        <w:rPr>
          <w:rFonts w:ascii="Times New Roman" w:hAnsi="Times New Roman" w:cs="Times New Roman"/>
          <w:b/>
        </w:rPr>
        <w:t>муниципального образования                                                            И.А. Кравченко</w:t>
      </w:r>
      <w:r w:rsidRPr="003F26CF">
        <w:t xml:space="preserve">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DD6B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7A158D"/>
    <w:rsid w:val="000F071D"/>
    <w:rsid w:val="001A4581"/>
    <w:rsid w:val="00206F86"/>
    <w:rsid w:val="002466D3"/>
    <w:rsid w:val="00363FD8"/>
    <w:rsid w:val="003F26CF"/>
    <w:rsid w:val="004B6F4C"/>
    <w:rsid w:val="004B7255"/>
    <w:rsid w:val="00587086"/>
    <w:rsid w:val="005B4A93"/>
    <w:rsid w:val="006308B7"/>
    <w:rsid w:val="006F0CFB"/>
    <w:rsid w:val="007A158D"/>
    <w:rsid w:val="007B6605"/>
    <w:rsid w:val="007E2DBF"/>
    <w:rsid w:val="00857BE6"/>
    <w:rsid w:val="008B2CB5"/>
    <w:rsid w:val="0091014B"/>
    <w:rsid w:val="0095222E"/>
    <w:rsid w:val="009546D5"/>
    <w:rsid w:val="00C71090"/>
    <w:rsid w:val="00C75F91"/>
    <w:rsid w:val="00DA2E14"/>
    <w:rsid w:val="00DD6B1B"/>
    <w:rsid w:val="00DF756B"/>
    <w:rsid w:val="00E059E4"/>
    <w:rsid w:val="00E43B68"/>
    <w:rsid w:val="00F21D15"/>
    <w:rsid w:val="00F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2012-07-24T05:04:00Z</cp:lastPrinted>
  <dcterms:created xsi:type="dcterms:W3CDTF">2012-07-19T05:25:00Z</dcterms:created>
  <dcterms:modified xsi:type="dcterms:W3CDTF">2012-07-24T05:04:00Z</dcterms:modified>
</cp:coreProperties>
</file>