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4D" w:rsidRPr="006B7F50" w:rsidRDefault="00351AC3" w:rsidP="009F1C4D">
      <w:pPr>
        <w:shd w:val="clear" w:color="auto" w:fill="FFFFFF"/>
        <w:spacing w:line="317" w:lineRule="exact"/>
        <w:ind w:right="58"/>
        <w:jc w:val="center"/>
        <w:rPr>
          <w:b/>
        </w:rPr>
      </w:pPr>
      <w:r>
        <w:rPr>
          <w:b/>
          <w:bCs/>
          <w:color w:val="000000"/>
          <w:spacing w:val="-6"/>
        </w:rPr>
        <w:t xml:space="preserve">  </w:t>
      </w:r>
      <w:r w:rsidR="009F1C4D" w:rsidRPr="006B7F50">
        <w:rPr>
          <w:b/>
          <w:bCs/>
          <w:color w:val="000000"/>
          <w:spacing w:val="-6"/>
        </w:rPr>
        <w:t>РОССИЙСКАЯ ФЕДЕРАЦИЯ</w:t>
      </w:r>
    </w:p>
    <w:p w:rsidR="009F1C4D" w:rsidRPr="006B7F50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ИРКУТСКАЯ ОБЛАСТЬ</w:t>
      </w:r>
    </w:p>
    <w:p w:rsidR="006B7F50" w:rsidRPr="006B7F50" w:rsidRDefault="006B7F50" w:rsidP="009F1C4D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6B7F50">
        <w:rPr>
          <w:b/>
          <w:bCs/>
          <w:color w:val="000000"/>
          <w:spacing w:val="-2"/>
        </w:rPr>
        <w:t>КИРЕНСКИЙ РАЙОН</w:t>
      </w:r>
    </w:p>
    <w:p w:rsidR="006B7F50" w:rsidRPr="006B7F50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Дума Алексеевского муниципального образования</w:t>
      </w:r>
    </w:p>
    <w:p w:rsidR="009F1C4D" w:rsidRPr="006B7F50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Иркутской области второго созыва</w:t>
      </w:r>
      <w:r w:rsidR="009F1C4D" w:rsidRPr="006B7F50">
        <w:rPr>
          <w:b/>
          <w:bCs/>
          <w:color w:val="000000"/>
          <w:spacing w:val="-2"/>
        </w:rPr>
        <w:t xml:space="preserve"> </w:t>
      </w:r>
    </w:p>
    <w:p w:rsidR="009F1C4D" w:rsidRPr="006B7F50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9F1C4D" w:rsidRPr="006B7F50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9F1C4D" w:rsidRPr="006B7F50" w:rsidRDefault="009F1C4D" w:rsidP="009F1C4D">
      <w:pPr>
        <w:shd w:val="clear" w:color="auto" w:fill="FFFFFF"/>
        <w:ind w:left="2832" w:firstLine="708"/>
        <w:rPr>
          <w:b/>
        </w:rPr>
      </w:pPr>
      <w:r w:rsidRPr="006B7F50">
        <w:rPr>
          <w:b/>
          <w:bCs/>
          <w:color w:val="000000"/>
          <w:spacing w:val="51"/>
        </w:rPr>
        <w:t xml:space="preserve">  РЕШЕНИЕ</w:t>
      </w:r>
      <w:r w:rsidR="006B7F50" w:rsidRPr="006B7F50">
        <w:rPr>
          <w:b/>
          <w:bCs/>
          <w:color w:val="000000"/>
          <w:spacing w:val="51"/>
        </w:rPr>
        <w:t xml:space="preserve"> №</w:t>
      </w:r>
      <w:r w:rsidR="000C7638">
        <w:rPr>
          <w:b/>
          <w:bCs/>
          <w:color w:val="000000"/>
          <w:spacing w:val="51"/>
        </w:rPr>
        <w:t xml:space="preserve"> 14</w:t>
      </w:r>
      <w:r w:rsidR="00CB568B">
        <w:rPr>
          <w:b/>
          <w:bCs/>
          <w:color w:val="000000"/>
          <w:spacing w:val="51"/>
        </w:rPr>
        <w:t>/02</w:t>
      </w:r>
    </w:p>
    <w:p w:rsidR="009F1C4D" w:rsidRPr="00923746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9F1C4D" w:rsidRPr="006B7F50" w:rsidRDefault="000436EE" w:rsidP="009F1C4D">
      <w:pPr>
        <w:shd w:val="clear" w:color="auto" w:fill="FFFFFF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п</w:t>
      </w:r>
      <w:r w:rsidR="006B7F50" w:rsidRPr="006B7F50">
        <w:rPr>
          <w:bCs/>
          <w:color w:val="000000"/>
          <w:spacing w:val="4"/>
        </w:rPr>
        <w:t>.</w:t>
      </w:r>
      <w:r w:rsidR="00CB568B">
        <w:rPr>
          <w:bCs/>
          <w:color w:val="000000"/>
          <w:spacing w:val="4"/>
        </w:rPr>
        <w:t xml:space="preserve"> </w:t>
      </w:r>
      <w:r w:rsidR="006B7F50" w:rsidRPr="006B7F50">
        <w:rPr>
          <w:bCs/>
          <w:color w:val="000000"/>
          <w:spacing w:val="4"/>
        </w:rPr>
        <w:t xml:space="preserve">Алексеевск                                                                                      </w:t>
      </w:r>
      <w:r w:rsidR="000C7638">
        <w:rPr>
          <w:bCs/>
          <w:color w:val="000000"/>
          <w:spacing w:val="4"/>
        </w:rPr>
        <w:t xml:space="preserve">    25 апреля</w:t>
      </w:r>
      <w:r w:rsidR="00BD190C">
        <w:rPr>
          <w:bCs/>
          <w:color w:val="000000"/>
          <w:spacing w:val="4"/>
        </w:rPr>
        <w:t xml:space="preserve"> </w:t>
      </w:r>
      <w:r w:rsidR="009F253E">
        <w:rPr>
          <w:bCs/>
          <w:color w:val="000000"/>
          <w:spacing w:val="4"/>
        </w:rPr>
        <w:t xml:space="preserve"> 2012 </w:t>
      </w:r>
      <w:r w:rsidR="006B7F50" w:rsidRPr="006B7F50">
        <w:rPr>
          <w:bCs/>
          <w:color w:val="000000"/>
          <w:spacing w:val="4"/>
        </w:rPr>
        <w:t xml:space="preserve"> г</w:t>
      </w:r>
    </w:p>
    <w:p w:rsidR="006B7F50" w:rsidRPr="00923746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BD190C" w:rsidRDefault="009F1C4D" w:rsidP="009F1C4D">
      <w:pPr>
        <w:shd w:val="clear" w:color="auto" w:fill="FFFFFF"/>
        <w:rPr>
          <w:b/>
          <w:bCs/>
          <w:color w:val="000000"/>
          <w:spacing w:val="4"/>
        </w:rPr>
      </w:pPr>
      <w:r w:rsidRPr="00923746">
        <w:rPr>
          <w:b/>
          <w:bCs/>
          <w:color w:val="000000"/>
          <w:spacing w:val="4"/>
        </w:rPr>
        <w:t xml:space="preserve">«О </w:t>
      </w:r>
      <w:r w:rsidR="000C7638">
        <w:rPr>
          <w:b/>
          <w:bCs/>
          <w:color w:val="000000"/>
          <w:spacing w:val="4"/>
        </w:rPr>
        <w:t xml:space="preserve"> внесении</w:t>
      </w:r>
      <w:r w:rsidRPr="00923746">
        <w:rPr>
          <w:b/>
          <w:bCs/>
          <w:color w:val="000000"/>
          <w:spacing w:val="4"/>
        </w:rPr>
        <w:t xml:space="preserve"> изменений и дополнений </w:t>
      </w:r>
    </w:p>
    <w:p w:rsidR="009F1C4D" w:rsidRPr="00923746" w:rsidRDefault="009F1C4D" w:rsidP="009F1C4D">
      <w:pPr>
        <w:shd w:val="clear" w:color="auto" w:fill="FFFFFF"/>
        <w:rPr>
          <w:b/>
          <w:bCs/>
          <w:color w:val="000000"/>
          <w:spacing w:val="6"/>
        </w:rPr>
      </w:pPr>
      <w:r w:rsidRPr="00923746">
        <w:rPr>
          <w:b/>
          <w:bCs/>
          <w:color w:val="000000"/>
          <w:spacing w:val="4"/>
        </w:rPr>
        <w:t xml:space="preserve">в Устав Алексеевского </w:t>
      </w:r>
      <w:r w:rsidRPr="00923746">
        <w:rPr>
          <w:b/>
          <w:bCs/>
          <w:color w:val="000000"/>
          <w:spacing w:val="7"/>
        </w:rPr>
        <w:t>муниципального образова</w:t>
      </w:r>
      <w:r w:rsidRPr="00923746">
        <w:rPr>
          <w:b/>
          <w:bCs/>
          <w:color w:val="000000"/>
          <w:spacing w:val="6"/>
        </w:rPr>
        <w:t>ния</w:t>
      </w:r>
      <w:r w:rsidR="00BD190C">
        <w:rPr>
          <w:b/>
          <w:bCs/>
          <w:color w:val="000000"/>
          <w:spacing w:val="6"/>
        </w:rPr>
        <w:t>»</w:t>
      </w:r>
    </w:p>
    <w:p w:rsidR="009F1C4D" w:rsidRPr="00923746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9F1C4D" w:rsidRPr="00923746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9F1C4D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  <w:r w:rsidRPr="00923746">
        <w:rPr>
          <w:color w:val="000000"/>
          <w:spacing w:val="1"/>
        </w:rPr>
        <w:t>В целях приведения Устава Алексеевского муниципального образования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</w:t>
      </w:r>
      <w:r w:rsidR="009F253E">
        <w:rPr>
          <w:color w:val="000000"/>
          <w:spacing w:val="1"/>
        </w:rPr>
        <w:t>ом, руководствуясь ст. 42</w:t>
      </w:r>
      <w:r w:rsidRPr="00923746">
        <w:rPr>
          <w:color w:val="000000"/>
          <w:spacing w:val="1"/>
        </w:rPr>
        <w:t xml:space="preserve"> Устава  Алексеевского муниципального образования, Дума Алексеевского муниципального образования </w:t>
      </w:r>
    </w:p>
    <w:p w:rsidR="002B02E5" w:rsidRPr="00923746" w:rsidRDefault="002B02E5" w:rsidP="009F1C4D">
      <w:pPr>
        <w:shd w:val="clear" w:color="auto" w:fill="FFFFFF"/>
        <w:ind w:firstLine="708"/>
        <w:jc w:val="both"/>
      </w:pPr>
    </w:p>
    <w:p w:rsidR="009F1C4D" w:rsidRDefault="009F1C4D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r w:rsidRPr="00923746">
        <w:rPr>
          <w:b/>
          <w:bCs/>
          <w:color w:val="000000"/>
          <w:spacing w:val="4"/>
        </w:rPr>
        <w:t>РЕШИЛА:</w:t>
      </w:r>
    </w:p>
    <w:p w:rsidR="002B02E5" w:rsidRPr="00923746" w:rsidRDefault="002B02E5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</w:p>
    <w:p w:rsidR="00EF2318" w:rsidRDefault="009F1C4D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 w:rsidRPr="00923746">
        <w:rPr>
          <w:color w:val="000000"/>
          <w:spacing w:val="-24"/>
        </w:rPr>
        <w:t>1.</w:t>
      </w:r>
      <w:r w:rsidRPr="00923746">
        <w:rPr>
          <w:color w:val="000000"/>
        </w:rPr>
        <w:tab/>
      </w:r>
      <w:r w:rsidR="00EF2318">
        <w:rPr>
          <w:color w:val="000000"/>
        </w:rPr>
        <w:t>Внести изменения и дополнения</w:t>
      </w:r>
      <w:r w:rsidR="00BD190C">
        <w:rPr>
          <w:color w:val="000000"/>
        </w:rPr>
        <w:t xml:space="preserve"> в Устав Алексеевского муниципального образо</w:t>
      </w:r>
      <w:r w:rsidR="00C37D30">
        <w:rPr>
          <w:color w:val="000000"/>
        </w:rPr>
        <w:t>вания</w:t>
      </w:r>
      <w:r w:rsidR="00EF2318">
        <w:rPr>
          <w:color w:val="000000"/>
        </w:rPr>
        <w:t>.</w:t>
      </w:r>
    </w:p>
    <w:p w:rsidR="009043D1" w:rsidRDefault="009043D1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</w:p>
    <w:p w:rsidR="009043D1" w:rsidRDefault="00351AC3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Пункт 5  части 1 статьи 6</w:t>
      </w:r>
      <w:r w:rsidR="009043D1">
        <w:rPr>
          <w:color w:val="000000"/>
        </w:rPr>
        <w:t xml:space="preserve"> Устава после слов «(парковочных мест) дополнить словами «осуществление муниципального контроля за сохранностью автомобильных дорог местно</w:t>
      </w:r>
      <w:r w:rsidR="00445D63">
        <w:rPr>
          <w:color w:val="000000"/>
        </w:rPr>
        <w:t>го значения в границах населенных пунктов поселения»</w:t>
      </w:r>
      <w:r w:rsidR="000C7638">
        <w:rPr>
          <w:color w:val="000000"/>
        </w:rPr>
        <w:t xml:space="preserve"> далее по тексту</w:t>
      </w:r>
      <w:r w:rsidR="00445D63">
        <w:rPr>
          <w:color w:val="000000"/>
        </w:rPr>
        <w:t>.</w:t>
      </w:r>
    </w:p>
    <w:p w:rsidR="00820BDD" w:rsidRDefault="00820BDD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Пункт 17 части 1 статьи 6 Устава после слов «массового отдыха населения» дополнить словами « включая обеспечение свободного доступа граждан к водным объектам общего пользования и их береговым полосам»</w:t>
      </w:r>
    </w:p>
    <w:p w:rsidR="00C25F6E" w:rsidRDefault="00C25F6E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Пункт 20  части 1 статьи 6 Устава изменить и читать в следующей редакции «утверждение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в ограждений соответствующих зданий и сооружений, перечень работ по благоустройству и периодичность их выполнения; установление порядка</w:t>
      </w:r>
      <w:r w:rsidR="00E00579">
        <w:rPr>
          <w:color w:val="000000"/>
        </w:rPr>
        <w:t xml:space="preserve"> участка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установка указателей с наименованиями улиц и номерами домов, размещение и содержание малых архитектурных форм), а также использования, охраны, защиты воспроизводства городских лесов, лесов особо охраняемых природных территорий, </w:t>
      </w:r>
      <w:r w:rsidR="002B02E5">
        <w:rPr>
          <w:color w:val="000000"/>
        </w:rPr>
        <w:t>расположенных</w:t>
      </w:r>
      <w:r w:rsidR="00E00579">
        <w:rPr>
          <w:color w:val="000000"/>
        </w:rPr>
        <w:t xml:space="preserve"> в границах населенных пунктов поселения»</w:t>
      </w:r>
    </w:p>
    <w:p w:rsidR="006D7E5E" w:rsidRDefault="006D7E5E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пункт 21 части 1 статьи 6 Устава после слов «выдача разрешений на строительство» дополнить словами « (за исключением случаев, предусмотренных Градостроительным кодексом Российской Федерации, иными федеральными законами)» далее по тексту и после слов «разрешений на ввод объектов в эксплуатацию при осуществлении» дополнить словом «муниципального»</w:t>
      </w:r>
      <w:r w:rsidR="000C7638">
        <w:rPr>
          <w:color w:val="000000"/>
        </w:rPr>
        <w:t xml:space="preserve"> далее по тексту.</w:t>
      </w:r>
    </w:p>
    <w:p w:rsidR="00A30C4A" w:rsidRDefault="00A30C4A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В пункте 22 части 1 статьи 6 Устава слова «организация освещения улиц и установки указателей с наименованием улиц и номерами домов» исключить</w:t>
      </w:r>
    </w:p>
    <w:p w:rsidR="005979B1" w:rsidRDefault="005979B1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lastRenderedPageBreak/>
        <w:t>- Пункт 27 части 1 статьи 6 Устава после слов «на территории Поселения» дополнить следующими словами « а также осуществление муниципального контроля в области использования и охраны особо охраняемых природных территорий местного значения»</w:t>
      </w:r>
    </w:p>
    <w:p w:rsidR="005979B1" w:rsidRDefault="005979B1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В пункте 31 части 1 статьи 6 Устава слова «и надзора» исключить.</w:t>
      </w:r>
    </w:p>
    <w:p w:rsidR="005979B1" w:rsidRDefault="005979B1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Статью 6 Устава дополнить пунктами:</w:t>
      </w:r>
    </w:p>
    <w:p w:rsidR="005979B1" w:rsidRDefault="005979B1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- 34) осуществление муниципального контроля з</w:t>
      </w:r>
      <w:r w:rsidR="00D626D9">
        <w:rPr>
          <w:color w:val="000000"/>
        </w:rPr>
        <w:t>а проведением муниципальных лоте</w:t>
      </w:r>
      <w:r>
        <w:rPr>
          <w:color w:val="000000"/>
        </w:rPr>
        <w:t>рей</w:t>
      </w:r>
      <w:r w:rsidR="00D626D9">
        <w:rPr>
          <w:color w:val="000000"/>
        </w:rPr>
        <w:t>;</w:t>
      </w:r>
    </w:p>
    <w:p w:rsidR="00D626D9" w:rsidRDefault="00D626D9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- 35) осуществление муниципального контроля на территории особой экономической зоны;</w:t>
      </w:r>
    </w:p>
    <w:p w:rsidR="00D626D9" w:rsidRDefault="00D626D9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- 36) обеспечение выполнения работ, необходимых для создания искусственных земельных участков для нужд муниципального образования,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D075A" w:rsidRDefault="00CD075A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-37) осуществление мер по противодействию коррупции в границах поселения</w:t>
      </w:r>
    </w:p>
    <w:p w:rsidR="00EF2318" w:rsidRDefault="00954002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9043D1">
        <w:rPr>
          <w:color w:val="000000"/>
        </w:rPr>
        <w:t>В части</w:t>
      </w:r>
      <w:r w:rsidR="009F253E">
        <w:rPr>
          <w:color w:val="000000"/>
        </w:rPr>
        <w:t xml:space="preserve"> 3</w:t>
      </w:r>
      <w:r w:rsidR="00EF2318">
        <w:rPr>
          <w:color w:val="000000"/>
        </w:rPr>
        <w:t xml:space="preserve"> статьи 1</w:t>
      </w:r>
      <w:r w:rsidR="009F253E">
        <w:rPr>
          <w:color w:val="000000"/>
        </w:rPr>
        <w:t>2</w:t>
      </w:r>
      <w:r w:rsidR="00EF2318">
        <w:rPr>
          <w:color w:val="000000"/>
        </w:rPr>
        <w:t xml:space="preserve"> Устава после слов</w:t>
      </w:r>
      <w:r w:rsidR="009F253E">
        <w:rPr>
          <w:color w:val="000000"/>
        </w:rPr>
        <w:t xml:space="preserve"> «по одномандатным»</w:t>
      </w:r>
      <w:r w:rsidR="00EF2318">
        <w:rPr>
          <w:color w:val="000000"/>
        </w:rPr>
        <w:t xml:space="preserve"> допо</w:t>
      </w:r>
      <w:r w:rsidR="009F253E">
        <w:rPr>
          <w:color w:val="000000"/>
        </w:rPr>
        <w:t>лнить словами «и (или) многомандатным</w:t>
      </w:r>
      <w:r w:rsidR="00EF2318">
        <w:rPr>
          <w:color w:val="000000"/>
        </w:rPr>
        <w:t>» далее по тексту.</w:t>
      </w:r>
    </w:p>
    <w:p w:rsidR="003E1DBC" w:rsidRDefault="003E1DBC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Часть 7 статьи 16 Устава после слов «если в нем  принимают участие» не менее половины жителей заменить « не менее одной трети»</w:t>
      </w:r>
    </w:p>
    <w:p w:rsidR="003E1DBC" w:rsidRDefault="003E1DBC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подпункт 2 данной части и статьи Устава после слов «если в ней принимают участие» не менее двух третей замени</w:t>
      </w:r>
      <w:r w:rsidR="000C7638">
        <w:rPr>
          <w:color w:val="000000"/>
        </w:rPr>
        <w:t>ть «не менее одной трети</w:t>
      </w:r>
      <w:r>
        <w:rPr>
          <w:color w:val="000000"/>
        </w:rPr>
        <w:t>»</w:t>
      </w:r>
      <w:r w:rsidR="000C7638">
        <w:rPr>
          <w:color w:val="000000"/>
        </w:rPr>
        <w:t xml:space="preserve"> далее по тексту.</w:t>
      </w:r>
      <w:r w:rsidR="00D7434A">
        <w:rPr>
          <w:color w:val="000000"/>
        </w:rPr>
        <w:t xml:space="preserve">  </w:t>
      </w:r>
    </w:p>
    <w:p w:rsidR="004A360D" w:rsidRDefault="004A360D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Пункт 3 части 3 статьи 17 Устава после слов «межевания территории» дополнить словами « проекты правил благоустройства и территорий»</w:t>
      </w:r>
    </w:p>
    <w:p w:rsidR="004A360D" w:rsidRDefault="004A360D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Пункт 6 части 1 статьи 24 Устава после слов « предприятий и учреждений» дополнить словами «выполнение работ, за исключением случаев, предусмотренных федеральными законами»</w:t>
      </w:r>
    </w:p>
    <w:p w:rsidR="005B2035" w:rsidRDefault="005B2035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Часть 3 статьи 31 Устава дополнить словами «Решение Собрания депутатов муниципального образования о досрочном прекращении полномочий депутата Собрания депутатов муниципального образования принимается не позднее чем через 30 дней</w:t>
      </w:r>
      <w:r w:rsidR="00CD075A">
        <w:rPr>
          <w:color w:val="000000"/>
        </w:rPr>
        <w:t xml:space="preserve"> со дня появления основания для досрочного прекращения полномочий, а если это основание появилось за период между сессиями Собрания депутатов муниципального образования, - не позднее чем через три месяца со дня появления т</w:t>
      </w:r>
      <w:r w:rsidR="000C7638">
        <w:rPr>
          <w:color w:val="000000"/>
        </w:rPr>
        <w:t>акого основания»</w:t>
      </w:r>
      <w:r w:rsidR="00CD075A">
        <w:rPr>
          <w:color w:val="000000"/>
        </w:rPr>
        <w:t>.</w:t>
      </w:r>
    </w:p>
    <w:p w:rsidR="009F253E" w:rsidRDefault="00954002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9F253E">
        <w:rPr>
          <w:color w:val="000000"/>
        </w:rPr>
        <w:t xml:space="preserve">Пункт 10 части 4 статьи 35 </w:t>
      </w:r>
      <w:r w:rsidR="00EF2318">
        <w:rPr>
          <w:color w:val="000000"/>
        </w:rPr>
        <w:t xml:space="preserve"> Устава </w:t>
      </w:r>
      <w:r w:rsidR="009F253E">
        <w:rPr>
          <w:color w:val="000000"/>
        </w:rPr>
        <w:t>после слов «единовременная выплата» дополнить словами « в размере трёхмесячного денежного содержания» далее по тексту.</w:t>
      </w:r>
    </w:p>
    <w:p w:rsidR="00EF2318" w:rsidRDefault="009F253E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 xml:space="preserve">- Пункт 11 части 4 статьи 35  Устава </w:t>
      </w:r>
      <w:r w:rsidR="00EF2318">
        <w:rPr>
          <w:color w:val="000000"/>
        </w:rPr>
        <w:t>исключить.</w:t>
      </w:r>
    </w:p>
    <w:p w:rsidR="009F5928" w:rsidRDefault="00A64531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часть 4</w:t>
      </w:r>
      <w:r w:rsidR="009F5928">
        <w:rPr>
          <w:color w:val="000000"/>
        </w:rPr>
        <w:t xml:space="preserve"> статьи 35 слова</w:t>
      </w:r>
      <w:r w:rsidR="002D460B">
        <w:rPr>
          <w:color w:val="000000"/>
        </w:rPr>
        <w:t xml:space="preserve"> Устава </w:t>
      </w:r>
      <w:r w:rsidR="009F5928">
        <w:rPr>
          <w:color w:val="000000"/>
        </w:rPr>
        <w:t xml:space="preserve"> «</w:t>
      </w:r>
      <w:r w:rsidR="004168A0">
        <w:rPr>
          <w:color w:val="000000"/>
        </w:rPr>
        <w:t xml:space="preserve"> Перечисленные </w:t>
      </w:r>
      <w:r w:rsidR="009F5928">
        <w:rPr>
          <w:color w:val="000000"/>
        </w:rPr>
        <w:t>в пунктах 10-11</w:t>
      </w:r>
      <w:r w:rsidR="004168A0">
        <w:rPr>
          <w:color w:val="000000"/>
        </w:rPr>
        <w:t xml:space="preserve"> части 4 настоящей статьи гарантии </w:t>
      </w:r>
      <w:r w:rsidR="00820BDD">
        <w:rPr>
          <w:color w:val="000000"/>
        </w:rPr>
        <w:t>предоставляются</w:t>
      </w:r>
      <w:r w:rsidR="004168A0">
        <w:rPr>
          <w:color w:val="000000"/>
        </w:rPr>
        <w:t>»  заменить словами « В</w:t>
      </w:r>
      <w:r w:rsidR="009F5928">
        <w:rPr>
          <w:color w:val="000000"/>
        </w:rPr>
        <w:t xml:space="preserve"> пункте 10</w:t>
      </w:r>
      <w:r w:rsidR="004168A0">
        <w:rPr>
          <w:color w:val="000000"/>
        </w:rPr>
        <w:t xml:space="preserve"> части 4 настоящей статьи</w:t>
      </w:r>
      <w:r w:rsidR="00820BDD">
        <w:rPr>
          <w:color w:val="000000"/>
        </w:rPr>
        <w:t xml:space="preserve"> гарантия предоставляется</w:t>
      </w:r>
      <w:r w:rsidR="009F5928">
        <w:rPr>
          <w:color w:val="000000"/>
        </w:rPr>
        <w:t>»</w:t>
      </w:r>
      <w:r w:rsidR="00820BDD">
        <w:rPr>
          <w:color w:val="000000"/>
        </w:rPr>
        <w:t xml:space="preserve"> далее по тексту</w:t>
      </w:r>
      <w:r w:rsidR="002D460B">
        <w:rPr>
          <w:color w:val="000000"/>
        </w:rPr>
        <w:t>.</w:t>
      </w:r>
    </w:p>
    <w:p w:rsidR="00E3430C" w:rsidRDefault="00E3430C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часть 2 статьи 42 Устава дополнить словами « В случае, если избранный на муниципальных выборах  глава муниципального образования входит в состав представительного органа муниципального образования с правом решающего голоса,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</w:t>
      </w:r>
    </w:p>
    <w:p w:rsidR="00C0301B" w:rsidRDefault="00C0301B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часть 4 статьи 42 Устава дополнить словами «Глава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образований»</w:t>
      </w:r>
    </w:p>
    <w:p w:rsidR="002D460B" w:rsidRDefault="002D460B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 xml:space="preserve">- часть 1 статьи 44 Устава дополнить словами «В случае,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голоса, голос главы муниципального образования </w:t>
      </w:r>
      <w:r w:rsidR="0045344C">
        <w:rPr>
          <w:color w:val="000000"/>
        </w:rPr>
        <w:t>учитывается</w:t>
      </w:r>
      <w:r>
        <w:rPr>
          <w:color w:val="000000"/>
        </w:rPr>
        <w:t xml:space="preserve"> при принятии решений </w:t>
      </w:r>
      <w:r>
        <w:rPr>
          <w:color w:val="000000"/>
        </w:rPr>
        <w:lastRenderedPageBreak/>
        <w:t xml:space="preserve">представительного органа муниципального образования как голос депутата представительного органа муниципального </w:t>
      </w:r>
      <w:r w:rsidR="0045344C">
        <w:rPr>
          <w:color w:val="000000"/>
        </w:rPr>
        <w:t>образования</w:t>
      </w:r>
      <w:r>
        <w:rPr>
          <w:color w:val="000000"/>
        </w:rPr>
        <w:t>»</w:t>
      </w:r>
    </w:p>
    <w:p w:rsidR="00303BC9" w:rsidRDefault="00303BC9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часть 1 статьи 45 Устава следует читать в следующей редакции «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всем вопросам организации деятельности представительного органа муниципального образования, или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местной администрации по вопросам организации, в случае, если глава муниципального образования исполняет полномочия главы местной администрации. Глава муниципального образования издает постановления и распоряжения по иным вопросам, отнесенным к его компетенции</w:t>
      </w:r>
      <w:r w:rsidR="00E3430C">
        <w:rPr>
          <w:color w:val="000000"/>
        </w:rPr>
        <w:t xml:space="preserve"> уставом муниципального образования в соответствии с федеральными законами»</w:t>
      </w:r>
      <w:r>
        <w:rPr>
          <w:color w:val="000000"/>
        </w:rPr>
        <w:t xml:space="preserve"> </w:t>
      </w:r>
    </w:p>
    <w:p w:rsidR="007F1218" w:rsidRDefault="007F1218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- часть 3 статьи 52 Устава дополнить пунктом</w:t>
      </w:r>
    </w:p>
    <w:p w:rsidR="007F1218" w:rsidRDefault="007F1218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«22) имущество, предназначенное для организации охраны общественного порядка в границах поселения»</w:t>
      </w:r>
    </w:p>
    <w:p w:rsidR="007F1218" w:rsidRDefault="007F1218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 xml:space="preserve">- Дополнить часть 4 статьи 51 Устава следующими словами </w:t>
      </w:r>
    </w:p>
    <w:p w:rsidR="007F1218" w:rsidRDefault="007F1218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« В собственности поселений может находиться иное имущество, необходимое для осуществления полномочий по решению вопросов местного значения поселений»</w:t>
      </w:r>
    </w:p>
    <w:p w:rsidR="002B02E5" w:rsidRDefault="002B02E5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 xml:space="preserve">- дополнить часть 2статьи 73 пунктом </w:t>
      </w:r>
    </w:p>
    <w:p w:rsidR="002B02E5" w:rsidRDefault="002B02E5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 xml:space="preserve">« 4) несоблюдение ограничений и запретов и неисполнение обязанностей, которые установлены Федеральным законом от 25.12.2008 года № 273 –ФЗ «О противодействии коррупции» и другими федеральными законами» </w:t>
      </w:r>
    </w:p>
    <w:p w:rsidR="009F5928" w:rsidRDefault="009F5928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</w:p>
    <w:p w:rsidR="00BD190C" w:rsidRDefault="00BD190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>2. Провести публичные слушания по обсуждению проекта «Решения Думы о внесении изменений и дополнений в Устав Алексеевского муниципальн</w:t>
      </w:r>
      <w:r w:rsidR="00954002">
        <w:rPr>
          <w:color w:val="000000"/>
          <w:spacing w:val="3"/>
        </w:rPr>
        <w:t>ого образования</w:t>
      </w:r>
      <w:r>
        <w:rPr>
          <w:color w:val="000000"/>
          <w:spacing w:val="3"/>
        </w:rPr>
        <w:t xml:space="preserve"> </w:t>
      </w:r>
      <w:r w:rsidR="002B02E5">
        <w:rPr>
          <w:color w:val="000000"/>
          <w:spacing w:val="3"/>
        </w:rPr>
        <w:t>21 мая 2012 года в 17.00</w:t>
      </w:r>
      <w:r>
        <w:rPr>
          <w:color w:val="000000"/>
          <w:spacing w:val="3"/>
        </w:rPr>
        <w:t xml:space="preserve"> часов в здании администрации Алексеевского муниципального образования по адресу: п.</w:t>
      </w:r>
      <w:r w:rsidR="00E80E5B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Алексеевск, ул. Чапаева,65, 2 этаж.</w:t>
      </w:r>
    </w:p>
    <w:p w:rsidR="00BD190C" w:rsidRDefault="00BD190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BD190C" w:rsidRDefault="00BD190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>3. Определить, что до проведения публичных слушаний предложения по проекту «Решения Думы о внесении изменений и дополнений в Устав Алексеевского муниципального образования» подаются в администрацию Алексеевского муниципального образования и подлежат учету и регистрации.</w:t>
      </w:r>
    </w:p>
    <w:p w:rsidR="00BD190C" w:rsidRDefault="00BD190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BD190C" w:rsidRDefault="00BD190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>4. Администрации Алексеевского муниципального образования опубликовать настоящее решение в газете «Вестник» и обнародовать.</w:t>
      </w:r>
    </w:p>
    <w:p w:rsidR="009F1C4D" w:rsidRDefault="009F1C4D" w:rsidP="009F1C4D">
      <w:pPr>
        <w:shd w:val="clear" w:color="auto" w:fill="FFFFFF"/>
        <w:jc w:val="both"/>
        <w:rPr>
          <w:color w:val="000000"/>
        </w:rPr>
      </w:pPr>
    </w:p>
    <w:p w:rsidR="00E80E5B" w:rsidRDefault="00E80E5B" w:rsidP="009F1C4D">
      <w:pPr>
        <w:shd w:val="clear" w:color="auto" w:fill="FFFFFF"/>
        <w:jc w:val="both"/>
        <w:rPr>
          <w:color w:val="000000"/>
        </w:rPr>
      </w:pPr>
    </w:p>
    <w:p w:rsidR="00E80E5B" w:rsidRPr="00923746" w:rsidRDefault="00E80E5B" w:rsidP="009F1C4D">
      <w:pPr>
        <w:shd w:val="clear" w:color="auto" w:fill="FFFFFF"/>
        <w:jc w:val="both"/>
        <w:rPr>
          <w:color w:val="000000"/>
        </w:rPr>
      </w:pPr>
    </w:p>
    <w:p w:rsidR="009F1C4D" w:rsidRPr="00923746" w:rsidRDefault="009F1C4D" w:rsidP="009F1C4D">
      <w:pPr>
        <w:shd w:val="clear" w:color="auto" w:fill="FFFFFF"/>
        <w:jc w:val="both"/>
        <w:rPr>
          <w:b/>
        </w:rPr>
      </w:pPr>
      <w:r w:rsidRPr="00923746">
        <w:rPr>
          <w:b/>
          <w:color w:val="000000"/>
        </w:rPr>
        <w:t xml:space="preserve">Глава </w:t>
      </w:r>
      <w:r w:rsidRPr="00923746">
        <w:rPr>
          <w:b/>
        </w:rPr>
        <w:t xml:space="preserve"> </w:t>
      </w:r>
    </w:p>
    <w:p w:rsidR="009F1C4D" w:rsidRPr="00923746" w:rsidRDefault="009F1C4D" w:rsidP="009F1C4D">
      <w:pPr>
        <w:shd w:val="clear" w:color="auto" w:fill="FFFFFF"/>
        <w:jc w:val="both"/>
        <w:rPr>
          <w:b/>
          <w:color w:val="000000"/>
        </w:rPr>
      </w:pPr>
      <w:r w:rsidRPr="00923746">
        <w:rPr>
          <w:b/>
          <w:color w:val="000000"/>
          <w:spacing w:val="1"/>
        </w:rPr>
        <w:t xml:space="preserve">Алексеевского муниципального образования               </w:t>
      </w:r>
      <w:r w:rsidR="00CB568B">
        <w:rPr>
          <w:b/>
          <w:color w:val="000000"/>
          <w:spacing w:val="1"/>
        </w:rPr>
        <w:t xml:space="preserve">    </w:t>
      </w:r>
      <w:r w:rsidRPr="00923746">
        <w:rPr>
          <w:b/>
          <w:color w:val="000000"/>
        </w:rPr>
        <w:t xml:space="preserve">          И.А.Кравченко</w:t>
      </w:r>
    </w:p>
    <w:p w:rsidR="009F1C4D" w:rsidRPr="00923746" w:rsidRDefault="009F1C4D" w:rsidP="009F1C4D">
      <w:pPr>
        <w:shd w:val="clear" w:color="auto" w:fill="FFFFFF"/>
        <w:jc w:val="both"/>
        <w:rPr>
          <w:color w:val="000000"/>
        </w:rPr>
      </w:pPr>
      <w:r w:rsidRPr="00923746">
        <w:rPr>
          <w:color w:val="000000"/>
        </w:rPr>
        <w:t xml:space="preserve">    </w:t>
      </w:r>
    </w:p>
    <w:p w:rsidR="00094E67" w:rsidRDefault="00094E67"/>
    <w:sectPr w:rsidR="00094E67" w:rsidSect="009540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F1C4D"/>
    <w:rsid w:val="000436EE"/>
    <w:rsid w:val="0006076E"/>
    <w:rsid w:val="00094E67"/>
    <w:rsid w:val="000C7638"/>
    <w:rsid w:val="00117711"/>
    <w:rsid w:val="002B02E5"/>
    <w:rsid w:val="002D460B"/>
    <w:rsid w:val="00303BC9"/>
    <w:rsid w:val="00351AC3"/>
    <w:rsid w:val="00354B63"/>
    <w:rsid w:val="003C4883"/>
    <w:rsid w:val="003E1DBC"/>
    <w:rsid w:val="004168A0"/>
    <w:rsid w:val="00445D63"/>
    <w:rsid w:val="0045344C"/>
    <w:rsid w:val="00470B9D"/>
    <w:rsid w:val="00485619"/>
    <w:rsid w:val="004A360D"/>
    <w:rsid w:val="004E6333"/>
    <w:rsid w:val="004F0D2E"/>
    <w:rsid w:val="005979B1"/>
    <w:rsid w:val="005B2035"/>
    <w:rsid w:val="00692820"/>
    <w:rsid w:val="006B7F50"/>
    <w:rsid w:val="006C01BB"/>
    <w:rsid w:val="006C5EDD"/>
    <w:rsid w:val="006D7E5E"/>
    <w:rsid w:val="007D4E50"/>
    <w:rsid w:val="007F1218"/>
    <w:rsid w:val="00820BDD"/>
    <w:rsid w:val="009043D1"/>
    <w:rsid w:val="00954002"/>
    <w:rsid w:val="009E703C"/>
    <w:rsid w:val="009F1C4D"/>
    <w:rsid w:val="009F253E"/>
    <w:rsid w:val="009F5928"/>
    <w:rsid w:val="00A16EA4"/>
    <w:rsid w:val="00A30C4A"/>
    <w:rsid w:val="00A64531"/>
    <w:rsid w:val="00B036F8"/>
    <w:rsid w:val="00BD190C"/>
    <w:rsid w:val="00C0301B"/>
    <w:rsid w:val="00C25F6E"/>
    <w:rsid w:val="00C37D30"/>
    <w:rsid w:val="00CB568B"/>
    <w:rsid w:val="00CD075A"/>
    <w:rsid w:val="00D626D9"/>
    <w:rsid w:val="00D7434A"/>
    <w:rsid w:val="00D7619B"/>
    <w:rsid w:val="00E00579"/>
    <w:rsid w:val="00E05F54"/>
    <w:rsid w:val="00E3430C"/>
    <w:rsid w:val="00E80E5B"/>
    <w:rsid w:val="00EA09D8"/>
    <w:rsid w:val="00EA41CC"/>
    <w:rsid w:val="00EE74D0"/>
    <w:rsid w:val="00EF2318"/>
    <w:rsid w:val="00EF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C760-C5D1-4463-A44B-DC704AFC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2012-05-21T06:24:00Z</cp:lastPrinted>
  <dcterms:created xsi:type="dcterms:W3CDTF">2012-05-21T02:51:00Z</dcterms:created>
  <dcterms:modified xsi:type="dcterms:W3CDTF">2012-05-29T03:32:00Z</dcterms:modified>
</cp:coreProperties>
</file>