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0A1B27">
        <w:rPr>
          <w:rFonts w:ascii="Arial" w:hAnsi="Arial" w:cs="Arial"/>
          <w:sz w:val="24"/>
          <w:szCs w:val="24"/>
        </w:rPr>
        <w:t>стровым номером 38:09:020110:</w:t>
      </w:r>
      <w:r w:rsidR="00325E2C">
        <w:rPr>
          <w:rFonts w:ascii="Arial" w:hAnsi="Arial" w:cs="Arial"/>
          <w:sz w:val="24"/>
          <w:szCs w:val="24"/>
        </w:rPr>
        <w:t>79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25E2C">
        <w:rPr>
          <w:rFonts w:ascii="Arial" w:hAnsi="Arial" w:cs="Arial"/>
          <w:sz w:val="24"/>
          <w:szCs w:val="24"/>
        </w:rPr>
        <w:t>ул. Пушкина, д.2</w:t>
      </w:r>
      <w:r w:rsidR="000A1B2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325E2C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</w:t>
      </w:r>
      <w:r w:rsidR="000A1B27">
        <w:rPr>
          <w:rFonts w:ascii="Arial" w:hAnsi="Arial" w:cs="Arial"/>
          <w:sz w:val="24"/>
          <w:szCs w:val="24"/>
        </w:rPr>
        <w:t xml:space="preserve">жимости на праве собственности 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Башарина</w:t>
      </w:r>
      <w:proofErr w:type="spellEnd"/>
      <w:r>
        <w:rPr>
          <w:rFonts w:ascii="Arial" w:hAnsi="Arial" w:cs="Arial"/>
          <w:sz w:val="24"/>
          <w:szCs w:val="24"/>
        </w:rPr>
        <w:t xml:space="preserve"> Руслана Павловна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12.03.1937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25 01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848683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>
        <w:rPr>
          <w:rFonts w:ascii="Arial" w:hAnsi="Arial" w:cs="Arial"/>
          <w:sz w:val="24"/>
          <w:szCs w:val="24"/>
        </w:rPr>
        <w:t>27.04.2002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ОВД гор. Киренска </w:t>
      </w:r>
      <w:proofErr w:type="gramStart"/>
      <w:r>
        <w:rPr>
          <w:rFonts w:ascii="Arial" w:hAnsi="Arial" w:cs="Arial"/>
          <w:sz w:val="24"/>
          <w:szCs w:val="24"/>
        </w:rPr>
        <w:t>Иркутской</w:t>
      </w:r>
      <w:proofErr w:type="gramEnd"/>
      <w:r>
        <w:rPr>
          <w:rFonts w:ascii="Arial" w:hAnsi="Arial" w:cs="Arial"/>
          <w:sz w:val="24"/>
          <w:szCs w:val="24"/>
        </w:rPr>
        <w:t xml:space="preserve"> обл., (код подразделения 382-010</w:t>
      </w:r>
      <w:r w:rsidR="00717CE6">
        <w:rPr>
          <w:rFonts w:ascii="Arial" w:hAnsi="Arial" w:cs="Arial"/>
          <w:sz w:val="24"/>
          <w:szCs w:val="24"/>
        </w:rPr>
        <w:t>)</w:t>
      </w:r>
      <w:r w:rsidR="00E24798"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>
        <w:rPr>
          <w:rFonts w:ascii="Arial" w:hAnsi="Arial" w:cs="Arial"/>
          <w:sz w:val="24"/>
          <w:szCs w:val="24"/>
        </w:rPr>
        <w:t>ул. Пушкина д.29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0A1B27">
        <w:rPr>
          <w:rFonts w:ascii="Arial" w:hAnsi="Arial" w:cs="Arial"/>
          <w:sz w:val="24"/>
          <w:szCs w:val="24"/>
        </w:rPr>
        <w:t>Башариной</w:t>
      </w:r>
      <w:proofErr w:type="spellEnd"/>
      <w:r w:rsidR="000A1B27">
        <w:rPr>
          <w:rFonts w:ascii="Arial" w:hAnsi="Arial" w:cs="Arial"/>
          <w:sz w:val="24"/>
          <w:szCs w:val="24"/>
        </w:rPr>
        <w:t xml:space="preserve"> Русланы Павловны</w:t>
      </w:r>
      <w:r w:rsidR="00FA4A1C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0A1B27">
        <w:rPr>
          <w:rFonts w:ascii="Arial" w:hAnsi="Arial" w:cs="Arial"/>
          <w:sz w:val="24"/>
          <w:szCs w:val="24"/>
        </w:rPr>
        <w:t>Свидетельством о праве на наследство по закону от 29.03.1994г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0A1B27">
        <w:rPr>
          <w:rFonts w:ascii="Arial" w:hAnsi="Arial" w:cs="Arial"/>
          <w:sz w:val="24"/>
          <w:szCs w:val="24"/>
        </w:rPr>
        <w:t xml:space="preserve"> подтверждается актом осмотра №2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0A1B27">
        <w:rPr>
          <w:rFonts w:ascii="Arial" w:hAnsi="Arial" w:cs="Arial"/>
          <w:sz w:val="24"/>
          <w:szCs w:val="24"/>
        </w:rPr>
        <w:t>10 июл</w:t>
      </w:r>
      <w:r w:rsidR="00717CE6">
        <w:rPr>
          <w:rFonts w:ascii="Arial" w:hAnsi="Arial" w:cs="Arial"/>
          <w:sz w:val="24"/>
          <w:szCs w:val="24"/>
        </w:rPr>
        <w:t xml:space="preserve">я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A7E06-00B0-46F3-9FDD-F362A237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2023-06-27T07:05:00Z</cp:lastPrinted>
  <dcterms:created xsi:type="dcterms:W3CDTF">2021-01-12T06:54:00Z</dcterms:created>
  <dcterms:modified xsi:type="dcterms:W3CDTF">2023-07-10T02:07:00Z</dcterms:modified>
</cp:coreProperties>
</file>