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E601EA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када</w:t>
      </w:r>
      <w:r w:rsidR="00D77AD9">
        <w:rPr>
          <w:rFonts w:ascii="Arial" w:hAnsi="Arial" w:cs="Arial"/>
          <w:sz w:val="24"/>
          <w:szCs w:val="24"/>
        </w:rPr>
        <w:t>стровым номером 38:09:020103:123</w:t>
      </w:r>
      <w:r w:rsidRPr="00E2479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24798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Алексеевск, </w:t>
      </w:r>
      <w:r w:rsidR="00D77AD9">
        <w:rPr>
          <w:rFonts w:ascii="Arial" w:hAnsi="Arial" w:cs="Arial"/>
          <w:sz w:val="24"/>
          <w:szCs w:val="24"/>
        </w:rPr>
        <w:t>пер. Ленский, д.14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F41065">
        <w:rPr>
          <w:rFonts w:ascii="Arial" w:hAnsi="Arial" w:cs="Arial"/>
          <w:sz w:val="24"/>
          <w:szCs w:val="24"/>
        </w:rPr>
        <w:t>а</w:t>
      </w:r>
      <w:r w:rsidRPr="00E24798">
        <w:rPr>
          <w:rFonts w:ascii="Arial" w:hAnsi="Arial" w:cs="Arial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</w:t>
      </w:r>
      <w:r w:rsidR="00D77AD9">
        <w:rPr>
          <w:rFonts w:ascii="Arial" w:hAnsi="Arial" w:cs="Arial"/>
          <w:sz w:val="24"/>
          <w:szCs w:val="24"/>
        </w:rPr>
        <w:t>Бакшеева Ольга Алексеевна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D77AD9">
        <w:rPr>
          <w:rFonts w:ascii="Arial" w:hAnsi="Arial" w:cs="Arial"/>
          <w:sz w:val="24"/>
          <w:szCs w:val="24"/>
        </w:rPr>
        <w:t>28.03.1969</w:t>
      </w:r>
      <w:r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Pr="00E24798">
        <w:rPr>
          <w:rFonts w:ascii="Arial" w:hAnsi="Arial" w:cs="Arial"/>
          <w:sz w:val="24"/>
          <w:szCs w:val="24"/>
        </w:rPr>
        <w:t>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A76333">
        <w:rPr>
          <w:rFonts w:ascii="Arial" w:hAnsi="Arial" w:cs="Arial"/>
          <w:sz w:val="24"/>
          <w:szCs w:val="24"/>
        </w:rPr>
        <w:t>25 13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 w:rsidR="00A76333">
        <w:rPr>
          <w:rFonts w:ascii="Arial" w:hAnsi="Arial" w:cs="Arial"/>
          <w:sz w:val="24"/>
          <w:szCs w:val="24"/>
        </w:rPr>
        <w:t>925494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 w:rsidR="00FA4A1C">
        <w:rPr>
          <w:rFonts w:ascii="Arial" w:hAnsi="Arial" w:cs="Arial"/>
          <w:sz w:val="24"/>
          <w:szCs w:val="24"/>
        </w:rPr>
        <w:t>19.04.2014</w:t>
      </w:r>
      <w:r>
        <w:rPr>
          <w:rFonts w:ascii="Arial" w:hAnsi="Arial" w:cs="Arial"/>
          <w:sz w:val="24"/>
          <w:szCs w:val="24"/>
        </w:rPr>
        <w:t xml:space="preserve"> 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FA4A1C">
        <w:rPr>
          <w:rFonts w:ascii="Arial" w:hAnsi="Arial" w:cs="Arial"/>
          <w:sz w:val="24"/>
          <w:szCs w:val="24"/>
        </w:rPr>
        <w:t xml:space="preserve">в ТП УФМС России по </w:t>
      </w:r>
      <w:r w:rsidR="00973BC7">
        <w:rPr>
          <w:rFonts w:ascii="Arial" w:hAnsi="Arial" w:cs="Arial"/>
          <w:sz w:val="24"/>
          <w:szCs w:val="24"/>
        </w:rPr>
        <w:t>Иркутской области</w:t>
      </w:r>
      <w:r w:rsidR="00FA4A1C">
        <w:rPr>
          <w:rFonts w:ascii="Arial" w:hAnsi="Arial" w:cs="Arial"/>
          <w:sz w:val="24"/>
          <w:szCs w:val="24"/>
        </w:rPr>
        <w:t xml:space="preserve"> в Киренском р-не (код подразделения 380-039</w:t>
      </w:r>
      <w:r w:rsidR="00717CE6">
        <w:rPr>
          <w:rFonts w:ascii="Arial" w:hAnsi="Arial" w:cs="Arial"/>
          <w:sz w:val="24"/>
          <w:szCs w:val="24"/>
        </w:rPr>
        <w:t>)</w:t>
      </w:r>
      <w:r w:rsidRPr="00E24798">
        <w:rPr>
          <w:rFonts w:ascii="Arial" w:hAnsi="Arial" w:cs="Arial"/>
          <w:sz w:val="24"/>
          <w:szCs w:val="24"/>
        </w:rPr>
        <w:t>, имеет регистрацию по адресу: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r w:rsidR="00FA4A1C">
        <w:rPr>
          <w:rFonts w:ascii="Arial" w:hAnsi="Arial" w:cs="Arial"/>
          <w:sz w:val="24"/>
          <w:szCs w:val="24"/>
        </w:rPr>
        <w:t>пер. Ленский, д.14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proofErr w:type="spellStart"/>
      <w:r w:rsidR="00FA4A1C">
        <w:rPr>
          <w:rFonts w:ascii="Arial" w:hAnsi="Arial" w:cs="Arial"/>
          <w:sz w:val="24"/>
          <w:szCs w:val="24"/>
        </w:rPr>
        <w:t>Бакшеевой</w:t>
      </w:r>
      <w:proofErr w:type="spellEnd"/>
      <w:r w:rsidR="00FA4A1C">
        <w:rPr>
          <w:rFonts w:ascii="Arial" w:hAnsi="Arial" w:cs="Arial"/>
          <w:sz w:val="24"/>
          <w:szCs w:val="24"/>
        </w:rPr>
        <w:t xml:space="preserve"> Ольги Алексеевны </w:t>
      </w:r>
      <w:r w:rsidRPr="00E24798">
        <w:rPr>
          <w:rFonts w:ascii="Arial" w:hAnsi="Arial" w:cs="Arial"/>
          <w:sz w:val="24"/>
          <w:szCs w:val="24"/>
        </w:rPr>
        <w:t xml:space="preserve">на указанный в пункте 1 настоящего постановления объект недвижимости подтверждается договором </w:t>
      </w:r>
      <w:r w:rsidR="00FA4A1C">
        <w:rPr>
          <w:rFonts w:ascii="Arial" w:hAnsi="Arial" w:cs="Arial"/>
          <w:sz w:val="24"/>
          <w:szCs w:val="24"/>
        </w:rPr>
        <w:t>от 25.10.1994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№ </w:t>
      </w:r>
      <w:r w:rsidR="00FA4A1C">
        <w:rPr>
          <w:rFonts w:ascii="Arial" w:hAnsi="Arial" w:cs="Arial"/>
          <w:sz w:val="24"/>
          <w:szCs w:val="24"/>
        </w:rPr>
        <w:t>2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F41065">
        <w:rPr>
          <w:rFonts w:ascii="Arial" w:hAnsi="Arial" w:cs="Arial"/>
          <w:sz w:val="24"/>
          <w:szCs w:val="24"/>
        </w:rPr>
        <w:t>04</w:t>
      </w:r>
      <w:r w:rsidR="00717CE6">
        <w:rPr>
          <w:rFonts w:ascii="Arial" w:hAnsi="Arial" w:cs="Arial"/>
          <w:sz w:val="24"/>
          <w:szCs w:val="24"/>
        </w:rPr>
        <w:t xml:space="preserve"> октября </w:t>
      </w:r>
      <w:r w:rsidR="00991701" w:rsidRPr="00991701">
        <w:rPr>
          <w:rFonts w:ascii="Arial" w:hAnsi="Arial" w:cs="Arial"/>
          <w:sz w:val="24"/>
          <w:szCs w:val="24"/>
        </w:rPr>
        <w:t>2022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3E1B"/>
    <w:rsid w:val="000A7B8A"/>
    <w:rsid w:val="000B617E"/>
    <w:rsid w:val="00101542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451FE"/>
    <w:rsid w:val="00423C68"/>
    <w:rsid w:val="00427882"/>
    <w:rsid w:val="00430F8C"/>
    <w:rsid w:val="00450BB6"/>
    <w:rsid w:val="005347C9"/>
    <w:rsid w:val="00595DA1"/>
    <w:rsid w:val="005E44C4"/>
    <w:rsid w:val="005E6A08"/>
    <w:rsid w:val="005E7A37"/>
    <w:rsid w:val="00650BB8"/>
    <w:rsid w:val="00660091"/>
    <w:rsid w:val="00680579"/>
    <w:rsid w:val="006C06C7"/>
    <w:rsid w:val="00717CE6"/>
    <w:rsid w:val="0073675E"/>
    <w:rsid w:val="00804CD9"/>
    <w:rsid w:val="008D12A4"/>
    <w:rsid w:val="009150B3"/>
    <w:rsid w:val="00973BC7"/>
    <w:rsid w:val="00991701"/>
    <w:rsid w:val="00A71460"/>
    <w:rsid w:val="00A76333"/>
    <w:rsid w:val="00A92ECC"/>
    <w:rsid w:val="00AF7F03"/>
    <w:rsid w:val="00B6222F"/>
    <w:rsid w:val="00B67949"/>
    <w:rsid w:val="00B8774C"/>
    <w:rsid w:val="00BE7AA2"/>
    <w:rsid w:val="00C17414"/>
    <w:rsid w:val="00C22E85"/>
    <w:rsid w:val="00C314EF"/>
    <w:rsid w:val="00D01705"/>
    <w:rsid w:val="00D027CE"/>
    <w:rsid w:val="00D32E86"/>
    <w:rsid w:val="00D77AD9"/>
    <w:rsid w:val="00DA0287"/>
    <w:rsid w:val="00DA2872"/>
    <w:rsid w:val="00DC1559"/>
    <w:rsid w:val="00E24798"/>
    <w:rsid w:val="00E601EA"/>
    <w:rsid w:val="00E95178"/>
    <w:rsid w:val="00E96B7A"/>
    <w:rsid w:val="00EC70E8"/>
    <w:rsid w:val="00ED56B2"/>
    <w:rsid w:val="00F3636C"/>
    <w:rsid w:val="00F41065"/>
    <w:rsid w:val="00F55E9F"/>
    <w:rsid w:val="00F632F7"/>
    <w:rsid w:val="00FA4A1C"/>
    <w:rsid w:val="00FA5073"/>
    <w:rsid w:val="00FD48E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264F-C6B0-42E1-A8B1-A23BD5C9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2022-05-16T01:59:00Z</cp:lastPrinted>
  <dcterms:created xsi:type="dcterms:W3CDTF">2021-01-12T06:54:00Z</dcterms:created>
  <dcterms:modified xsi:type="dcterms:W3CDTF">2024-02-07T01:01:00Z</dcterms:modified>
</cp:coreProperties>
</file>