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C5" w:rsidRDefault="00C527C5" w:rsidP="00C527C5">
      <w:pPr>
        <w:jc w:val="center"/>
        <w:rPr>
          <w:b/>
        </w:rPr>
      </w:pPr>
      <w:r>
        <w:rPr>
          <w:b/>
        </w:rPr>
        <w:t>РОССЙСКАЯ ФЕДЕРАЦИЯ</w:t>
      </w:r>
    </w:p>
    <w:p w:rsidR="00EE18E7" w:rsidRDefault="00C527C5" w:rsidP="00C527C5">
      <w:pPr>
        <w:jc w:val="center"/>
        <w:rPr>
          <w:b/>
        </w:rPr>
      </w:pPr>
      <w:r>
        <w:rPr>
          <w:b/>
        </w:rPr>
        <w:t xml:space="preserve">ИРКУТСКАЯ ОБЛАСТЬ     </w:t>
      </w:r>
    </w:p>
    <w:p w:rsidR="00C527C5" w:rsidRDefault="00C527C5" w:rsidP="00C527C5">
      <w:pPr>
        <w:jc w:val="center"/>
        <w:rPr>
          <w:b/>
        </w:rPr>
      </w:pPr>
      <w:r>
        <w:rPr>
          <w:b/>
        </w:rPr>
        <w:t>КИРЕНСКИЙ РАЙОН</w:t>
      </w:r>
    </w:p>
    <w:p w:rsidR="00C527C5" w:rsidRDefault="00C527C5" w:rsidP="00C527C5">
      <w:pPr>
        <w:jc w:val="center"/>
        <w:rPr>
          <w:b/>
        </w:rPr>
      </w:pPr>
      <w:r>
        <w:rPr>
          <w:b/>
        </w:rPr>
        <w:t>АЛЕКСЕЕВСКОЕ МУНИЦИПАЛЬНОЕ ОБРАЗОВАНИЕ</w:t>
      </w:r>
    </w:p>
    <w:p w:rsidR="00EE18E7" w:rsidRDefault="00EE18E7" w:rsidP="00C527C5">
      <w:pPr>
        <w:jc w:val="center"/>
        <w:rPr>
          <w:b/>
        </w:rPr>
      </w:pPr>
    </w:p>
    <w:p w:rsidR="00EE18E7" w:rsidRDefault="00EE18E7" w:rsidP="00C527C5">
      <w:pPr>
        <w:jc w:val="center"/>
        <w:rPr>
          <w:b/>
        </w:rPr>
      </w:pPr>
      <w:r>
        <w:rPr>
          <w:b/>
        </w:rPr>
        <w:t>ДУМА АЛЕКСЕЕВСКОГО МУНИЦИПАЛЬНОГО ОБРАЗОВАНИЯ</w:t>
      </w:r>
    </w:p>
    <w:p w:rsidR="00EE18E7" w:rsidRDefault="00057E20" w:rsidP="00C527C5">
      <w:pPr>
        <w:jc w:val="center"/>
        <w:rPr>
          <w:b/>
        </w:rPr>
      </w:pPr>
      <w:r>
        <w:rPr>
          <w:b/>
        </w:rPr>
        <w:t>Четвертого</w:t>
      </w:r>
      <w:r w:rsidR="00EE18E7">
        <w:rPr>
          <w:b/>
        </w:rPr>
        <w:t xml:space="preserve"> созыва</w:t>
      </w:r>
    </w:p>
    <w:p w:rsidR="00057E20" w:rsidRDefault="00057E20" w:rsidP="00C527C5">
      <w:pPr>
        <w:jc w:val="center"/>
        <w:rPr>
          <w:b/>
        </w:rPr>
      </w:pPr>
    </w:p>
    <w:p w:rsidR="00EE18E7" w:rsidRDefault="00EE18E7" w:rsidP="00C527C5">
      <w:pPr>
        <w:jc w:val="center"/>
        <w:rPr>
          <w:b/>
        </w:rPr>
      </w:pPr>
      <w:r>
        <w:rPr>
          <w:b/>
        </w:rPr>
        <w:t xml:space="preserve">РЕШЕНИЕ № </w:t>
      </w:r>
      <w:r w:rsidR="00057E20">
        <w:rPr>
          <w:b/>
        </w:rPr>
        <w:t>08/04</w:t>
      </w:r>
    </w:p>
    <w:p w:rsidR="00EE18E7" w:rsidRDefault="00EE18E7" w:rsidP="00C527C5">
      <w:pPr>
        <w:jc w:val="center"/>
        <w:rPr>
          <w:b/>
        </w:rPr>
      </w:pPr>
      <w:bookmarkStart w:id="0" w:name="_GoBack"/>
      <w:bookmarkEnd w:id="0"/>
    </w:p>
    <w:p w:rsidR="00EE18E7" w:rsidRPr="00EE18E7" w:rsidRDefault="00EE18E7" w:rsidP="00EE18E7">
      <w:r w:rsidRPr="00EE18E7">
        <w:t xml:space="preserve">17 октября 2018 года                                                        </w:t>
      </w:r>
      <w:r>
        <w:t xml:space="preserve">    </w:t>
      </w:r>
      <w:r w:rsidRPr="00EE18E7">
        <w:t xml:space="preserve">                         п. Алексеевск</w:t>
      </w:r>
    </w:p>
    <w:p w:rsidR="002D4631" w:rsidRDefault="002D4631" w:rsidP="00C527C5"/>
    <w:p w:rsidR="00EE18E7" w:rsidRPr="00A17720" w:rsidRDefault="00EE18E7" w:rsidP="00C527C5">
      <w:pPr>
        <w:rPr>
          <w:b/>
          <w:i/>
        </w:rPr>
      </w:pPr>
      <w:r w:rsidRPr="00A17720">
        <w:rPr>
          <w:b/>
          <w:i/>
        </w:rPr>
        <w:t>«О внесении изменений</w:t>
      </w:r>
      <w:r w:rsidR="00057E20" w:rsidRPr="00A17720">
        <w:rPr>
          <w:b/>
          <w:i/>
        </w:rPr>
        <w:t xml:space="preserve"> и дополнений</w:t>
      </w:r>
      <w:r w:rsidRPr="00A17720">
        <w:rPr>
          <w:b/>
          <w:i/>
        </w:rPr>
        <w:t xml:space="preserve"> в муниципальную программу</w:t>
      </w:r>
    </w:p>
    <w:p w:rsidR="00EE18E7" w:rsidRPr="00A17720" w:rsidRDefault="00EE18E7" w:rsidP="00C527C5">
      <w:pPr>
        <w:rPr>
          <w:b/>
          <w:i/>
        </w:rPr>
      </w:pPr>
      <w:r w:rsidRPr="00A17720">
        <w:rPr>
          <w:b/>
          <w:i/>
        </w:rPr>
        <w:t>«Развитие жилищно-коммунального хозяйства</w:t>
      </w:r>
    </w:p>
    <w:p w:rsidR="00EE18E7" w:rsidRPr="00A17720" w:rsidRDefault="00EE18E7" w:rsidP="00C527C5">
      <w:pPr>
        <w:rPr>
          <w:b/>
          <w:i/>
        </w:rPr>
      </w:pPr>
      <w:r w:rsidRPr="00A17720">
        <w:rPr>
          <w:b/>
          <w:i/>
        </w:rPr>
        <w:t xml:space="preserve">Алексеевского муниципального образования на 2016-2020 гг.», </w:t>
      </w:r>
    </w:p>
    <w:p w:rsidR="00EE18E7" w:rsidRPr="00A17720" w:rsidRDefault="00057E20" w:rsidP="00EE18E7">
      <w:pPr>
        <w:rPr>
          <w:b/>
          <w:i/>
        </w:rPr>
      </w:pPr>
      <w:proofErr w:type="gramStart"/>
      <w:r w:rsidRPr="00A17720">
        <w:rPr>
          <w:b/>
          <w:i/>
        </w:rPr>
        <w:t>утвержденную</w:t>
      </w:r>
      <w:proofErr w:type="gramEnd"/>
      <w:r w:rsidRPr="00A17720">
        <w:rPr>
          <w:b/>
          <w:i/>
        </w:rPr>
        <w:t xml:space="preserve"> </w:t>
      </w:r>
      <w:r w:rsidR="00EE18E7" w:rsidRPr="00A17720">
        <w:rPr>
          <w:b/>
          <w:i/>
        </w:rPr>
        <w:t xml:space="preserve"> Решением Думы Алексеевского муниципального образования № 318/03 от 04.12.2017 г. «Об утверждении муниципальной программы «Развитие жилищно-коммунального хозяйства Алексеевского муниципального образования»</w:t>
      </w:r>
    </w:p>
    <w:p w:rsidR="00EE18E7" w:rsidRPr="00EE18E7" w:rsidRDefault="00EE18E7" w:rsidP="00EE18E7"/>
    <w:p w:rsidR="005530A2" w:rsidRDefault="00EE18E7" w:rsidP="00EE18E7">
      <w:pPr>
        <w:jc w:val="both"/>
      </w:pPr>
      <w:r>
        <w:t>В соответствии с Федеральным законом № 131- ФЗ от 06.10.2003 года. « Об общих принципах организации местного самоуправления в Российской Федерации</w:t>
      </w:r>
      <w:r w:rsidR="005530A2">
        <w:t>», руководствуясь Уставом Алексеевского муниципального образования,</w:t>
      </w:r>
      <w:r w:rsidR="00A17720">
        <w:t xml:space="preserve"> </w:t>
      </w:r>
      <w:r w:rsidR="005530A2">
        <w:t xml:space="preserve">Дума Алексеевского муниципального образования </w:t>
      </w:r>
    </w:p>
    <w:p w:rsidR="005530A2" w:rsidRDefault="005530A2" w:rsidP="00EE18E7">
      <w:pPr>
        <w:jc w:val="both"/>
      </w:pPr>
    </w:p>
    <w:p w:rsidR="005530A2" w:rsidRDefault="005530A2" w:rsidP="00EE18E7">
      <w:pPr>
        <w:jc w:val="both"/>
        <w:rPr>
          <w:b/>
        </w:rPr>
      </w:pPr>
      <w:r w:rsidRPr="005530A2">
        <w:rPr>
          <w:b/>
        </w:rPr>
        <w:t>РЕШИЛА:</w:t>
      </w:r>
    </w:p>
    <w:p w:rsidR="005530A2" w:rsidRPr="00A17720" w:rsidRDefault="005530A2" w:rsidP="00EE18E7">
      <w:pPr>
        <w:jc w:val="both"/>
        <w:rPr>
          <w:b/>
        </w:rPr>
      </w:pPr>
    </w:p>
    <w:p w:rsidR="005530A2" w:rsidRPr="00A17720" w:rsidRDefault="005530A2" w:rsidP="005530A2">
      <w:pPr>
        <w:pStyle w:val="a4"/>
        <w:numPr>
          <w:ilvl w:val="0"/>
          <w:numId w:val="4"/>
        </w:numPr>
      </w:pPr>
      <w:r w:rsidRPr="00A17720">
        <w:t>Внести в муниципальную программу «Развитие жилищно-коммунального хозяйства Алексеевского муниципального образования на 2016-2020 гг.», утвержденную Решением Думы Алексеевского муниципального образования № 318/03 от 04.12.2017 г. «Об утверждении муниципальной программы «Развитие жилищно-коммунального хозяйства Алексеевского муниципального образования»</w:t>
      </w:r>
      <w:r w:rsidR="000A2BC9" w:rsidRPr="00A17720">
        <w:t xml:space="preserve"> следующие изменения:</w:t>
      </w:r>
    </w:p>
    <w:p w:rsidR="005530A2" w:rsidRPr="00A17720" w:rsidRDefault="000A2BC9" w:rsidP="000A2BC9">
      <w:pPr>
        <w:pStyle w:val="a4"/>
        <w:numPr>
          <w:ilvl w:val="1"/>
          <w:numId w:val="4"/>
        </w:numPr>
      </w:pPr>
      <w:r w:rsidRPr="00A17720">
        <w:t xml:space="preserve"> </w:t>
      </w:r>
      <w:r w:rsidR="005530A2" w:rsidRPr="00A17720">
        <w:t>В паспорт муниципальной программы «Развитие жилищно-коммунального хозяйства Алексеевского муниципального образования на 2016-2020 годы» в пункт «Ресурсное обеспечение муниципальной программы»</w:t>
      </w:r>
    </w:p>
    <w:p w:rsidR="000A2BC9" w:rsidRPr="00A17720" w:rsidRDefault="000A2BC9" w:rsidP="000A2BC9">
      <w:pPr>
        <w:pStyle w:val="a4"/>
        <w:ind w:left="1080"/>
      </w:pPr>
      <w:r w:rsidRPr="00A17720">
        <w:t>- Всего на реализацию мероприятий программы предусматривается – 21422,6 тыс. руб. Исключен 2015 год. Внесено изменение в 2019 году.</w:t>
      </w:r>
    </w:p>
    <w:p w:rsidR="000A2BC9" w:rsidRPr="00A17720" w:rsidRDefault="000A2BC9" w:rsidP="000A2BC9">
      <w:pPr>
        <w:pStyle w:val="a4"/>
        <w:ind w:left="1080"/>
      </w:pPr>
      <w:r w:rsidRPr="00A17720">
        <w:t>- Средства местного бюджета предусматривается – 655,6 тыс. руб. Исключен 2015 год. Внесено изменение в 2019 году.</w:t>
      </w:r>
    </w:p>
    <w:p w:rsidR="000A2BC9" w:rsidRPr="00A17720" w:rsidRDefault="000A2BC9" w:rsidP="000A2BC9">
      <w:pPr>
        <w:pStyle w:val="a4"/>
        <w:ind w:left="1080"/>
      </w:pPr>
      <w:r w:rsidRPr="00A17720">
        <w:t>- Средства областного бюджета предусматривается – 19068,0 тыс. руб. Исключен 2015 год. Внесено изменение в 2019 году.</w:t>
      </w:r>
    </w:p>
    <w:p w:rsidR="000A2BC9" w:rsidRPr="00A17720" w:rsidRDefault="000A2BC9" w:rsidP="000A2BC9">
      <w:pPr>
        <w:pStyle w:val="a4"/>
        <w:ind w:left="1080"/>
      </w:pPr>
      <w:r w:rsidRPr="00A17720">
        <w:t>- Средства иных источников предусматривается – 1699,0 тыс. руб. Исключен 2015 год. Внесено изменение в 2019 году.</w:t>
      </w:r>
    </w:p>
    <w:p w:rsidR="000A2BC9" w:rsidRPr="00A17720" w:rsidRDefault="000A2BC9" w:rsidP="000A2BC9">
      <w:r w:rsidRPr="00A17720">
        <w:t xml:space="preserve">             1.</w:t>
      </w:r>
      <w:r w:rsidR="00484516" w:rsidRPr="00A17720">
        <w:t>2</w:t>
      </w:r>
      <w:proofErr w:type="gramStart"/>
      <w:r w:rsidR="00484516" w:rsidRPr="00A17720">
        <w:t xml:space="preserve"> </w:t>
      </w:r>
      <w:r w:rsidRPr="00A17720">
        <w:t>В</w:t>
      </w:r>
      <w:proofErr w:type="gramEnd"/>
      <w:r w:rsidRPr="00A17720">
        <w:t xml:space="preserve"> разделе 1 Характеристика текущего состояния сферы жилищно- </w:t>
      </w:r>
    </w:p>
    <w:p w:rsidR="000A2BC9" w:rsidRPr="00A17720" w:rsidRDefault="000A2BC9" w:rsidP="000A2BC9">
      <w:r w:rsidRPr="00A17720">
        <w:t xml:space="preserve">                 </w:t>
      </w:r>
      <w:r w:rsidR="00484516" w:rsidRPr="00A17720">
        <w:t xml:space="preserve">   </w:t>
      </w:r>
      <w:r w:rsidR="00057E20" w:rsidRPr="00A17720">
        <w:t>-</w:t>
      </w:r>
      <w:r w:rsidRPr="00A17720">
        <w:t>коммунального хозяйства</w:t>
      </w:r>
      <w:r w:rsidR="00484516" w:rsidRPr="00A17720">
        <w:t>, таблица 1 «План мероприятий на 2016-2020 годы»</w:t>
      </w:r>
    </w:p>
    <w:p w:rsidR="00484516" w:rsidRPr="00A17720" w:rsidRDefault="00484516" w:rsidP="000A2BC9">
      <w:r w:rsidRPr="00A17720">
        <w:t xml:space="preserve">                    - Добавлено мероприятие в раздел водоснабжение, теплоснабжение – </w:t>
      </w:r>
    </w:p>
    <w:p w:rsidR="00484516" w:rsidRPr="00A17720" w:rsidRDefault="00484516" w:rsidP="000A2BC9">
      <w:r w:rsidRPr="00A17720">
        <w:t xml:space="preserve">                    ул. </w:t>
      </w:r>
      <w:proofErr w:type="gramStart"/>
      <w:r w:rsidRPr="00A17720">
        <w:t>Рабочая</w:t>
      </w:r>
      <w:proofErr w:type="gramEnd"/>
      <w:r w:rsidRPr="00A17720">
        <w:t xml:space="preserve"> д.6  - д.4 до ул. Школьная д.4 – д.19, с разбивкой источников  </w:t>
      </w:r>
    </w:p>
    <w:p w:rsidR="00484516" w:rsidRPr="00A17720" w:rsidRDefault="00484516" w:rsidP="000A2BC9">
      <w:r w:rsidRPr="00A17720">
        <w:t xml:space="preserve">                    финансирования (местный бюджет, областной бюджет)</w:t>
      </w:r>
    </w:p>
    <w:p w:rsidR="00484516" w:rsidRPr="00A17720" w:rsidRDefault="00484516" w:rsidP="00484516">
      <w:r w:rsidRPr="00A17720">
        <w:t xml:space="preserve">                    - Добавлено мероприятие в раздел водоснабжение, теплоснабжение – </w:t>
      </w:r>
      <w:proofErr w:type="gramStart"/>
      <w:r w:rsidRPr="00A17720">
        <w:t>от</w:t>
      </w:r>
      <w:proofErr w:type="gramEnd"/>
      <w:r w:rsidRPr="00A17720">
        <w:t xml:space="preserve"> </w:t>
      </w:r>
    </w:p>
    <w:p w:rsidR="00484516" w:rsidRPr="00A17720" w:rsidRDefault="00484516" w:rsidP="00484516">
      <w:r w:rsidRPr="00A17720">
        <w:t xml:space="preserve">                    котельной на жидком топливе до кв. </w:t>
      </w:r>
      <w:proofErr w:type="gramStart"/>
      <w:r w:rsidRPr="00A17720">
        <w:t>Молодежный</w:t>
      </w:r>
      <w:proofErr w:type="gramEnd"/>
      <w:r w:rsidRPr="00A17720">
        <w:t xml:space="preserve"> д. 1а, с разбивкой     </w:t>
      </w:r>
    </w:p>
    <w:p w:rsidR="00484516" w:rsidRPr="00A17720" w:rsidRDefault="00484516" w:rsidP="00484516">
      <w:r w:rsidRPr="00A17720">
        <w:t xml:space="preserve">                    источников финансирования (</w:t>
      </w:r>
      <w:r w:rsidR="00057E20" w:rsidRPr="00A17720">
        <w:t>средства иных источников</w:t>
      </w:r>
      <w:r w:rsidRPr="00A17720">
        <w:t>).</w:t>
      </w:r>
    </w:p>
    <w:p w:rsidR="005530A2" w:rsidRPr="00A17720" w:rsidRDefault="00A17720" w:rsidP="00A17720">
      <w:r>
        <w:t xml:space="preserve">     </w:t>
      </w:r>
      <w:r w:rsidRPr="00A17720">
        <w:t xml:space="preserve"> 2. </w:t>
      </w:r>
      <w:r w:rsidR="00484516" w:rsidRPr="00A17720">
        <w:t>Настоящее решение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057E20" w:rsidRPr="00A17720" w:rsidRDefault="00A17720" w:rsidP="00A17720">
      <w:pPr>
        <w:jc w:val="both"/>
      </w:pPr>
      <w:r>
        <w:t xml:space="preserve">      </w:t>
      </w:r>
      <w:r w:rsidRPr="00A17720">
        <w:t xml:space="preserve">3. </w:t>
      </w:r>
      <w:r w:rsidR="00057E20" w:rsidRPr="00A17720">
        <w:t>Настоящее решение вступает в законную силу с момента подписания.</w:t>
      </w:r>
    </w:p>
    <w:p w:rsidR="00EE18E7" w:rsidRPr="00A17720" w:rsidRDefault="00EE18E7" w:rsidP="00EE18E7"/>
    <w:p w:rsidR="00E865A3" w:rsidRPr="00A17720" w:rsidRDefault="00E865A3" w:rsidP="00E865A3">
      <w:pPr>
        <w:rPr>
          <w:b/>
        </w:rPr>
      </w:pPr>
      <w:r w:rsidRPr="00A17720">
        <w:rPr>
          <w:b/>
        </w:rPr>
        <w:t xml:space="preserve">Глава </w:t>
      </w:r>
      <w:proofErr w:type="gramStart"/>
      <w:r w:rsidRPr="00A17720">
        <w:rPr>
          <w:b/>
        </w:rPr>
        <w:t>Алексеевского</w:t>
      </w:r>
      <w:proofErr w:type="gramEnd"/>
    </w:p>
    <w:p w:rsidR="00D911A3" w:rsidRPr="00A17720" w:rsidRDefault="00E865A3" w:rsidP="00E865A3">
      <w:pPr>
        <w:tabs>
          <w:tab w:val="center" w:pos="5315"/>
        </w:tabs>
        <w:rPr>
          <w:b/>
        </w:rPr>
      </w:pPr>
      <w:r w:rsidRPr="00A17720">
        <w:rPr>
          <w:b/>
        </w:rPr>
        <w:t>муниципального образования:</w:t>
      </w:r>
      <w:r w:rsidRPr="00A17720">
        <w:rPr>
          <w:b/>
        </w:rPr>
        <w:tab/>
        <w:t xml:space="preserve">                                                      А.М. Селиванов </w:t>
      </w:r>
    </w:p>
    <w:p w:rsidR="00D911A3" w:rsidRPr="00A17720" w:rsidRDefault="00D911A3" w:rsidP="00E865A3">
      <w:pPr>
        <w:tabs>
          <w:tab w:val="center" w:pos="5315"/>
        </w:tabs>
        <w:rPr>
          <w:b/>
        </w:rPr>
      </w:pPr>
    </w:p>
    <w:sectPr w:rsidR="00D911A3" w:rsidRPr="00A17720" w:rsidSect="00A1772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2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3A0CDB"/>
    <w:multiLevelType w:val="hybridMultilevel"/>
    <w:tmpl w:val="A864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737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6B7DC7"/>
    <w:multiLevelType w:val="multilevel"/>
    <w:tmpl w:val="59F45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E04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9644DF"/>
    <w:multiLevelType w:val="multilevel"/>
    <w:tmpl w:val="B602F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3BC52716"/>
    <w:multiLevelType w:val="hybridMultilevel"/>
    <w:tmpl w:val="655CD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3A6C1F"/>
    <w:multiLevelType w:val="hybridMultilevel"/>
    <w:tmpl w:val="40021D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95C1F1E"/>
    <w:multiLevelType w:val="multilevel"/>
    <w:tmpl w:val="59F45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CA608F"/>
    <w:multiLevelType w:val="multilevel"/>
    <w:tmpl w:val="1388A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FF68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720AC1"/>
    <w:multiLevelType w:val="multilevel"/>
    <w:tmpl w:val="F9420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76EC0646"/>
    <w:multiLevelType w:val="hybridMultilevel"/>
    <w:tmpl w:val="8DC404D2"/>
    <w:lvl w:ilvl="0" w:tplc="278A3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A3"/>
    <w:rsid w:val="00057E20"/>
    <w:rsid w:val="000A06CB"/>
    <w:rsid w:val="000A2BC9"/>
    <w:rsid w:val="0010516D"/>
    <w:rsid w:val="001462C3"/>
    <w:rsid w:val="00170130"/>
    <w:rsid w:val="001C2AF2"/>
    <w:rsid w:val="00274C78"/>
    <w:rsid w:val="002D4631"/>
    <w:rsid w:val="00474E85"/>
    <w:rsid w:val="00484516"/>
    <w:rsid w:val="004937C8"/>
    <w:rsid w:val="00551B5E"/>
    <w:rsid w:val="005530A2"/>
    <w:rsid w:val="005C358E"/>
    <w:rsid w:val="005C7155"/>
    <w:rsid w:val="005D32DA"/>
    <w:rsid w:val="0065034D"/>
    <w:rsid w:val="00682BFE"/>
    <w:rsid w:val="006F4E05"/>
    <w:rsid w:val="007C5499"/>
    <w:rsid w:val="00826DCF"/>
    <w:rsid w:val="008474E1"/>
    <w:rsid w:val="00864201"/>
    <w:rsid w:val="008B0A68"/>
    <w:rsid w:val="00967F1B"/>
    <w:rsid w:val="009F5F69"/>
    <w:rsid w:val="00A17720"/>
    <w:rsid w:val="00AA4D51"/>
    <w:rsid w:val="00B75C55"/>
    <w:rsid w:val="00B8441D"/>
    <w:rsid w:val="00BA6719"/>
    <w:rsid w:val="00BA7C58"/>
    <w:rsid w:val="00C527C5"/>
    <w:rsid w:val="00CA25BA"/>
    <w:rsid w:val="00D14D82"/>
    <w:rsid w:val="00D76B76"/>
    <w:rsid w:val="00D911A3"/>
    <w:rsid w:val="00E84B1A"/>
    <w:rsid w:val="00E865A3"/>
    <w:rsid w:val="00EE18E7"/>
    <w:rsid w:val="00F72A1D"/>
    <w:rsid w:val="00FD5D91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75C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C55"/>
    <w:pPr>
      <w:widowControl w:val="0"/>
      <w:shd w:val="clear" w:color="auto" w:fill="FFFFFF"/>
      <w:spacing w:before="660" w:after="480" w:line="0" w:lineRule="atLeast"/>
      <w:jc w:val="center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B75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75C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C55"/>
    <w:pPr>
      <w:widowControl w:val="0"/>
      <w:shd w:val="clear" w:color="auto" w:fill="FFFFFF"/>
      <w:spacing w:before="660" w:after="480" w:line="0" w:lineRule="atLeast"/>
      <w:jc w:val="center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B7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4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12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28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2018-10-22T06:50:00Z</cp:lastPrinted>
  <dcterms:created xsi:type="dcterms:W3CDTF">2018-10-22T06:00:00Z</dcterms:created>
  <dcterms:modified xsi:type="dcterms:W3CDTF">2018-10-22T06:50:00Z</dcterms:modified>
</cp:coreProperties>
</file>