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35" w:rsidRDefault="004A4965" w:rsidP="006753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</w:t>
      </w:r>
      <w:r w:rsidR="00EB314C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77</w:t>
      </w:r>
    </w:p>
    <w:p w:rsidR="00675335" w:rsidRDefault="00675335" w:rsidP="006753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5335" w:rsidRDefault="00675335" w:rsidP="006753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5335" w:rsidRDefault="00675335" w:rsidP="006753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75335" w:rsidRDefault="00675335" w:rsidP="006753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75335" w:rsidRDefault="00675335" w:rsidP="00675335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5335" w:rsidRDefault="00EB314C" w:rsidP="00675335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75335" w:rsidRDefault="00675335" w:rsidP="00675335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75335" w:rsidRDefault="00675335" w:rsidP="0067533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EB314C">
        <w:rPr>
          <w:rFonts w:ascii="Arial" w:hAnsi="Arial" w:cs="Arial"/>
          <w:b/>
          <w:sz w:val="32"/>
          <w:szCs w:val="32"/>
        </w:rPr>
        <w:t xml:space="preserve"> внесении изменений в разрешение на ввод объекта в эксплуатацию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675335" w:rsidRDefault="00675335" w:rsidP="00675335">
      <w:pPr>
        <w:jc w:val="center"/>
        <w:rPr>
          <w:rFonts w:ascii="Arial" w:hAnsi="Arial" w:cs="Arial"/>
          <w:b/>
        </w:rPr>
      </w:pPr>
    </w:p>
    <w:p w:rsidR="00675335" w:rsidRDefault="00675335" w:rsidP="006753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№ 131- ФЗ от 06.10.2003 года. « Об общих принципах организации местного самоуправления в РФ», руководствуясь Уставом Алексеевс</w:t>
      </w:r>
      <w:r w:rsidR="00EB314C">
        <w:rPr>
          <w:rFonts w:ascii="Arial" w:hAnsi="Arial" w:cs="Arial"/>
        </w:rPr>
        <w:t>кого муниципального образования:</w:t>
      </w:r>
      <w:r>
        <w:rPr>
          <w:rFonts w:ascii="Arial" w:hAnsi="Arial" w:cs="Arial"/>
        </w:rPr>
        <w:t xml:space="preserve"> </w:t>
      </w:r>
    </w:p>
    <w:p w:rsidR="00675335" w:rsidRDefault="00675335" w:rsidP="00675335">
      <w:pPr>
        <w:ind w:left="120"/>
        <w:jc w:val="center"/>
        <w:rPr>
          <w:rFonts w:ascii="Arial" w:hAnsi="Arial" w:cs="Arial"/>
        </w:rPr>
      </w:pPr>
    </w:p>
    <w:p w:rsidR="00675335" w:rsidRDefault="00675335" w:rsidP="00675335">
      <w:pPr>
        <w:ind w:left="120"/>
        <w:rPr>
          <w:rFonts w:ascii="Arial" w:hAnsi="Arial" w:cs="Arial"/>
        </w:rPr>
      </w:pPr>
    </w:p>
    <w:p w:rsidR="00EB314C" w:rsidRDefault="00EB314C" w:rsidP="00EB314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EB314C">
        <w:rPr>
          <w:rFonts w:ascii="Arial" w:hAnsi="Arial" w:cs="Arial"/>
        </w:rPr>
        <w:t>Внести изменение в разрешение на ввод объекта в эксплуатацию от 3 апреля 2019 года № RU 38-512101-1-2019, реконструкция объекта капитального строительства – котельная.</w:t>
      </w:r>
      <w:r>
        <w:rPr>
          <w:rFonts w:ascii="Arial" w:hAnsi="Arial" w:cs="Arial"/>
        </w:rPr>
        <w:t xml:space="preserve"> </w:t>
      </w:r>
    </w:p>
    <w:p w:rsidR="00EB314C" w:rsidRPr="00EB314C" w:rsidRDefault="00EB314C" w:rsidP="00EB314C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-информацию по строке </w:t>
      </w:r>
      <w:r w:rsidR="007A1C59">
        <w:rPr>
          <w:rFonts w:ascii="Arial" w:hAnsi="Arial" w:cs="Arial"/>
        </w:rPr>
        <w:t>разрешение на ввод объекта в эксплуатацию недействительно без технического плана читать в новой редакции – «от 03.04.2019 г., кадастровый инженер: Иванов Евгений Владимирович, квалификационный аттестат № 38-12-438 от 06.06.2012, выданный министерством имущественных отношений Иркутской области, дата внесения сведений в ГРКИ 06.06.2012г.»</w:t>
      </w:r>
    </w:p>
    <w:p w:rsidR="00675335" w:rsidRPr="004A4965" w:rsidRDefault="00675335" w:rsidP="006753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A4965">
        <w:rPr>
          <w:rFonts w:ascii="Arial" w:hAnsi="Arial" w:cs="Arial"/>
        </w:rPr>
        <w:t>Контроль за</w:t>
      </w:r>
      <w:proofErr w:type="gramEnd"/>
      <w:r w:rsidRPr="004A4965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675335" w:rsidRDefault="00675335" w:rsidP="00675335">
      <w:pPr>
        <w:pStyle w:val="a3"/>
        <w:jc w:val="both"/>
        <w:rPr>
          <w:rFonts w:ascii="Arial" w:hAnsi="Arial" w:cs="Arial"/>
        </w:rPr>
      </w:pPr>
    </w:p>
    <w:p w:rsidR="00675335" w:rsidRDefault="00675335" w:rsidP="00675335">
      <w:pPr>
        <w:pStyle w:val="a3"/>
        <w:jc w:val="both"/>
        <w:rPr>
          <w:rFonts w:ascii="Arial" w:hAnsi="Arial" w:cs="Arial"/>
        </w:rPr>
      </w:pPr>
    </w:p>
    <w:p w:rsidR="00675335" w:rsidRDefault="00675335" w:rsidP="00675335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675335" w:rsidRDefault="00675335" w:rsidP="00675335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675335" w:rsidRDefault="00675335" w:rsidP="00675335">
      <w:pPr>
        <w:pStyle w:val="a3"/>
        <w:ind w:left="0"/>
        <w:jc w:val="both"/>
        <w:rPr>
          <w:rFonts w:ascii="Arial" w:hAnsi="Arial" w:cs="Arial"/>
        </w:rPr>
      </w:pPr>
    </w:p>
    <w:p w:rsidR="00675335" w:rsidRDefault="00675335" w:rsidP="00675335">
      <w:pPr>
        <w:pStyle w:val="a3"/>
        <w:ind w:left="0"/>
        <w:jc w:val="both"/>
      </w:pPr>
    </w:p>
    <w:p w:rsidR="00C947EA" w:rsidRDefault="00C947EA"/>
    <w:sectPr w:rsidR="00C947EA" w:rsidSect="00C9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35"/>
    <w:rsid w:val="00474325"/>
    <w:rsid w:val="004A4965"/>
    <w:rsid w:val="00675335"/>
    <w:rsid w:val="007A1C59"/>
    <w:rsid w:val="00C947EA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2019-06-21T00:42:00Z</dcterms:created>
  <dcterms:modified xsi:type="dcterms:W3CDTF">2019-06-21T01:07:00Z</dcterms:modified>
</cp:coreProperties>
</file>