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C011E4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12.04.</w:t>
      </w:r>
      <w:r w:rsidR="00660091">
        <w:rPr>
          <w:rFonts w:ascii="Arial" w:hAnsi="Arial" w:cs="Arial"/>
          <w:b/>
          <w:sz w:val="32"/>
          <w:szCs w:val="32"/>
        </w:rPr>
        <w:t>2021г. №</w:t>
      </w:r>
      <w:r>
        <w:rPr>
          <w:rFonts w:ascii="Arial" w:hAnsi="Arial" w:cs="Arial"/>
          <w:b/>
          <w:sz w:val="32"/>
          <w:szCs w:val="32"/>
        </w:rPr>
        <w:t>28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Default="00F632F7" w:rsidP="00F632F7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переводе муниципального жилого фонда в </w:t>
      </w:r>
      <w:r w:rsidR="00660091">
        <w:rPr>
          <w:rFonts w:ascii="Arial" w:hAnsi="Arial" w:cs="Arial"/>
          <w:b/>
          <w:sz w:val="32"/>
          <w:szCs w:val="32"/>
        </w:rPr>
        <w:t>специализированный жилой фонд</w:t>
      </w:r>
      <w:r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F632F7" w:rsidRDefault="00F632F7" w:rsidP="00F632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ст. 92 Жилищного Кодекса РФ, с Федеральным законом № 131- ФЗ от 06.10.2003 года. « Об общих принципах организации местного самоуправления в РФ»,  Уставом Алексеевского муниципального образования, постановлением Правительства РФ от 26 января 2006 г. № 42 «Об утверждении Правил отнесения жилого помещения к специализированному жилищному фонду и типовых договоров найма спец</w:t>
      </w:r>
      <w:r w:rsidR="00660091">
        <w:rPr>
          <w:rFonts w:ascii="Arial" w:hAnsi="Arial" w:cs="Arial"/>
        </w:rPr>
        <w:t xml:space="preserve">иализированных жилых помещений», рассмотрев </w:t>
      </w:r>
      <w:r w:rsidR="0074289E">
        <w:rPr>
          <w:rFonts w:ascii="Arial" w:hAnsi="Arial" w:cs="Arial"/>
        </w:rPr>
        <w:t>ходатайство руководителя МиМС Иркутского ОСБ №8586 Смирновой Елены Иннокентьевны</w:t>
      </w:r>
      <w:r>
        <w:rPr>
          <w:rFonts w:ascii="Arial" w:hAnsi="Arial" w:cs="Arial"/>
        </w:rPr>
        <w:t xml:space="preserve"> </w:t>
      </w:r>
    </w:p>
    <w:p w:rsidR="00F632F7" w:rsidRDefault="00F632F7" w:rsidP="00F632F7">
      <w:pPr>
        <w:ind w:left="120"/>
        <w:jc w:val="center"/>
        <w:rPr>
          <w:rFonts w:ascii="Arial" w:hAnsi="Arial" w:cs="Arial"/>
        </w:rPr>
      </w:pPr>
    </w:p>
    <w:p w:rsidR="00F632F7" w:rsidRDefault="00F632F7" w:rsidP="00F632F7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632F7" w:rsidRDefault="00F632F7" w:rsidP="00F632F7">
      <w:pPr>
        <w:ind w:left="120"/>
        <w:rPr>
          <w:rFonts w:ascii="Arial" w:hAnsi="Arial" w:cs="Arial"/>
        </w:rPr>
      </w:pPr>
    </w:p>
    <w:p w:rsidR="00F632F7" w:rsidRDefault="00F632F7" w:rsidP="00F632F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Перевести квартиру муниципального жилого фонда, расположенную по адресу: Иркутская область,</w:t>
      </w:r>
      <w:r w:rsidR="00660091">
        <w:rPr>
          <w:rFonts w:ascii="Arial" w:hAnsi="Arial" w:cs="Arial"/>
        </w:rPr>
        <w:t xml:space="preserve"> К</w:t>
      </w:r>
      <w:r>
        <w:rPr>
          <w:rFonts w:ascii="Arial" w:hAnsi="Arial" w:cs="Arial"/>
        </w:rPr>
        <w:t xml:space="preserve">иренский район, рабочий поселок Алексеевск, </w:t>
      </w:r>
      <w:r w:rsidR="0074289E">
        <w:rPr>
          <w:rFonts w:ascii="Arial" w:hAnsi="Arial" w:cs="Arial"/>
        </w:rPr>
        <w:t>ул. Озерная, дом 9, квартира 9</w:t>
      </w:r>
      <w:r>
        <w:rPr>
          <w:rFonts w:ascii="Arial" w:hAnsi="Arial" w:cs="Arial"/>
        </w:rPr>
        <w:t xml:space="preserve"> в </w:t>
      </w:r>
      <w:r w:rsidR="00660091">
        <w:rPr>
          <w:rFonts w:ascii="Arial" w:hAnsi="Arial" w:cs="Arial"/>
        </w:rPr>
        <w:t>специализированный жилищный фонд (служебное жилое помещение)</w:t>
      </w:r>
      <w:r>
        <w:rPr>
          <w:rFonts w:ascii="Arial" w:hAnsi="Arial" w:cs="Arial"/>
        </w:rPr>
        <w:t>. Кадастровы</w:t>
      </w:r>
      <w:r w:rsidR="00255D1F">
        <w:rPr>
          <w:rFonts w:ascii="Arial" w:hAnsi="Arial" w:cs="Arial"/>
        </w:rPr>
        <w:t>й номер</w:t>
      </w:r>
      <w:r w:rsidR="0074289E">
        <w:rPr>
          <w:rFonts w:ascii="Arial" w:hAnsi="Arial" w:cs="Arial"/>
        </w:rPr>
        <w:t xml:space="preserve"> жилого помещения – 38:09:020104:74</w:t>
      </w:r>
      <w:r>
        <w:rPr>
          <w:rFonts w:ascii="Arial" w:hAnsi="Arial" w:cs="Arial"/>
        </w:rPr>
        <w:t>. Общая</w:t>
      </w:r>
      <w:r w:rsidR="00255D1F">
        <w:rPr>
          <w:rFonts w:ascii="Arial" w:hAnsi="Arial" w:cs="Arial"/>
        </w:rPr>
        <w:t xml:space="preserve"> площадь жилого помещения – 4</w:t>
      </w:r>
      <w:r w:rsidR="0074289E">
        <w:rPr>
          <w:rFonts w:ascii="Arial" w:hAnsi="Arial" w:cs="Arial"/>
        </w:rPr>
        <w:t>3,0</w:t>
      </w:r>
      <w:r>
        <w:rPr>
          <w:rFonts w:ascii="Arial" w:hAnsi="Arial" w:cs="Arial"/>
        </w:rPr>
        <w:t xml:space="preserve"> кв.м.</w:t>
      </w:r>
    </w:p>
    <w:p w:rsidR="00F632F7" w:rsidRDefault="00F632F7" w:rsidP="00F632F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>
        <w:rPr>
          <w:rFonts w:ascii="Arial" w:hAnsi="Arial" w:cs="Arial"/>
        </w:rPr>
        <w:t>.</w:t>
      </w:r>
    </w:p>
    <w:p w:rsidR="00F632F7" w:rsidRDefault="00F632F7" w:rsidP="00F632F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настоящего распоряжения оставляю за собой.</w:t>
      </w: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Алексеевского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А.М. Селиванов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                        </w:t>
      </w:r>
    </w:p>
    <w:p w:rsidR="00F632F7" w:rsidRDefault="00F632F7" w:rsidP="00F632F7"/>
    <w:p w:rsidR="005E7A37" w:rsidRDefault="005E7A37"/>
    <w:sectPr w:rsidR="005E7A37" w:rsidSect="005E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32F7"/>
    <w:rsid w:val="000D3E0E"/>
    <w:rsid w:val="00255D1F"/>
    <w:rsid w:val="00330A82"/>
    <w:rsid w:val="005E7A37"/>
    <w:rsid w:val="00660091"/>
    <w:rsid w:val="0074289E"/>
    <w:rsid w:val="007A647D"/>
    <w:rsid w:val="007A7235"/>
    <w:rsid w:val="007C39A0"/>
    <w:rsid w:val="00AE3083"/>
    <w:rsid w:val="00AF7F03"/>
    <w:rsid w:val="00C011E4"/>
    <w:rsid w:val="00E95178"/>
    <w:rsid w:val="00F6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2021-04-12T06:04:00Z</cp:lastPrinted>
  <dcterms:created xsi:type="dcterms:W3CDTF">2021-05-26T06:06:00Z</dcterms:created>
  <dcterms:modified xsi:type="dcterms:W3CDTF">2021-05-26T06:06:00Z</dcterms:modified>
</cp:coreProperties>
</file>