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074EF1">
        <w:rPr>
          <w:rStyle w:val="a7"/>
          <w:rFonts w:ascii="Arial" w:hAnsi="Arial" w:cs="Arial"/>
          <w:sz w:val="32"/>
          <w:szCs w:val="32"/>
        </w:rPr>
        <w:t>17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074EF1">
        <w:rPr>
          <w:rStyle w:val="a7"/>
          <w:rFonts w:ascii="Arial" w:hAnsi="Arial" w:cs="Arial"/>
          <w:sz w:val="32"/>
          <w:szCs w:val="32"/>
        </w:rPr>
        <w:t>26</w:t>
      </w:r>
      <w:r w:rsidR="00C0206A">
        <w:rPr>
          <w:rStyle w:val="a7"/>
          <w:rFonts w:ascii="Arial" w:hAnsi="Arial" w:cs="Arial"/>
          <w:sz w:val="32"/>
          <w:szCs w:val="32"/>
        </w:rPr>
        <w:t xml:space="preserve"> февраля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2D75AD" w:rsidRPr="00825E09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3C323E">
        <w:rPr>
          <w:rFonts w:ascii="Arial" w:hAnsi="Arial" w:cs="Arial"/>
          <w:sz w:val="24"/>
          <w:szCs w:val="24"/>
        </w:rPr>
        <w:t xml:space="preserve"> квартала  38:09:020102</w:t>
      </w:r>
      <w:bookmarkStart w:id="0" w:name="_GoBack"/>
      <w:bookmarkEnd w:id="0"/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875DC" w:rsidRPr="00825E09">
        <w:rPr>
          <w:rFonts w:ascii="Arial" w:hAnsi="Arial" w:cs="Arial"/>
          <w:sz w:val="24"/>
          <w:szCs w:val="24"/>
        </w:rPr>
        <w:t>по адресу: Российская Федерация, Иркутская область, Киренский район, р.п. Ал</w:t>
      </w:r>
      <w:r w:rsidR="003A1F74" w:rsidRPr="00825E09">
        <w:rPr>
          <w:rFonts w:ascii="Arial" w:hAnsi="Arial" w:cs="Arial"/>
          <w:sz w:val="24"/>
          <w:szCs w:val="24"/>
        </w:rPr>
        <w:t>ексеевск, ул. Чапаева,39</w:t>
      </w:r>
      <w:r w:rsidR="00382857" w:rsidRPr="00825E09">
        <w:rPr>
          <w:rFonts w:ascii="Arial" w:hAnsi="Arial" w:cs="Arial"/>
          <w:sz w:val="24"/>
          <w:szCs w:val="24"/>
        </w:rPr>
        <w:t>/1</w:t>
      </w:r>
      <w:r w:rsidR="002D75AD" w:rsidRPr="00825E09">
        <w:rPr>
          <w:rFonts w:ascii="Arial" w:hAnsi="Arial" w:cs="Arial"/>
          <w:sz w:val="24"/>
          <w:szCs w:val="24"/>
        </w:rPr>
        <w:t xml:space="preserve">,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074EF1" w:rsidRPr="00825E09">
        <w:rPr>
          <w:rFonts w:ascii="Arial" w:hAnsi="Arial" w:cs="Arial"/>
          <w:sz w:val="24"/>
          <w:szCs w:val="24"/>
        </w:rPr>
        <w:t>64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кв.м</w:t>
      </w:r>
      <w:proofErr w:type="spellEnd"/>
      <w:r w:rsidR="00382857" w:rsidRPr="00825E09">
        <w:rPr>
          <w:rFonts w:ascii="Arial" w:hAnsi="Arial" w:cs="Arial"/>
          <w:sz w:val="24"/>
          <w:szCs w:val="24"/>
        </w:rPr>
        <w:t>., для размещения здания по обслуживанию детской спортивной площадки</w:t>
      </w:r>
      <w:r w:rsidR="003A1F74" w:rsidRPr="00825E09">
        <w:rPr>
          <w:rFonts w:ascii="Arial" w:hAnsi="Arial" w:cs="Arial"/>
          <w:sz w:val="24"/>
          <w:szCs w:val="24"/>
        </w:rPr>
        <w:t>.</w:t>
      </w:r>
      <w:r w:rsidR="00382857" w:rsidRPr="00825E09">
        <w:rPr>
          <w:rFonts w:ascii="Arial" w:hAnsi="Arial" w:cs="Arial"/>
          <w:sz w:val="24"/>
          <w:szCs w:val="24"/>
        </w:rPr>
        <w:t xml:space="preserve"> 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2D75AD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C56C3-EF9D-44AF-A7B0-B9448AEF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4</cp:revision>
  <cp:lastPrinted>2020-02-27T03:05:00Z</cp:lastPrinted>
  <dcterms:created xsi:type="dcterms:W3CDTF">2020-02-27T01:57:00Z</dcterms:created>
  <dcterms:modified xsi:type="dcterms:W3CDTF">2020-02-27T03:06:00Z</dcterms:modified>
</cp:coreProperties>
</file>