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B8" w:rsidRDefault="004918B8" w:rsidP="000C238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4918B8" w:rsidRPr="00D43D19" w:rsidRDefault="004918B8" w:rsidP="004918B8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№</w:t>
      </w:r>
      <w:r w:rsidR="009139D7">
        <w:rPr>
          <w:rStyle w:val="a5"/>
          <w:rFonts w:ascii="Arial" w:hAnsi="Arial" w:cs="Arial"/>
          <w:sz w:val="32"/>
          <w:szCs w:val="32"/>
        </w:rPr>
        <w:t xml:space="preserve"> 62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от </w:t>
      </w:r>
      <w:r w:rsidR="009139D7">
        <w:rPr>
          <w:rStyle w:val="a5"/>
          <w:rFonts w:ascii="Arial" w:hAnsi="Arial" w:cs="Arial"/>
          <w:sz w:val="32"/>
          <w:szCs w:val="32"/>
        </w:rPr>
        <w:t>05 июня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 2019 года</w:t>
      </w:r>
    </w:p>
    <w:p w:rsidR="004918B8" w:rsidRPr="00D43D19" w:rsidRDefault="004918B8" w:rsidP="004918B8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РОССИЙСКАЯ ФЕДЕРАЦИЯ</w:t>
      </w:r>
    </w:p>
    <w:p w:rsidR="004918B8" w:rsidRPr="00D43D19" w:rsidRDefault="004918B8" w:rsidP="004918B8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ИРКУТСКАЯ ОБЛАСТЬ</w:t>
      </w:r>
    </w:p>
    <w:p w:rsidR="004918B8" w:rsidRPr="00D43D19" w:rsidRDefault="004918B8" w:rsidP="004918B8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КИРЕНСКИЙ РАЙОН</w:t>
      </w:r>
    </w:p>
    <w:p w:rsidR="004918B8" w:rsidRPr="00D43D19" w:rsidRDefault="004918B8" w:rsidP="004918B8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4918B8" w:rsidRPr="00D43D19" w:rsidRDefault="004918B8" w:rsidP="004918B8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4918B8" w:rsidRPr="00D43D19" w:rsidRDefault="004918B8" w:rsidP="004918B8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4918B8" w:rsidRPr="00D43D19" w:rsidRDefault="004918B8" w:rsidP="004918B8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4918B8" w:rsidRPr="00D43D19" w:rsidRDefault="004918B8" w:rsidP="000C2382">
      <w:pPr>
        <w:spacing w:after="0"/>
        <w:rPr>
          <w:rStyle w:val="a5"/>
          <w:rFonts w:ascii="Arial" w:hAnsi="Arial" w:cs="Arial"/>
          <w:sz w:val="32"/>
          <w:szCs w:val="32"/>
        </w:rPr>
      </w:pPr>
    </w:p>
    <w:p w:rsidR="004918B8" w:rsidRPr="00D43D19" w:rsidRDefault="004918B8" w:rsidP="004918B8">
      <w:pPr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«О ПРЕДОСТАВЛЕНИИ В АРЕНДУ СРОКОМ НА 11(ОДИННАДЦАТЬ) МЕСЯЦЕВ ЗЕМЕЛЬНЫХ УЧАСТ</w:t>
      </w:r>
      <w:r w:rsidR="009955F4">
        <w:rPr>
          <w:rStyle w:val="a5"/>
          <w:rFonts w:ascii="Arial" w:hAnsi="Arial" w:cs="Arial"/>
          <w:sz w:val="32"/>
          <w:szCs w:val="32"/>
        </w:rPr>
        <w:t xml:space="preserve">КОВ ДЛЯ ИНДИВИДУАЛЬНОГО ЖИЛИЩНОГО СТРОИТЕЛЬСТВА </w:t>
      </w:r>
      <w:r w:rsidRPr="00D43D19">
        <w:rPr>
          <w:rStyle w:val="a5"/>
          <w:rFonts w:ascii="Arial" w:hAnsi="Arial" w:cs="Arial"/>
          <w:sz w:val="32"/>
          <w:szCs w:val="32"/>
        </w:rPr>
        <w:t>»</w:t>
      </w:r>
    </w:p>
    <w:p w:rsidR="004918B8" w:rsidRDefault="004918B8" w:rsidP="000C238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FF3ACF" w:rsidRPr="009955F4" w:rsidRDefault="00FF3ACF" w:rsidP="00A922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22F" w:rsidRPr="009955F4" w:rsidRDefault="004D73DA" w:rsidP="000C2382">
      <w:pPr>
        <w:spacing w:after="0"/>
        <w:ind w:left="-180"/>
        <w:jc w:val="both"/>
        <w:rPr>
          <w:rFonts w:ascii="Arial" w:hAnsi="Arial" w:cs="Arial"/>
          <w:sz w:val="24"/>
          <w:szCs w:val="24"/>
        </w:rPr>
      </w:pPr>
      <w:r w:rsidRPr="009955F4">
        <w:rPr>
          <w:rFonts w:ascii="Arial" w:hAnsi="Arial" w:cs="Arial"/>
          <w:sz w:val="24"/>
          <w:szCs w:val="24"/>
        </w:rPr>
        <w:t xml:space="preserve"> Руководствуясь статьями 11,22 Земельного кодекса РФ от 31.12.2014г.  № 499</w:t>
      </w:r>
      <w:r w:rsidR="00A9222F" w:rsidRPr="009955F4">
        <w:rPr>
          <w:rFonts w:ascii="Arial" w:hAnsi="Arial" w:cs="Arial"/>
          <w:sz w:val="24"/>
          <w:szCs w:val="24"/>
        </w:rPr>
        <w:t xml:space="preserve"> –</w:t>
      </w:r>
      <w:r w:rsidR="00041771" w:rsidRPr="009955F4">
        <w:rPr>
          <w:rFonts w:ascii="Arial" w:hAnsi="Arial" w:cs="Arial"/>
          <w:sz w:val="24"/>
          <w:szCs w:val="24"/>
        </w:rPr>
        <w:t xml:space="preserve"> </w:t>
      </w:r>
      <w:r w:rsidR="00A9222F" w:rsidRPr="009955F4">
        <w:rPr>
          <w:rFonts w:ascii="Arial" w:hAnsi="Arial" w:cs="Arial"/>
          <w:sz w:val="24"/>
          <w:szCs w:val="24"/>
        </w:rPr>
        <w:t>ФЗ, Федеральным закон</w:t>
      </w:r>
      <w:r w:rsidRPr="009955F4">
        <w:rPr>
          <w:rFonts w:ascii="Arial" w:hAnsi="Arial" w:cs="Arial"/>
          <w:sz w:val="24"/>
          <w:szCs w:val="24"/>
        </w:rPr>
        <w:t xml:space="preserve">ом от 28.12.2004 г. № 186 –ФЗ « </w:t>
      </w:r>
      <w:r w:rsidR="00A9222F" w:rsidRPr="009955F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РФ», Федеральным Законом от</w:t>
      </w:r>
      <w:r w:rsidR="00895294" w:rsidRPr="009955F4">
        <w:rPr>
          <w:rFonts w:ascii="Arial" w:hAnsi="Arial" w:cs="Arial"/>
          <w:sz w:val="24"/>
          <w:szCs w:val="24"/>
        </w:rPr>
        <w:t xml:space="preserve"> 23.06.2014</w:t>
      </w:r>
      <w:r w:rsidRPr="009955F4">
        <w:rPr>
          <w:rFonts w:ascii="Arial" w:hAnsi="Arial" w:cs="Arial"/>
          <w:sz w:val="24"/>
          <w:szCs w:val="24"/>
        </w:rPr>
        <w:t xml:space="preserve"> г. № 53- ФЗ « О внесении изменений в Земельный Кодекс Российской Федерации»,</w:t>
      </w:r>
      <w:r w:rsidR="00895294" w:rsidRPr="009955F4">
        <w:rPr>
          <w:rFonts w:ascii="Arial" w:hAnsi="Arial" w:cs="Arial"/>
          <w:sz w:val="24"/>
          <w:szCs w:val="24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 w:rsidRPr="009955F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C2382" w:rsidRPr="009955F4" w:rsidRDefault="000C2382" w:rsidP="000C2382">
      <w:pPr>
        <w:spacing w:after="0"/>
        <w:rPr>
          <w:rFonts w:ascii="Arial" w:hAnsi="Arial" w:cs="Arial"/>
          <w:sz w:val="24"/>
          <w:szCs w:val="24"/>
        </w:rPr>
      </w:pPr>
    </w:p>
    <w:p w:rsidR="00895294" w:rsidRPr="009955F4" w:rsidRDefault="00895294" w:rsidP="000C2382">
      <w:pPr>
        <w:spacing w:after="0" w:line="240" w:lineRule="auto"/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9955F4">
        <w:rPr>
          <w:rFonts w:ascii="Arial" w:hAnsi="Arial" w:cs="Arial"/>
          <w:b/>
          <w:sz w:val="24"/>
          <w:szCs w:val="24"/>
        </w:rPr>
        <w:t>ПОСТАНОВЛЯЕТ:</w:t>
      </w:r>
    </w:p>
    <w:p w:rsidR="00C8648A" w:rsidRPr="009955F4" w:rsidRDefault="00C8648A" w:rsidP="000C2382">
      <w:pPr>
        <w:spacing w:after="0" w:line="240" w:lineRule="auto"/>
        <w:ind w:left="-180"/>
        <w:jc w:val="center"/>
        <w:rPr>
          <w:rFonts w:ascii="Arial" w:hAnsi="Arial" w:cs="Arial"/>
          <w:b/>
          <w:sz w:val="24"/>
          <w:szCs w:val="24"/>
        </w:rPr>
      </w:pPr>
    </w:p>
    <w:p w:rsidR="00854C85" w:rsidRPr="00632745" w:rsidRDefault="00854C85" w:rsidP="000C2382">
      <w:pPr>
        <w:spacing w:after="0" w:line="240" w:lineRule="auto"/>
        <w:ind w:left="-180"/>
        <w:rPr>
          <w:rFonts w:ascii="Arial" w:hAnsi="Arial" w:cs="Arial"/>
          <w:b/>
          <w:sz w:val="24"/>
          <w:szCs w:val="24"/>
        </w:rPr>
      </w:pPr>
    </w:p>
    <w:p w:rsidR="00534186" w:rsidRPr="00D30206" w:rsidRDefault="00632745" w:rsidP="000C2382">
      <w:pPr>
        <w:pStyle w:val="a4"/>
        <w:numPr>
          <w:ilvl w:val="0"/>
          <w:numId w:val="1"/>
        </w:numPr>
        <w:spacing w:after="0"/>
        <w:ind w:left="-180" w:hanging="270"/>
        <w:jc w:val="both"/>
        <w:rPr>
          <w:rFonts w:ascii="Arial" w:hAnsi="Arial" w:cs="Arial"/>
          <w:sz w:val="24"/>
          <w:szCs w:val="24"/>
        </w:rPr>
      </w:pPr>
      <w:r w:rsidRPr="00D30206">
        <w:rPr>
          <w:rFonts w:ascii="Arial" w:hAnsi="Arial" w:cs="Arial"/>
          <w:sz w:val="24"/>
          <w:szCs w:val="24"/>
        </w:rPr>
        <w:t>Предоставить Маркову А.С.</w:t>
      </w:r>
      <w:r w:rsidR="00854C85" w:rsidRPr="00D30206">
        <w:rPr>
          <w:rFonts w:ascii="Arial" w:hAnsi="Arial" w:cs="Arial"/>
          <w:sz w:val="24"/>
          <w:szCs w:val="24"/>
        </w:rPr>
        <w:t xml:space="preserve"> </w:t>
      </w:r>
      <w:r w:rsidR="00895294" w:rsidRPr="00D30206">
        <w:rPr>
          <w:rFonts w:ascii="Arial" w:hAnsi="Arial" w:cs="Arial"/>
          <w:sz w:val="24"/>
          <w:szCs w:val="24"/>
        </w:rPr>
        <w:t>в аренду сроком 11 (одиннадцать месяцев) земельный у</w:t>
      </w:r>
      <w:r w:rsidR="00534186" w:rsidRPr="00D30206">
        <w:rPr>
          <w:rFonts w:ascii="Arial" w:hAnsi="Arial" w:cs="Arial"/>
          <w:sz w:val="24"/>
          <w:szCs w:val="24"/>
        </w:rPr>
        <w:t>часток и</w:t>
      </w:r>
      <w:r w:rsidR="00CF3149" w:rsidRPr="00D30206">
        <w:rPr>
          <w:rFonts w:ascii="Arial" w:hAnsi="Arial" w:cs="Arial"/>
          <w:sz w:val="24"/>
          <w:szCs w:val="24"/>
        </w:rPr>
        <w:t>з земель населённых пунктов</w:t>
      </w:r>
      <w:r w:rsidR="00854C85" w:rsidRPr="00D30206">
        <w:rPr>
          <w:rFonts w:ascii="Arial" w:hAnsi="Arial" w:cs="Arial"/>
          <w:sz w:val="24"/>
          <w:szCs w:val="24"/>
        </w:rPr>
        <w:t>, расположенный по адресу:</w:t>
      </w:r>
      <w:r w:rsidRPr="00D30206">
        <w:rPr>
          <w:rFonts w:ascii="Arial" w:hAnsi="Arial" w:cs="Arial"/>
          <w:sz w:val="24"/>
          <w:szCs w:val="24"/>
        </w:rPr>
        <w:t xml:space="preserve"> Иркутская область, Киренский район, р.п. Алексеевск, ул. Пушкина, д. 47, общей площадью 650,0 м²</w:t>
      </w:r>
      <w:r w:rsidR="00975DFA" w:rsidRPr="00D30206">
        <w:rPr>
          <w:rFonts w:ascii="Arial" w:hAnsi="Arial" w:cs="Arial"/>
          <w:sz w:val="24"/>
          <w:szCs w:val="24"/>
        </w:rPr>
        <w:t>,</w:t>
      </w:r>
      <w:r w:rsidR="00854C85" w:rsidRPr="00D30206">
        <w:rPr>
          <w:rFonts w:ascii="Arial" w:hAnsi="Arial" w:cs="Arial"/>
          <w:sz w:val="24"/>
          <w:szCs w:val="24"/>
        </w:rPr>
        <w:t xml:space="preserve"> </w:t>
      </w:r>
      <w:r w:rsidR="00534186" w:rsidRPr="00D30206">
        <w:rPr>
          <w:rFonts w:ascii="Arial" w:hAnsi="Arial" w:cs="Arial"/>
          <w:sz w:val="24"/>
          <w:szCs w:val="24"/>
        </w:rPr>
        <w:t>для индивидуального жилищного строительства.</w:t>
      </w:r>
    </w:p>
    <w:p w:rsidR="00CF3149" w:rsidRPr="00D30206" w:rsidRDefault="00CF3149" w:rsidP="000C2382">
      <w:pPr>
        <w:pStyle w:val="a4"/>
        <w:spacing w:after="0"/>
        <w:ind w:left="-180" w:hanging="270"/>
        <w:jc w:val="both"/>
        <w:rPr>
          <w:rFonts w:ascii="Arial" w:hAnsi="Arial" w:cs="Arial"/>
          <w:sz w:val="24"/>
          <w:szCs w:val="24"/>
        </w:rPr>
      </w:pPr>
    </w:p>
    <w:p w:rsidR="00CF3149" w:rsidRPr="00D30206" w:rsidRDefault="000C2382" w:rsidP="000C2382">
      <w:pPr>
        <w:pStyle w:val="a4"/>
        <w:numPr>
          <w:ilvl w:val="0"/>
          <w:numId w:val="1"/>
        </w:numPr>
        <w:spacing w:after="0"/>
        <w:ind w:left="-180" w:hanging="270"/>
        <w:jc w:val="both"/>
        <w:rPr>
          <w:rFonts w:ascii="Arial" w:hAnsi="Arial" w:cs="Arial"/>
          <w:sz w:val="24"/>
          <w:szCs w:val="24"/>
        </w:rPr>
      </w:pPr>
      <w:r w:rsidRPr="00D30206">
        <w:rPr>
          <w:rFonts w:ascii="Arial" w:hAnsi="Arial" w:cs="Arial"/>
          <w:sz w:val="24"/>
          <w:szCs w:val="24"/>
        </w:rPr>
        <w:t xml:space="preserve">Предоставить </w:t>
      </w:r>
      <w:r w:rsidR="00D30206" w:rsidRPr="00D30206">
        <w:rPr>
          <w:rFonts w:ascii="Arial" w:hAnsi="Arial" w:cs="Arial"/>
          <w:sz w:val="24"/>
          <w:szCs w:val="24"/>
        </w:rPr>
        <w:t>Янкевич О.</w:t>
      </w:r>
      <w:r w:rsidR="00760485" w:rsidRPr="00D30206">
        <w:rPr>
          <w:rFonts w:ascii="Arial" w:hAnsi="Arial" w:cs="Arial"/>
          <w:sz w:val="24"/>
          <w:szCs w:val="24"/>
        </w:rPr>
        <w:t xml:space="preserve"> А</w:t>
      </w:r>
      <w:r w:rsidR="00D30206" w:rsidRPr="00D30206">
        <w:rPr>
          <w:rFonts w:ascii="Arial" w:hAnsi="Arial" w:cs="Arial"/>
          <w:sz w:val="24"/>
          <w:szCs w:val="24"/>
        </w:rPr>
        <w:t xml:space="preserve">. </w:t>
      </w:r>
      <w:r w:rsidR="00CF3149" w:rsidRPr="00D30206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D30206" w:rsidRPr="00D30206">
        <w:rPr>
          <w:rFonts w:ascii="Arial" w:hAnsi="Arial" w:cs="Arial"/>
          <w:sz w:val="24"/>
          <w:szCs w:val="24"/>
        </w:rPr>
        <w:t xml:space="preserve"> Иркутская область, Киренский район, р.п. Алексеевск, ул. 19 Партсъезда, д. 13, общей площадью 1025,0 м²</w:t>
      </w:r>
      <w:r w:rsidR="00CF3149" w:rsidRPr="00D30206">
        <w:rPr>
          <w:rFonts w:ascii="Arial" w:hAnsi="Arial" w:cs="Arial"/>
          <w:sz w:val="24"/>
          <w:szCs w:val="24"/>
        </w:rPr>
        <w:t>, для индивидуального жилищного строительства.</w:t>
      </w:r>
    </w:p>
    <w:p w:rsidR="003A60B3" w:rsidRPr="009955F4" w:rsidRDefault="003A60B3" w:rsidP="000C2382">
      <w:pPr>
        <w:spacing w:after="0" w:line="240" w:lineRule="auto"/>
        <w:ind w:left="-180" w:hanging="270"/>
        <w:rPr>
          <w:rFonts w:ascii="Arial" w:hAnsi="Arial" w:cs="Arial"/>
          <w:color w:val="FF0000"/>
          <w:sz w:val="24"/>
          <w:szCs w:val="24"/>
        </w:rPr>
      </w:pPr>
    </w:p>
    <w:p w:rsidR="003A60B3" w:rsidRPr="009955F4" w:rsidRDefault="00CD2C19" w:rsidP="000C2382">
      <w:pPr>
        <w:pStyle w:val="a4"/>
        <w:numPr>
          <w:ilvl w:val="0"/>
          <w:numId w:val="1"/>
        </w:numPr>
        <w:spacing w:after="0" w:line="240" w:lineRule="auto"/>
        <w:ind w:left="-180" w:hanging="270"/>
        <w:rPr>
          <w:rFonts w:ascii="Arial" w:hAnsi="Arial" w:cs="Arial"/>
          <w:sz w:val="24"/>
          <w:szCs w:val="24"/>
        </w:rPr>
      </w:pPr>
      <w:r w:rsidRPr="009955F4">
        <w:rPr>
          <w:rFonts w:ascii="Arial" w:hAnsi="Arial" w:cs="Arial"/>
          <w:sz w:val="24"/>
          <w:szCs w:val="24"/>
        </w:rPr>
        <w:t xml:space="preserve">Настоящее постановление </w:t>
      </w:r>
      <w:hyperlink r:id="rId5" w:history="1">
        <w:r w:rsidRPr="009955F4">
          <w:rPr>
            <w:rFonts w:ascii="Arial" w:hAnsi="Arial" w:cs="Arial"/>
            <w:sz w:val="24"/>
            <w:szCs w:val="24"/>
          </w:rPr>
          <w:t>опубликовать</w:t>
        </w:r>
      </w:hyperlink>
      <w:r w:rsidRPr="009955F4">
        <w:rPr>
          <w:rFonts w:ascii="Arial" w:hAnsi="Arial" w:cs="Arial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3A60B3" w:rsidRPr="009955F4" w:rsidRDefault="003A60B3" w:rsidP="000C2382">
      <w:pPr>
        <w:pStyle w:val="a4"/>
        <w:spacing w:after="0" w:line="240" w:lineRule="auto"/>
        <w:ind w:left="-180" w:hanging="270"/>
        <w:rPr>
          <w:rFonts w:ascii="Arial" w:hAnsi="Arial" w:cs="Arial"/>
          <w:sz w:val="24"/>
          <w:szCs w:val="24"/>
        </w:rPr>
      </w:pPr>
    </w:p>
    <w:p w:rsidR="003A60B3" w:rsidRPr="009955F4" w:rsidRDefault="003A60B3" w:rsidP="000C2382">
      <w:pPr>
        <w:pStyle w:val="a4"/>
        <w:numPr>
          <w:ilvl w:val="0"/>
          <w:numId w:val="1"/>
        </w:numPr>
        <w:spacing w:after="0" w:line="240" w:lineRule="auto"/>
        <w:ind w:left="-180" w:hanging="270"/>
        <w:rPr>
          <w:rFonts w:ascii="Arial" w:hAnsi="Arial" w:cs="Arial"/>
          <w:sz w:val="24"/>
          <w:szCs w:val="24"/>
        </w:rPr>
      </w:pPr>
      <w:r w:rsidRPr="009955F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9955F4">
          <w:rPr>
            <w:rFonts w:ascii="Arial" w:hAnsi="Arial" w:cs="Arial"/>
            <w:sz w:val="24"/>
            <w:szCs w:val="24"/>
          </w:rPr>
          <w:t>официального опубликования</w:t>
        </w:r>
      </w:hyperlink>
    </w:p>
    <w:p w:rsidR="003A60B3" w:rsidRPr="009955F4" w:rsidRDefault="003A60B3" w:rsidP="009955F4">
      <w:pPr>
        <w:pStyle w:val="a4"/>
        <w:spacing w:line="240" w:lineRule="auto"/>
        <w:ind w:left="360" w:hanging="270"/>
        <w:rPr>
          <w:rFonts w:ascii="Arial" w:hAnsi="Arial" w:cs="Arial"/>
          <w:sz w:val="24"/>
          <w:szCs w:val="24"/>
        </w:rPr>
      </w:pPr>
    </w:p>
    <w:p w:rsidR="00E54229" w:rsidRPr="009955F4" w:rsidRDefault="003A60B3" w:rsidP="000C2382">
      <w:pPr>
        <w:pStyle w:val="a4"/>
        <w:numPr>
          <w:ilvl w:val="0"/>
          <w:numId w:val="1"/>
        </w:numPr>
        <w:spacing w:after="0" w:line="240" w:lineRule="auto"/>
        <w:ind w:left="-180" w:hanging="270"/>
        <w:rPr>
          <w:rFonts w:ascii="Arial" w:hAnsi="Arial" w:cs="Arial"/>
          <w:sz w:val="24"/>
          <w:szCs w:val="24"/>
        </w:rPr>
      </w:pPr>
      <w:r w:rsidRPr="009955F4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</w:t>
      </w:r>
    </w:p>
    <w:p w:rsidR="00E54229" w:rsidRPr="009955F4" w:rsidRDefault="00E54229" w:rsidP="009955F4">
      <w:pPr>
        <w:spacing w:after="0" w:line="240" w:lineRule="auto"/>
        <w:ind w:left="360" w:hanging="27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C2382" w:rsidRDefault="000C2382" w:rsidP="000C2382">
      <w:pPr>
        <w:rPr>
          <w:rFonts w:ascii="Arial" w:hAnsi="Arial" w:cs="Arial"/>
          <w:b/>
          <w:sz w:val="24"/>
        </w:rPr>
      </w:pPr>
    </w:p>
    <w:p w:rsidR="00E335A0" w:rsidRPr="000C2382" w:rsidRDefault="000C2382" w:rsidP="000C2382">
      <w:pPr>
        <w:ind w:left="-360"/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E335A0" w:rsidRPr="000C2382" w:rsidSect="000C2382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C2382"/>
    <w:rsid w:val="000E7251"/>
    <w:rsid w:val="00127905"/>
    <w:rsid w:val="0022795B"/>
    <w:rsid w:val="002B6395"/>
    <w:rsid w:val="003A60B3"/>
    <w:rsid w:val="004918B8"/>
    <w:rsid w:val="004D73DA"/>
    <w:rsid w:val="00534186"/>
    <w:rsid w:val="005C68BA"/>
    <w:rsid w:val="006145AF"/>
    <w:rsid w:val="00632745"/>
    <w:rsid w:val="00641D9B"/>
    <w:rsid w:val="00644B57"/>
    <w:rsid w:val="00760485"/>
    <w:rsid w:val="00773885"/>
    <w:rsid w:val="00793163"/>
    <w:rsid w:val="008242DB"/>
    <w:rsid w:val="00854C85"/>
    <w:rsid w:val="00895294"/>
    <w:rsid w:val="009139D7"/>
    <w:rsid w:val="00920913"/>
    <w:rsid w:val="00975DFA"/>
    <w:rsid w:val="009955F4"/>
    <w:rsid w:val="009E2909"/>
    <w:rsid w:val="00A53103"/>
    <w:rsid w:val="00A9222F"/>
    <w:rsid w:val="00AE4557"/>
    <w:rsid w:val="00BA38D3"/>
    <w:rsid w:val="00BF179F"/>
    <w:rsid w:val="00BF6136"/>
    <w:rsid w:val="00C104FA"/>
    <w:rsid w:val="00C5729D"/>
    <w:rsid w:val="00C8648A"/>
    <w:rsid w:val="00CD2C19"/>
    <w:rsid w:val="00CF3149"/>
    <w:rsid w:val="00D0665B"/>
    <w:rsid w:val="00D30206"/>
    <w:rsid w:val="00D41E29"/>
    <w:rsid w:val="00E04B2B"/>
    <w:rsid w:val="00E2405C"/>
    <w:rsid w:val="00E335A0"/>
    <w:rsid w:val="00E54229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character" w:styleId="a5">
    <w:name w:val="Strong"/>
    <w:basedOn w:val="a0"/>
    <w:qFormat/>
    <w:rsid w:val="00491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2019-06-05T08:02:00Z</cp:lastPrinted>
  <dcterms:created xsi:type="dcterms:W3CDTF">2015-06-22T08:20:00Z</dcterms:created>
  <dcterms:modified xsi:type="dcterms:W3CDTF">2019-06-05T08:02:00Z</dcterms:modified>
</cp:coreProperties>
</file>