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8656F">
        <w:rPr>
          <w:rFonts w:ascii="Times New Roman" w:hAnsi="Times New Roman" w:cs="Times New Roman"/>
          <w:sz w:val="24"/>
          <w:szCs w:val="24"/>
        </w:rPr>
        <w:t>Р О С С И Й С К А Я    Ф Е Д Е Р А Ц И Я</w:t>
      </w: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>И Р К У Т С К А Я    О Б Л А С Т Ь</w:t>
      </w: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>К И Р Е Н С К И Й    Р А Й О Н</w:t>
      </w: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А Л Е К С Е Е В С К  О Е   М У Н И Ц И П А Л Ь Н О Е    О Б Р А З О В А Н И Е </w:t>
      </w: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А Д М И Н И С Т Р А Ц И Я </w:t>
      </w: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ПОСТАНОВЛЕНИЕ   №  </w:t>
      </w:r>
      <w:r w:rsidR="00EE1896">
        <w:rPr>
          <w:rFonts w:ascii="Times New Roman" w:hAnsi="Times New Roman" w:cs="Times New Roman"/>
          <w:sz w:val="24"/>
          <w:szCs w:val="24"/>
        </w:rPr>
        <w:t>98</w:t>
      </w: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72C2E" w:rsidRPr="00B8656F" w:rsidRDefault="00EE1896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ноября </w:t>
      </w:r>
      <w:r w:rsidR="00172C2E" w:rsidRPr="00B8656F">
        <w:rPr>
          <w:rFonts w:ascii="Times New Roman" w:hAnsi="Times New Roman" w:cs="Times New Roman"/>
          <w:sz w:val="24"/>
          <w:szCs w:val="24"/>
        </w:rPr>
        <w:t xml:space="preserve">  201</w:t>
      </w:r>
      <w:r w:rsidR="002147DD">
        <w:rPr>
          <w:rFonts w:ascii="Times New Roman" w:hAnsi="Times New Roman" w:cs="Times New Roman"/>
          <w:sz w:val="24"/>
          <w:szCs w:val="24"/>
        </w:rPr>
        <w:t>8</w:t>
      </w:r>
      <w:r w:rsidR="00172C2E" w:rsidRPr="00B8656F">
        <w:rPr>
          <w:rFonts w:ascii="Times New Roman" w:hAnsi="Times New Roman" w:cs="Times New Roman"/>
          <w:sz w:val="24"/>
          <w:szCs w:val="24"/>
        </w:rPr>
        <w:t xml:space="preserve">г.                           </w:t>
      </w:r>
      <w:r w:rsidR="00CF739F">
        <w:rPr>
          <w:rFonts w:ascii="Times New Roman" w:hAnsi="Times New Roman" w:cs="Times New Roman"/>
          <w:sz w:val="24"/>
          <w:szCs w:val="24"/>
        </w:rPr>
        <w:t xml:space="preserve">         </w:t>
      </w:r>
      <w:r w:rsidR="00172C2E" w:rsidRPr="00B865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п. Алексеевск</w:t>
      </w:r>
    </w:p>
    <w:p w:rsidR="00172C2E" w:rsidRPr="00B8656F" w:rsidRDefault="00172C2E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B8656F">
        <w:rPr>
          <w:rFonts w:ascii="Times New Roman" w:hAnsi="Times New Roman" w:cs="Times New Roman"/>
          <w:sz w:val="24"/>
          <w:szCs w:val="24"/>
        </w:rPr>
        <w:tab/>
      </w:r>
    </w:p>
    <w:p w:rsidR="00172C2E" w:rsidRPr="00B8656F" w:rsidRDefault="00172C2E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C2E" w:rsidRPr="00B8656F" w:rsidRDefault="00172C2E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7DD" w:rsidRDefault="002147DD" w:rsidP="000B19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в муниципальную программу </w:t>
      </w:r>
    </w:p>
    <w:p w:rsidR="002147DD" w:rsidRDefault="002147DD" w:rsidP="000B19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Утвержденную постановлением от 04.12.2017г. № 96</w:t>
      </w:r>
    </w:p>
    <w:p w:rsidR="000B197D" w:rsidRDefault="00971105" w:rsidP="000B19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«Об  </w:t>
      </w:r>
      <w:r w:rsidR="00172C2E" w:rsidRPr="00B8656F">
        <w:rPr>
          <w:rFonts w:ascii="Times New Roman" w:hAnsi="Times New Roman" w:cs="Times New Roman"/>
          <w:sz w:val="24"/>
          <w:szCs w:val="24"/>
        </w:rPr>
        <w:t>у</w:t>
      </w:r>
      <w:r w:rsidRPr="00B8656F">
        <w:rPr>
          <w:rFonts w:ascii="Times New Roman" w:hAnsi="Times New Roman" w:cs="Times New Roman"/>
          <w:sz w:val="24"/>
          <w:szCs w:val="24"/>
        </w:rPr>
        <w:t xml:space="preserve">тверждении муниципальной программы </w:t>
      </w:r>
    </w:p>
    <w:p w:rsidR="000B197D" w:rsidRDefault="00971105" w:rsidP="00BA17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>«</w:t>
      </w:r>
      <w:r w:rsidR="000B197D">
        <w:rPr>
          <w:rFonts w:ascii="Times New Roman" w:hAnsi="Times New Roman" w:cs="Times New Roman"/>
          <w:sz w:val="24"/>
          <w:szCs w:val="24"/>
        </w:rPr>
        <w:t xml:space="preserve">Национальная экономика </w:t>
      </w:r>
      <w:r w:rsidR="00B8656F">
        <w:rPr>
          <w:rFonts w:ascii="Times New Roman" w:hAnsi="Times New Roman" w:cs="Times New Roman"/>
          <w:sz w:val="24"/>
          <w:szCs w:val="24"/>
        </w:rPr>
        <w:t>в</w:t>
      </w:r>
      <w:r w:rsidR="00BA172B" w:rsidRPr="00B8656F">
        <w:rPr>
          <w:rFonts w:ascii="Times New Roman" w:hAnsi="Times New Roman" w:cs="Times New Roman"/>
          <w:sz w:val="24"/>
          <w:szCs w:val="24"/>
        </w:rPr>
        <w:t xml:space="preserve">  </w:t>
      </w:r>
      <w:r w:rsidRPr="00B8656F">
        <w:rPr>
          <w:rFonts w:ascii="Times New Roman" w:hAnsi="Times New Roman" w:cs="Times New Roman"/>
          <w:sz w:val="24"/>
          <w:szCs w:val="24"/>
        </w:rPr>
        <w:t>Алексеевско</w:t>
      </w:r>
      <w:r w:rsidR="00B8656F">
        <w:rPr>
          <w:rFonts w:ascii="Times New Roman" w:hAnsi="Times New Roman" w:cs="Times New Roman"/>
          <w:sz w:val="24"/>
          <w:szCs w:val="24"/>
        </w:rPr>
        <w:t>м</w:t>
      </w:r>
      <w:r w:rsidRPr="00B8656F">
        <w:rPr>
          <w:rFonts w:ascii="Times New Roman" w:hAnsi="Times New Roman" w:cs="Times New Roman"/>
          <w:sz w:val="24"/>
          <w:szCs w:val="24"/>
        </w:rPr>
        <w:t xml:space="preserve"> </w:t>
      </w:r>
      <w:r w:rsidR="00BA172B" w:rsidRPr="00B86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97D" w:rsidRDefault="00BA172B" w:rsidP="00BA17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>м</w:t>
      </w:r>
      <w:r w:rsidR="00971105" w:rsidRPr="00B8656F">
        <w:rPr>
          <w:rFonts w:ascii="Times New Roman" w:hAnsi="Times New Roman" w:cs="Times New Roman"/>
          <w:sz w:val="24"/>
          <w:szCs w:val="24"/>
        </w:rPr>
        <w:t>униципально</w:t>
      </w:r>
      <w:r w:rsidRPr="00B8656F">
        <w:rPr>
          <w:rFonts w:ascii="Times New Roman" w:hAnsi="Times New Roman" w:cs="Times New Roman"/>
          <w:sz w:val="24"/>
          <w:szCs w:val="24"/>
        </w:rPr>
        <w:t xml:space="preserve">м </w:t>
      </w:r>
      <w:r w:rsidR="000B197D">
        <w:rPr>
          <w:rFonts w:ascii="Times New Roman" w:hAnsi="Times New Roman" w:cs="Times New Roman"/>
          <w:sz w:val="24"/>
          <w:szCs w:val="24"/>
        </w:rPr>
        <w:t xml:space="preserve"> </w:t>
      </w:r>
      <w:r w:rsidR="00971105" w:rsidRPr="00B8656F">
        <w:rPr>
          <w:rFonts w:ascii="Times New Roman" w:hAnsi="Times New Roman" w:cs="Times New Roman"/>
          <w:sz w:val="24"/>
          <w:szCs w:val="24"/>
        </w:rPr>
        <w:t>образовани</w:t>
      </w:r>
      <w:r w:rsidR="000B197D">
        <w:rPr>
          <w:rFonts w:ascii="Times New Roman" w:hAnsi="Times New Roman" w:cs="Times New Roman"/>
          <w:sz w:val="24"/>
          <w:szCs w:val="24"/>
        </w:rPr>
        <w:t>и</w:t>
      </w:r>
      <w:r w:rsidRPr="00B8656F">
        <w:rPr>
          <w:rFonts w:ascii="Times New Roman" w:hAnsi="Times New Roman" w:cs="Times New Roman"/>
          <w:sz w:val="24"/>
          <w:szCs w:val="24"/>
        </w:rPr>
        <w:t xml:space="preserve">  </w:t>
      </w:r>
      <w:r w:rsidR="000B197D">
        <w:rPr>
          <w:rFonts w:ascii="Times New Roman" w:hAnsi="Times New Roman" w:cs="Times New Roman"/>
          <w:sz w:val="24"/>
          <w:szCs w:val="24"/>
        </w:rPr>
        <w:t>в</w:t>
      </w:r>
      <w:r w:rsidR="00971105" w:rsidRPr="00B8656F">
        <w:rPr>
          <w:rFonts w:ascii="Times New Roman" w:hAnsi="Times New Roman" w:cs="Times New Roman"/>
          <w:sz w:val="24"/>
          <w:szCs w:val="24"/>
        </w:rPr>
        <w:t xml:space="preserve"> 201</w:t>
      </w:r>
      <w:r w:rsidR="0085160A">
        <w:rPr>
          <w:rFonts w:ascii="Times New Roman" w:hAnsi="Times New Roman" w:cs="Times New Roman"/>
          <w:sz w:val="24"/>
          <w:szCs w:val="24"/>
        </w:rPr>
        <w:t>8</w:t>
      </w:r>
      <w:r w:rsidR="00971105" w:rsidRPr="00B8656F">
        <w:rPr>
          <w:rFonts w:ascii="Times New Roman" w:hAnsi="Times New Roman" w:cs="Times New Roman"/>
          <w:sz w:val="24"/>
          <w:szCs w:val="24"/>
        </w:rPr>
        <w:t xml:space="preserve"> год</w:t>
      </w:r>
      <w:r w:rsidR="000B197D">
        <w:rPr>
          <w:rFonts w:ascii="Times New Roman" w:hAnsi="Times New Roman" w:cs="Times New Roman"/>
          <w:sz w:val="24"/>
          <w:szCs w:val="24"/>
        </w:rPr>
        <w:t>у</w:t>
      </w:r>
      <w:r w:rsidR="002E0DA0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971105" w:rsidRPr="00B8656F" w:rsidRDefault="002E0DA0" w:rsidP="00BA17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</w:t>
      </w:r>
      <w:r w:rsidR="000B197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0B197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09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85160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85160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г.г.</w:t>
      </w:r>
      <w:r w:rsidR="00971105" w:rsidRPr="00B8656F">
        <w:rPr>
          <w:rFonts w:ascii="Times New Roman" w:hAnsi="Times New Roman" w:cs="Times New Roman"/>
          <w:sz w:val="24"/>
          <w:szCs w:val="24"/>
        </w:rPr>
        <w:t>»</w:t>
      </w:r>
      <w:r w:rsidR="00970968">
        <w:rPr>
          <w:rFonts w:ascii="Times New Roman" w:hAnsi="Times New Roman" w:cs="Times New Roman"/>
          <w:sz w:val="24"/>
          <w:szCs w:val="24"/>
        </w:rPr>
        <w:t>»</w:t>
      </w:r>
    </w:p>
    <w:p w:rsidR="00172C2E" w:rsidRPr="00B8656F" w:rsidRDefault="00172C2E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105" w:rsidRPr="00B8656F" w:rsidRDefault="00971105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C2E" w:rsidRPr="00B8656F" w:rsidRDefault="00172C2E" w:rsidP="002147DD">
      <w:pPr>
        <w:pStyle w:val="a6"/>
        <w:spacing w:line="240" w:lineRule="auto"/>
        <w:ind w:firstLine="426"/>
        <w:rPr>
          <w:sz w:val="24"/>
          <w:szCs w:val="24"/>
        </w:rPr>
      </w:pPr>
      <w:r w:rsidRPr="00B8656F">
        <w:rPr>
          <w:sz w:val="24"/>
          <w:szCs w:val="24"/>
        </w:rPr>
        <w:t xml:space="preserve">           </w:t>
      </w:r>
      <w:r w:rsidR="009C33C2">
        <w:rPr>
          <w:b/>
          <w:bCs/>
          <w:color w:val="000000"/>
          <w:spacing w:val="-6"/>
          <w:sz w:val="21"/>
          <w:szCs w:val="21"/>
        </w:rPr>
        <w:t xml:space="preserve">     </w:t>
      </w:r>
    </w:p>
    <w:p w:rsidR="00172C2E" w:rsidRDefault="00172C2E" w:rsidP="00B4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56F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2147DD" w:rsidRDefault="002147DD" w:rsidP="00B4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56F" w:rsidRPr="00B8656F" w:rsidRDefault="00B8656F" w:rsidP="00B4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5A7" w:rsidRPr="008025A7" w:rsidRDefault="008025A7" w:rsidP="008025A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5A7">
        <w:rPr>
          <w:rFonts w:ascii="Times New Roman" w:hAnsi="Times New Roman"/>
          <w:sz w:val="24"/>
          <w:szCs w:val="24"/>
        </w:rPr>
        <w:t>Продлить действие муниципальной программы на срок до 2021г.</w:t>
      </w:r>
    </w:p>
    <w:p w:rsidR="008025A7" w:rsidRPr="008025A7" w:rsidRDefault="008025A7" w:rsidP="008025A7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8025A7" w:rsidRDefault="008025A7" w:rsidP="008025A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5A7">
        <w:rPr>
          <w:rFonts w:ascii="Times New Roman" w:hAnsi="Times New Roman"/>
          <w:sz w:val="24"/>
          <w:szCs w:val="24"/>
        </w:rPr>
        <w:t xml:space="preserve">Наименование муниципальной программы  изложить в новой редакции «Национальная экономика в  2018-2021г.г.»  </w:t>
      </w:r>
    </w:p>
    <w:p w:rsidR="008025A7" w:rsidRPr="008025A7" w:rsidRDefault="008025A7" w:rsidP="008025A7">
      <w:pPr>
        <w:pStyle w:val="a3"/>
        <w:rPr>
          <w:rFonts w:ascii="Times New Roman" w:hAnsi="Times New Roman"/>
          <w:sz w:val="24"/>
          <w:szCs w:val="24"/>
        </w:rPr>
      </w:pPr>
    </w:p>
    <w:p w:rsidR="000B197D" w:rsidRDefault="002147DD" w:rsidP="002147D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25A7">
        <w:rPr>
          <w:rFonts w:ascii="Times New Roman" w:hAnsi="Times New Roman"/>
          <w:sz w:val="24"/>
          <w:szCs w:val="24"/>
        </w:rPr>
        <w:t xml:space="preserve">Внести изменения в </w:t>
      </w:r>
      <w:r w:rsidR="00B8656F" w:rsidRPr="008025A7">
        <w:rPr>
          <w:rFonts w:ascii="Times New Roman" w:hAnsi="Times New Roman"/>
          <w:sz w:val="24"/>
          <w:szCs w:val="24"/>
        </w:rPr>
        <w:t xml:space="preserve"> муниципальную </w:t>
      </w:r>
      <w:r w:rsidR="00971105" w:rsidRPr="008025A7">
        <w:rPr>
          <w:rFonts w:ascii="Times New Roman" w:hAnsi="Times New Roman"/>
          <w:sz w:val="24"/>
          <w:szCs w:val="24"/>
        </w:rPr>
        <w:t xml:space="preserve">программу  </w:t>
      </w:r>
      <w:r w:rsidRPr="008025A7">
        <w:rPr>
          <w:rFonts w:ascii="Times New Roman" w:hAnsi="Times New Roman"/>
          <w:sz w:val="24"/>
          <w:szCs w:val="24"/>
        </w:rPr>
        <w:t xml:space="preserve">Алексеевского муниципального образования  </w:t>
      </w:r>
      <w:r w:rsidR="00BA172B" w:rsidRPr="008025A7">
        <w:rPr>
          <w:rFonts w:ascii="Times New Roman" w:hAnsi="Times New Roman"/>
          <w:sz w:val="24"/>
          <w:szCs w:val="24"/>
        </w:rPr>
        <w:t>«</w:t>
      </w:r>
      <w:r w:rsidR="000B197D" w:rsidRPr="008025A7">
        <w:rPr>
          <w:rFonts w:ascii="Times New Roman" w:hAnsi="Times New Roman"/>
          <w:sz w:val="24"/>
          <w:szCs w:val="24"/>
        </w:rPr>
        <w:t>Национальная экономика</w:t>
      </w:r>
      <w:r w:rsidR="000B197D" w:rsidRPr="002147DD">
        <w:rPr>
          <w:rFonts w:ascii="Times New Roman" w:hAnsi="Times New Roman"/>
          <w:sz w:val="24"/>
          <w:szCs w:val="24"/>
        </w:rPr>
        <w:t xml:space="preserve">  в </w:t>
      </w:r>
      <w:r w:rsidR="00EE1896">
        <w:rPr>
          <w:rFonts w:ascii="Times New Roman" w:hAnsi="Times New Roman"/>
          <w:sz w:val="24"/>
          <w:szCs w:val="24"/>
        </w:rPr>
        <w:t xml:space="preserve"> </w:t>
      </w:r>
      <w:r w:rsidR="000B197D" w:rsidRPr="002147DD">
        <w:rPr>
          <w:rFonts w:ascii="Times New Roman" w:hAnsi="Times New Roman"/>
          <w:sz w:val="24"/>
          <w:szCs w:val="24"/>
        </w:rPr>
        <w:t>2018</w:t>
      </w:r>
      <w:r w:rsidR="00EE1896">
        <w:rPr>
          <w:rFonts w:ascii="Times New Roman" w:hAnsi="Times New Roman"/>
          <w:sz w:val="24"/>
          <w:szCs w:val="24"/>
        </w:rPr>
        <w:t>-2021</w:t>
      </w:r>
      <w:r w:rsidR="000B197D" w:rsidRPr="002147DD">
        <w:rPr>
          <w:rFonts w:ascii="Times New Roman" w:hAnsi="Times New Roman"/>
          <w:sz w:val="24"/>
          <w:szCs w:val="24"/>
        </w:rPr>
        <w:t>г.г</w:t>
      </w:r>
      <w:r w:rsidR="00CF739F" w:rsidRPr="002147DD">
        <w:rPr>
          <w:rFonts w:ascii="Times New Roman" w:hAnsi="Times New Roman"/>
          <w:sz w:val="24"/>
          <w:szCs w:val="24"/>
        </w:rPr>
        <w:t>.</w:t>
      </w:r>
      <w:r w:rsidR="00B45475" w:rsidRPr="002147D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(приложение 1)</w:t>
      </w:r>
    </w:p>
    <w:p w:rsidR="002147DD" w:rsidRPr="002147DD" w:rsidRDefault="002147DD" w:rsidP="002147DD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B197D" w:rsidRDefault="000B197D" w:rsidP="002147D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197D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газете «Вестник» и на официальном сайте Алексеевского муниципального образования.</w:t>
      </w:r>
    </w:p>
    <w:p w:rsidR="000B197D" w:rsidRDefault="000B197D" w:rsidP="002147DD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B197D" w:rsidRDefault="000B197D" w:rsidP="002147D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197D">
        <w:rPr>
          <w:rFonts w:ascii="Times New Roman" w:hAnsi="Times New Roman"/>
          <w:sz w:val="24"/>
          <w:szCs w:val="24"/>
        </w:rPr>
        <w:t>Настоящее постановление вступает в законную силу с 01 января 201</w:t>
      </w:r>
      <w:r w:rsidR="002147DD">
        <w:rPr>
          <w:rFonts w:ascii="Times New Roman" w:hAnsi="Times New Roman"/>
          <w:sz w:val="24"/>
          <w:szCs w:val="24"/>
        </w:rPr>
        <w:t>9</w:t>
      </w:r>
      <w:r w:rsidRPr="000B197D">
        <w:rPr>
          <w:rFonts w:ascii="Times New Roman" w:hAnsi="Times New Roman"/>
          <w:sz w:val="24"/>
          <w:szCs w:val="24"/>
        </w:rPr>
        <w:t>г.</w:t>
      </w:r>
    </w:p>
    <w:p w:rsidR="000B197D" w:rsidRPr="000B197D" w:rsidRDefault="000B197D" w:rsidP="002147D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B197D" w:rsidRPr="000B197D" w:rsidRDefault="000B197D" w:rsidP="002147D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197D">
        <w:rPr>
          <w:rFonts w:ascii="Times New Roman" w:hAnsi="Times New Roman"/>
          <w:sz w:val="24"/>
          <w:szCs w:val="24"/>
        </w:rPr>
        <w:t>Контроль за настоящим постановлением оставляю за собой.</w:t>
      </w:r>
    </w:p>
    <w:p w:rsidR="000B197D" w:rsidRPr="00B8656F" w:rsidRDefault="000B197D" w:rsidP="002147DD">
      <w:pPr>
        <w:pStyle w:val="a3"/>
        <w:jc w:val="both"/>
      </w:pPr>
    </w:p>
    <w:p w:rsidR="000B197D" w:rsidRPr="00B8656F" w:rsidRDefault="000B197D" w:rsidP="002147DD">
      <w:pPr>
        <w:pStyle w:val="a3"/>
        <w:jc w:val="both"/>
      </w:pPr>
    </w:p>
    <w:p w:rsidR="00172C2E" w:rsidRPr="00B8656F" w:rsidRDefault="00172C2E" w:rsidP="002147D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C2E" w:rsidRPr="00B8656F" w:rsidRDefault="00172C2E" w:rsidP="00B447B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C2E" w:rsidRPr="00B8656F" w:rsidRDefault="00172C2E" w:rsidP="00172C2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C2E" w:rsidRPr="00B8656F" w:rsidRDefault="00172C2E" w:rsidP="00172C2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C2E" w:rsidRPr="00B8656F" w:rsidRDefault="00172C2E" w:rsidP="00172C2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C2E" w:rsidRPr="00B8656F" w:rsidRDefault="00172C2E" w:rsidP="00172C2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8656F">
        <w:rPr>
          <w:rFonts w:ascii="Times New Roman" w:hAnsi="Times New Roman"/>
          <w:sz w:val="24"/>
          <w:szCs w:val="24"/>
        </w:rPr>
        <w:t xml:space="preserve"> </w:t>
      </w:r>
    </w:p>
    <w:p w:rsidR="00172C2E" w:rsidRPr="00B8656F" w:rsidRDefault="00172C2E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>Глава Алексеевского</w:t>
      </w:r>
    </w:p>
    <w:p w:rsidR="00172C2E" w:rsidRPr="00B8656F" w:rsidRDefault="00172C2E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</w:t>
      </w:r>
      <w:r w:rsidR="00B447BF" w:rsidRPr="00B8656F">
        <w:rPr>
          <w:rFonts w:ascii="Times New Roman" w:hAnsi="Times New Roman" w:cs="Times New Roman"/>
          <w:sz w:val="24"/>
          <w:szCs w:val="24"/>
        </w:rPr>
        <w:t xml:space="preserve">     </w:t>
      </w:r>
      <w:r w:rsidRPr="00B8656F">
        <w:rPr>
          <w:rFonts w:ascii="Times New Roman" w:hAnsi="Times New Roman" w:cs="Times New Roman"/>
          <w:sz w:val="24"/>
          <w:szCs w:val="24"/>
        </w:rPr>
        <w:t xml:space="preserve">                        А.</w:t>
      </w:r>
      <w:r w:rsidR="0085160A">
        <w:rPr>
          <w:rFonts w:ascii="Times New Roman" w:hAnsi="Times New Roman" w:cs="Times New Roman"/>
          <w:sz w:val="24"/>
          <w:szCs w:val="24"/>
        </w:rPr>
        <w:t>М. Селиванов</w:t>
      </w:r>
      <w:r w:rsidRPr="00B86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C03" w:rsidRDefault="00B447BF">
      <w:pPr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7DD" w:rsidRDefault="002147DD">
      <w:pPr>
        <w:rPr>
          <w:rFonts w:ascii="Times New Roman" w:hAnsi="Times New Roman" w:cs="Times New Roman"/>
          <w:sz w:val="24"/>
          <w:szCs w:val="24"/>
        </w:rPr>
      </w:pPr>
    </w:p>
    <w:p w:rsidR="002147DD" w:rsidRDefault="002147DD">
      <w:pPr>
        <w:rPr>
          <w:rFonts w:ascii="Times New Roman" w:hAnsi="Times New Roman" w:cs="Times New Roman"/>
          <w:sz w:val="24"/>
          <w:szCs w:val="24"/>
        </w:rPr>
      </w:pPr>
    </w:p>
    <w:p w:rsidR="002147DD" w:rsidRDefault="002147DD">
      <w:pPr>
        <w:rPr>
          <w:rFonts w:ascii="Times New Roman" w:hAnsi="Times New Roman" w:cs="Times New Roman"/>
          <w:sz w:val="24"/>
          <w:szCs w:val="24"/>
        </w:rPr>
      </w:pPr>
    </w:p>
    <w:p w:rsidR="002147DD" w:rsidRPr="009B4982" w:rsidRDefault="002147DD" w:rsidP="002147DD">
      <w:pPr>
        <w:pStyle w:val="a8"/>
        <w:ind w:left="5529"/>
      </w:pPr>
      <w:r w:rsidRPr="009B4982">
        <w:t xml:space="preserve">Приложение </w:t>
      </w:r>
      <w:r>
        <w:t xml:space="preserve"> 1 </w:t>
      </w:r>
    </w:p>
    <w:p w:rsidR="002147DD" w:rsidRPr="009B4982" w:rsidRDefault="002147DD" w:rsidP="002147DD">
      <w:pPr>
        <w:pStyle w:val="a8"/>
        <w:ind w:left="5529"/>
      </w:pPr>
      <w:r w:rsidRPr="009B4982">
        <w:t xml:space="preserve">к постановлению </w:t>
      </w:r>
    </w:p>
    <w:p w:rsidR="002147DD" w:rsidRPr="009B4982" w:rsidRDefault="002147DD" w:rsidP="002147DD">
      <w:pPr>
        <w:pStyle w:val="a8"/>
        <w:ind w:left="5529"/>
      </w:pPr>
      <w:r w:rsidRPr="009B4982">
        <w:t xml:space="preserve">Администрации </w:t>
      </w:r>
      <w:r>
        <w:t xml:space="preserve">Алексеевского </w:t>
      </w:r>
      <w:r w:rsidRPr="009B4982">
        <w:t>муниципального</w:t>
      </w:r>
      <w:r>
        <w:t xml:space="preserve"> </w:t>
      </w:r>
      <w:r w:rsidRPr="009B4982">
        <w:t xml:space="preserve">образования </w:t>
      </w:r>
    </w:p>
    <w:p w:rsidR="002147DD" w:rsidRPr="009B4982" w:rsidRDefault="002147DD" w:rsidP="002147DD">
      <w:pPr>
        <w:pStyle w:val="a8"/>
        <w:ind w:left="5529"/>
      </w:pPr>
      <w:r w:rsidRPr="009B4982">
        <w:t xml:space="preserve">от </w:t>
      </w:r>
      <w:r>
        <w:t>«</w:t>
      </w:r>
      <w:r w:rsidR="00EE1896">
        <w:t>14</w:t>
      </w:r>
      <w:r>
        <w:t xml:space="preserve">»  </w:t>
      </w:r>
      <w:r w:rsidR="00EE1896">
        <w:t>ноября</w:t>
      </w:r>
      <w:r>
        <w:t xml:space="preserve"> </w:t>
      </w:r>
      <w:r w:rsidRPr="009B4982">
        <w:t xml:space="preserve"> 201</w:t>
      </w:r>
      <w:r>
        <w:t>8</w:t>
      </w:r>
      <w:r w:rsidRPr="009B4982">
        <w:t>г</w:t>
      </w:r>
      <w:r>
        <w:t xml:space="preserve">. </w:t>
      </w:r>
      <w:r w:rsidRPr="009B4982">
        <w:t xml:space="preserve"> № </w:t>
      </w:r>
      <w:r w:rsidR="00EE1896">
        <w:t>98</w:t>
      </w:r>
    </w:p>
    <w:p w:rsidR="002147DD" w:rsidRPr="009B4982" w:rsidRDefault="002147DD" w:rsidP="002147DD">
      <w:pPr>
        <w:ind w:firstLine="567"/>
        <w:jc w:val="both"/>
      </w:pPr>
    </w:p>
    <w:p w:rsidR="002147DD" w:rsidRDefault="002147DD" w:rsidP="002147DD">
      <w:pPr>
        <w:pStyle w:val="a8"/>
      </w:pPr>
      <w:r>
        <w:t xml:space="preserve">          </w:t>
      </w:r>
      <w:r w:rsidRPr="00083A2B">
        <w:t>Внести изменения в  Муниципальную программу  Алексеевского муниципального образования «</w:t>
      </w:r>
      <w:r w:rsidRPr="002147DD">
        <w:t xml:space="preserve">Национальная экономика в  Алексеевском </w:t>
      </w:r>
      <w:r>
        <w:t xml:space="preserve"> </w:t>
      </w:r>
      <w:r w:rsidRPr="002147DD">
        <w:t>муниципальном  образовании  в 2018-2020г.г.»</w:t>
      </w:r>
      <w:r w:rsidRPr="00083A2B">
        <w:t>»</w:t>
      </w:r>
      <w:r>
        <w:t xml:space="preserve">  в части:</w:t>
      </w:r>
    </w:p>
    <w:p w:rsidR="002147DD" w:rsidRDefault="002147DD" w:rsidP="002147DD">
      <w:pPr>
        <w:pStyle w:val="a8"/>
      </w:pPr>
    </w:p>
    <w:p w:rsidR="002147DD" w:rsidRDefault="002147DD" w:rsidP="002147DD">
      <w:pPr>
        <w:pStyle w:val="a8"/>
        <w:numPr>
          <w:ilvl w:val="0"/>
          <w:numId w:val="8"/>
        </w:numPr>
      </w:pPr>
      <w:r>
        <w:t>Паспорт муниципальной целевой программы:</w:t>
      </w:r>
    </w:p>
    <w:p w:rsidR="002147DD" w:rsidRDefault="002147DD" w:rsidP="002147DD">
      <w:pPr>
        <w:pStyle w:val="a8"/>
        <w:ind w:left="1080"/>
      </w:pPr>
    </w:p>
    <w:tbl>
      <w:tblPr>
        <w:tblW w:w="0" w:type="auto"/>
        <w:tblInd w:w="-30" w:type="dxa"/>
        <w:tblLook w:val="0000" w:firstRow="0" w:lastRow="0" w:firstColumn="0" w:lastColumn="0" w:noHBand="0" w:noVBand="0"/>
      </w:tblPr>
      <w:tblGrid>
        <w:gridCol w:w="3115"/>
        <w:gridCol w:w="6486"/>
      </w:tblGrid>
      <w:tr w:rsidR="002147DD" w:rsidRPr="00684DC7" w:rsidTr="000E423D">
        <w:trPr>
          <w:trHeight w:val="833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7DD" w:rsidRPr="002147DD" w:rsidRDefault="002147DD" w:rsidP="0057332F">
            <w:pPr>
              <w:snapToGri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147DD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7DD" w:rsidRPr="002147DD" w:rsidRDefault="002147DD" w:rsidP="002147DD">
            <w:pPr>
              <w:widowControl w:val="0"/>
              <w:numPr>
                <w:ilvl w:val="0"/>
                <w:numId w:val="10"/>
              </w:numPr>
              <w:suppressAutoHyphens/>
              <w:snapToGrid w:val="0"/>
              <w:spacing w:before="120" w:after="120" w:line="240" w:lineRule="atLeast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7DD">
              <w:rPr>
                <w:rFonts w:ascii="Times New Roman" w:hAnsi="Times New Roman" w:cs="Times New Roman"/>
                <w:sz w:val="24"/>
                <w:szCs w:val="24"/>
              </w:rPr>
              <w:t>Общеэкономические вопросы в 201</w:t>
            </w:r>
            <w:r w:rsidR="000E42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47DD">
              <w:rPr>
                <w:rFonts w:ascii="Times New Roman" w:hAnsi="Times New Roman" w:cs="Times New Roman"/>
                <w:sz w:val="24"/>
                <w:szCs w:val="24"/>
              </w:rPr>
              <w:t>г.-2021г.г.</w:t>
            </w:r>
          </w:p>
          <w:p w:rsidR="007A4BFB" w:rsidRPr="007A4BFB" w:rsidRDefault="002147DD" w:rsidP="000E423D">
            <w:pPr>
              <w:widowControl w:val="0"/>
              <w:numPr>
                <w:ilvl w:val="0"/>
                <w:numId w:val="10"/>
              </w:numPr>
              <w:suppressAutoHyphens/>
              <w:snapToGrid w:val="0"/>
              <w:spacing w:before="120" w:after="120" w:line="240" w:lineRule="atLeast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7DD">
              <w:rPr>
                <w:rFonts w:ascii="Times New Roman" w:hAnsi="Times New Roman" w:cs="Times New Roman"/>
                <w:sz w:val="24"/>
                <w:szCs w:val="24"/>
              </w:rPr>
              <w:t>Дорожное хозяйство  в 201</w:t>
            </w:r>
            <w:r w:rsidR="000E42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47DD">
              <w:rPr>
                <w:rFonts w:ascii="Times New Roman" w:hAnsi="Times New Roman" w:cs="Times New Roman"/>
                <w:sz w:val="24"/>
                <w:szCs w:val="24"/>
              </w:rPr>
              <w:t>г.-2021г.г.</w:t>
            </w:r>
          </w:p>
        </w:tc>
      </w:tr>
      <w:tr w:rsidR="002147DD" w:rsidTr="002147DD">
        <w:trPr>
          <w:trHeight w:val="1435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7DD" w:rsidRPr="002147DD" w:rsidRDefault="002147DD" w:rsidP="0057332F">
            <w:pPr>
              <w:snapToGri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147DD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финансовых ресурсов, запланированных по программе, с указанием источников финансирования  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7DD" w:rsidRPr="002147DD" w:rsidRDefault="002147DD" w:rsidP="002147DD">
            <w:pPr>
              <w:widowControl w:val="0"/>
              <w:suppressAutoHyphens/>
              <w:snapToGrid w:val="0"/>
              <w:spacing w:before="120" w:after="120" w:line="240" w:lineRule="atLeast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7D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Источниками финансирования являются бюджет Иркутской области (субвенция)  и акцизы. </w:t>
            </w:r>
          </w:p>
          <w:p w:rsidR="002147DD" w:rsidRPr="002147DD" w:rsidRDefault="002147DD" w:rsidP="002147DD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before="120" w:after="120" w:line="240" w:lineRule="atLeast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7DD">
              <w:rPr>
                <w:rFonts w:ascii="Times New Roman" w:hAnsi="Times New Roman" w:cs="Times New Roman"/>
                <w:sz w:val="24"/>
                <w:szCs w:val="24"/>
              </w:rPr>
              <w:t>Общеэкономические вопросы в 201</w:t>
            </w:r>
            <w:r w:rsidR="000E42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47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E423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2147DD">
              <w:rPr>
                <w:rFonts w:ascii="Times New Roman" w:hAnsi="Times New Roman" w:cs="Times New Roman"/>
                <w:sz w:val="24"/>
                <w:szCs w:val="24"/>
              </w:rPr>
              <w:t>21г.г.</w:t>
            </w:r>
          </w:p>
          <w:p w:rsidR="002147DD" w:rsidRPr="002147DD" w:rsidRDefault="002147DD" w:rsidP="002147DD">
            <w:pPr>
              <w:widowControl w:val="0"/>
              <w:suppressAutoHyphens/>
              <w:snapToGrid w:val="0"/>
              <w:spacing w:before="120" w:after="120" w:line="240" w:lineRule="atLeast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7DD">
              <w:rPr>
                <w:rFonts w:ascii="Times New Roman" w:hAnsi="Times New Roman" w:cs="Times New Roman"/>
                <w:sz w:val="24"/>
                <w:szCs w:val="24"/>
              </w:rPr>
              <w:t xml:space="preserve">по 138 700 руб. на каждый год. </w:t>
            </w:r>
          </w:p>
          <w:p w:rsidR="002147DD" w:rsidRPr="002147DD" w:rsidRDefault="002147DD" w:rsidP="002147DD">
            <w:pPr>
              <w:pStyle w:val="a3"/>
              <w:widowControl w:val="0"/>
              <w:numPr>
                <w:ilvl w:val="0"/>
                <w:numId w:val="14"/>
              </w:numPr>
              <w:suppressAutoHyphens/>
              <w:snapToGrid w:val="0"/>
              <w:spacing w:before="120" w:after="120" w:line="240" w:lineRule="atLeast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7DD">
              <w:rPr>
                <w:rFonts w:ascii="Times New Roman" w:hAnsi="Times New Roman"/>
                <w:sz w:val="24"/>
                <w:szCs w:val="24"/>
              </w:rPr>
              <w:t>Дорожное хозяйство  в 201</w:t>
            </w:r>
            <w:r w:rsidR="000E423D">
              <w:rPr>
                <w:rFonts w:ascii="Times New Roman" w:hAnsi="Times New Roman"/>
                <w:sz w:val="24"/>
                <w:szCs w:val="24"/>
              </w:rPr>
              <w:t>8</w:t>
            </w:r>
            <w:r w:rsidRPr="002147DD">
              <w:rPr>
                <w:rFonts w:ascii="Times New Roman" w:hAnsi="Times New Roman"/>
                <w:sz w:val="24"/>
                <w:szCs w:val="24"/>
              </w:rPr>
              <w:t>г.-2021г.г.</w:t>
            </w:r>
          </w:p>
          <w:p w:rsidR="000E423D" w:rsidRDefault="000E423D" w:rsidP="002147DD">
            <w:pPr>
              <w:widowControl w:val="0"/>
              <w:suppressAutoHyphens/>
              <w:snapToGrid w:val="0"/>
              <w:spacing w:before="120" w:after="120" w:line="240" w:lineRule="atLeast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 – 2088,35 тыс.руб.</w:t>
            </w:r>
          </w:p>
          <w:p w:rsidR="002147DD" w:rsidRPr="002147DD" w:rsidRDefault="002147DD" w:rsidP="002147DD">
            <w:pPr>
              <w:widowControl w:val="0"/>
              <w:suppressAutoHyphens/>
              <w:snapToGrid w:val="0"/>
              <w:spacing w:before="120" w:after="120" w:line="240" w:lineRule="atLeast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7DD">
              <w:rPr>
                <w:rFonts w:ascii="Times New Roman" w:hAnsi="Times New Roman" w:cs="Times New Roman"/>
                <w:sz w:val="24"/>
                <w:szCs w:val="24"/>
              </w:rPr>
              <w:t>2019г. – 1</w:t>
            </w:r>
            <w:r w:rsidR="007A4B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1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4BFB">
              <w:rPr>
                <w:rFonts w:ascii="Times New Roman" w:hAnsi="Times New Roman" w:cs="Times New Roman"/>
                <w:sz w:val="24"/>
                <w:szCs w:val="24"/>
              </w:rPr>
              <w:t>75,07</w:t>
            </w:r>
            <w:r w:rsidRPr="002147DD">
              <w:rPr>
                <w:rFonts w:ascii="Times New Roman" w:hAnsi="Times New Roman" w:cs="Times New Roman"/>
                <w:sz w:val="24"/>
                <w:szCs w:val="24"/>
              </w:rPr>
              <w:t xml:space="preserve"> тыс.руб. </w:t>
            </w:r>
          </w:p>
          <w:p w:rsidR="002147DD" w:rsidRPr="002147DD" w:rsidRDefault="002147DD" w:rsidP="002147DD">
            <w:pPr>
              <w:widowControl w:val="0"/>
              <w:suppressAutoHyphens/>
              <w:snapToGrid w:val="0"/>
              <w:spacing w:before="120" w:after="120" w:line="240" w:lineRule="atLeast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7DD">
              <w:rPr>
                <w:rFonts w:ascii="Times New Roman" w:hAnsi="Times New Roman" w:cs="Times New Roman"/>
                <w:sz w:val="24"/>
                <w:szCs w:val="24"/>
              </w:rPr>
              <w:t>2020г.-   1</w:t>
            </w:r>
            <w:r w:rsidR="007A4BFB">
              <w:rPr>
                <w:rFonts w:ascii="Times New Roman" w:hAnsi="Times New Roman" w:cs="Times New Roman"/>
                <w:sz w:val="24"/>
                <w:szCs w:val="24"/>
              </w:rPr>
              <w:t> 260,81</w:t>
            </w:r>
            <w:r w:rsidRPr="002147D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147DD" w:rsidRPr="002147DD" w:rsidRDefault="002147DD" w:rsidP="002147DD">
            <w:pPr>
              <w:widowControl w:val="0"/>
              <w:suppressAutoHyphens/>
              <w:snapToGrid w:val="0"/>
              <w:spacing w:before="120" w:after="120" w:line="240" w:lineRule="atLeast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7DD">
              <w:rPr>
                <w:rFonts w:ascii="Times New Roman" w:hAnsi="Times New Roman" w:cs="Times New Roman"/>
                <w:sz w:val="24"/>
                <w:szCs w:val="24"/>
              </w:rPr>
              <w:t>2021г. – 1</w:t>
            </w:r>
            <w:r w:rsidR="007A4BFB">
              <w:rPr>
                <w:rFonts w:ascii="Times New Roman" w:hAnsi="Times New Roman" w:cs="Times New Roman"/>
                <w:sz w:val="24"/>
                <w:szCs w:val="24"/>
              </w:rPr>
              <w:t> 359,26</w:t>
            </w:r>
            <w:r w:rsidRPr="002147D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147DD" w:rsidRPr="002147DD" w:rsidRDefault="002147DD" w:rsidP="002147DD">
            <w:pPr>
              <w:widowControl w:val="0"/>
              <w:suppressAutoHyphens/>
              <w:snapToGrid w:val="0"/>
              <w:spacing w:before="120" w:after="120" w:line="240" w:lineRule="atLeast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7DD">
              <w:rPr>
                <w:rFonts w:ascii="Times New Roman" w:hAnsi="Times New Roman" w:cs="Times New Roman"/>
                <w:sz w:val="24"/>
                <w:szCs w:val="24"/>
              </w:rPr>
              <w:t>В 2019г. будут использованы денежные средства (акцизы) поступившие и неиспользованные в 2018г. на 01.01.2019г. по подпрограмме Дорожное хозяйство.</w:t>
            </w:r>
          </w:p>
        </w:tc>
      </w:tr>
      <w:tr w:rsidR="007A4BFB" w:rsidRPr="004954FF" w:rsidTr="000E423D">
        <w:trPr>
          <w:trHeight w:val="1774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BFB" w:rsidRPr="007A4BFB" w:rsidRDefault="007A4BFB" w:rsidP="0057332F">
            <w:pPr>
              <w:snapToGri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4BF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мероприятий Программы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BFB" w:rsidRPr="007A4BFB" w:rsidRDefault="007A4BFB" w:rsidP="007A4BFB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before="120" w:after="120" w:line="240" w:lineRule="atLeast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FB">
              <w:rPr>
                <w:rFonts w:ascii="Times New Roman" w:hAnsi="Times New Roman" w:cs="Times New Roman"/>
                <w:sz w:val="24"/>
                <w:szCs w:val="24"/>
              </w:rPr>
              <w:t>Подпрограмма «Общеэкономические вопросы в 201</w:t>
            </w:r>
            <w:r w:rsidR="000E423D">
              <w:rPr>
                <w:rFonts w:ascii="Times New Roman" w:hAnsi="Times New Roman" w:cs="Times New Roman"/>
                <w:sz w:val="24"/>
                <w:szCs w:val="24"/>
              </w:rPr>
              <w:t>8г.</w:t>
            </w:r>
            <w:r w:rsidRPr="007A4BFB">
              <w:rPr>
                <w:rFonts w:ascii="Times New Roman" w:hAnsi="Times New Roman" w:cs="Times New Roman"/>
                <w:sz w:val="24"/>
                <w:szCs w:val="24"/>
              </w:rPr>
              <w:t>-2021г.г.» - утверждение тарифов на коммунальные услуги.</w:t>
            </w:r>
          </w:p>
          <w:p w:rsidR="007A4BFB" w:rsidRPr="007A4BFB" w:rsidRDefault="007A4BFB" w:rsidP="007A4BFB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before="120" w:after="120" w:line="240" w:lineRule="atLeast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FB">
              <w:rPr>
                <w:rFonts w:ascii="Times New Roman" w:hAnsi="Times New Roman" w:cs="Times New Roman"/>
                <w:sz w:val="24"/>
                <w:szCs w:val="24"/>
              </w:rPr>
              <w:t>Подпрограмма «Дорожное хозяйство  в 201</w:t>
            </w:r>
            <w:r w:rsidR="000E42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A4BFB">
              <w:rPr>
                <w:rFonts w:ascii="Times New Roman" w:hAnsi="Times New Roman" w:cs="Times New Roman"/>
                <w:sz w:val="24"/>
                <w:szCs w:val="24"/>
              </w:rPr>
              <w:t>г.-2021г.г.»</w:t>
            </w:r>
          </w:p>
          <w:p w:rsidR="007A4BFB" w:rsidRPr="007A4BFB" w:rsidRDefault="007A4BFB" w:rsidP="00DB13F4">
            <w:pPr>
              <w:widowControl w:val="0"/>
              <w:suppressAutoHyphens/>
              <w:snapToGrid w:val="0"/>
              <w:spacing w:before="120" w:after="12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FB">
              <w:rPr>
                <w:rFonts w:ascii="Times New Roman" w:hAnsi="Times New Roman" w:cs="Times New Roman"/>
                <w:sz w:val="24"/>
                <w:szCs w:val="24"/>
              </w:rPr>
              <w:t xml:space="preserve">Ремонт асфальтового дорожного покрытия по  ул. Чапаева  </w:t>
            </w:r>
          </w:p>
        </w:tc>
      </w:tr>
    </w:tbl>
    <w:p w:rsidR="002147DD" w:rsidRDefault="002147DD" w:rsidP="002147DD">
      <w:pPr>
        <w:jc w:val="center"/>
        <w:rPr>
          <w:b/>
        </w:rPr>
      </w:pPr>
    </w:p>
    <w:p w:rsidR="002147DD" w:rsidRPr="007A4BFB" w:rsidRDefault="007A4BFB" w:rsidP="007A4B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A4BFB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2147DD" w:rsidRPr="007A4BFB">
        <w:rPr>
          <w:rFonts w:ascii="Times New Roman" w:hAnsi="Times New Roman" w:cs="Times New Roman"/>
          <w:b/>
          <w:bCs/>
          <w:sz w:val="24"/>
          <w:szCs w:val="24"/>
        </w:rPr>
        <w:t>. Цели и задачи 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>ы.</w:t>
      </w:r>
    </w:p>
    <w:p w:rsidR="002147DD" w:rsidRPr="007A4BFB" w:rsidRDefault="002147DD" w:rsidP="00DB13F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BFB">
        <w:rPr>
          <w:rFonts w:ascii="Times New Roman" w:hAnsi="Times New Roman" w:cs="Times New Roman"/>
          <w:b/>
          <w:sz w:val="24"/>
          <w:szCs w:val="24"/>
        </w:rPr>
        <w:t>2.1.</w:t>
      </w:r>
      <w:r w:rsidRPr="007A4B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4B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7A4BFB">
        <w:rPr>
          <w:rFonts w:ascii="Times New Roman" w:hAnsi="Times New Roman" w:cs="Times New Roman"/>
          <w:b/>
          <w:sz w:val="24"/>
          <w:szCs w:val="24"/>
        </w:rPr>
        <w:t>Общеэкономические вопросы в 201</w:t>
      </w:r>
      <w:r w:rsidR="000E423D">
        <w:rPr>
          <w:rFonts w:ascii="Times New Roman" w:hAnsi="Times New Roman" w:cs="Times New Roman"/>
          <w:b/>
          <w:sz w:val="24"/>
          <w:szCs w:val="24"/>
        </w:rPr>
        <w:t>8</w:t>
      </w:r>
      <w:r w:rsidRPr="007A4BFB">
        <w:rPr>
          <w:rFonts w:ascii="Times New Roman" w:hAnsi="Times New Roman" w:cs="Times New Roman"/>
          <w:b/>
          <w:sz w:val="24"/>
          <w:szCs w:val="24"/>
        </w:rPr>
        <w:t>г.-2021г.г.».</w:t>
      </w:r>
      <w:r w:rsidRPr="007A4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BFB" w:rsidRDefault="002147DD" w:rsidP="007A4BF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BFB">
        <w:rPr>
          <w:rFonts w:ascii="Times New Roman" w:hAnsi="Times New Roman" w:cs="Times New Roman"/>
          <w:sz w:val="24"/>
          <w:szCs w:val="24"/>
        </w:rPr>
        <w:t>- утверждение тарифов на коммунальные услуги для ООО «БЛАГО», ООО «Благо», ООО «НордТрейд»</w:t>
      </w:r>
    </w:p>
    <w:p w:rsidR="002147DD" w:rsidRPr="007A4BFB" w:rsidRDefault="002147DD" w:rsidP="007A4BF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BFB">
        <w:rPr>
          <w:rFonts w:ascii="Times New Roman" w:hAnsi="Times New Roman" w:cs="Times New Roman"/>
          <w:sz w:val="24"/>
          <w:szCs w:val="24"/>
        </w:rPr>
        <w:t>- ведение контроля по тарифному регулированию.</w:t>
      </w:r>
    </w:p>
    <w:p w:rsidR="002147DD" w:rsidRPr="007A4BFB" w:rsidRDefault="002147DD" w:rsidP="00DB13F4">
      <w:pPr>
        <w:snapToGri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BFB">
        <w:rPr>
          <w:rFonts w:ascii="Times New Roman" w:hAnsi="Times New Roman" w:cs="Times New Roman"/>
          <w:b/>
          <w:sz w:val="24"/>
          <w:szCs w:val="24"/>
        </w:rPr>
        <w:t>2.2  Дорожное хозяйство  в 201</w:t>
      </w:r>
      <w:r w:rsidR="000E423D">
        <w:rPr>
          <w:rFonts w:ascii="Times New Roman" w:hAnsi="Times New Roman" w:cs="Times New Roman"/>
          <w:b/>
          <w:sz w:val="24"/>
          <w:szCs w:val="24"/>
        </w:rPr>
        <w:t>8</w:t>
      </w:r>
      <w:r w:rsidRPr="007A4BFB">
        <w:rPr>
          <w:rFonts w:ascii="Times New Roman" w:hAnsi="Times New Roman" w:cs="Times New Roman"/>
          <w:b/>
          <w:sz w:val="24"/>
          <w:szCs w:val="24"/>
        </w:rPr>
        <w:t>г.-2021г.г.»</w:t>
      </w:r>
    </w:p>
    <w:p w:rsidR="002147DD" w:rsidRPr="007A4BFB" w:rsidRDefault="002147DD" w:rsidP="00DB13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BFB">
        <w:rPr>
          <w:rFonts w:ascii="Times New Roman" w:hAnsi="Times New Roman" w:cs="Times New Roman"/>
          <w:sz w:val="24"/>
          <w:szCs w:val="24"/>
        </w:rPr>
        <w:t>-  поддержание дорожного покрытия в надлежащем состоянии,</w:t>
      </w:r>
    </w:p>
    <w:p w:rsidR="002147DD" w:rsidRPr="007A4BFB" w:rsidRDefault="002147DD" w:rsidP="00DB13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BFB">
        <w:rPr>
          <w:rFonts w:ascii="Times New Roman" w:hAnsi="Times New Roman" w:cs="Times New Roman"/>
          <w:sz w:val="24"/>
          <w:szCs w:val="24"/>
        </w:rPr>
        <w:t>-  сохранение наиболее благоприятных условий проживания населения;</w:t>
      </w:r>
    </w:p>
    <w:p w:rsidR="002147DD" w:rsidRPr="007A4BFB" w:rsidRDefault="002147DD" w:rsidP="00DB13F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7DD" w:rsidRPr="007A4BFB" w:rsidRDefault="002147DD" w:rsidP="00DB13F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BFB">
        <w:rPr>
          <w:rFonts w:ascii="Times New Roman" w:hAnsi="Times New Roman" w:cs="Times New Roman"/>
          <w:b/>
          <w:sz w:val="24"/>
          <w:szCs w:val="24"/>
        </w:rPr>
        <w:t xml:space="preserve">В состав реализации Программы, входит ремонт дорожных покрытий: </w:t>
      </w:r>
    </w:p>
    <w:p w:rsidR="002147DD" w:rsidRPr="007A4BFB" w:rsidRDefault="002147DD" w:rsidP="00DB13F4">
      <w:pPr>
        <w:snapToGrid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4BFB">
        <w:rPr>
          <w:rFonts w:ascii="Times New Roman" w:hAnsi="Times New Roman" w:cs="Times New Roman"/>
          <w:sz w:val="24"/>
          <w:szCs w:val="24"/>
          <w:shd w:val="clear" w:color="auto" w:fill="FFFFFF"/>
        </w:rPr>
        <w:t>201</w:t>
      </w:r>
      <w:r w:rsidR="000E423D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7A4BFB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="007A4BFB">
        <w:rPr>
          <w:rFonts w:ascii="Times New Roman" w:hAnsi="Times New Roman" w:cs="Times New Roman"/>
          <w:sz w:val="24"/>
          <w:szCs w:val="24"/>
          <w:shd w:val="clear" w:color="auto" w:fill="FFFFFF"/>
        </w:rPr>
        <w:t>-2021г.</w:t>
      </w:r>
    </w:p>
    <w:p w:rsidR="002147DD" w:rsidRPr="007A4BFB" w:rsidRDefault="002147DD" w:rsidP="00DB13F4">
      <w:pPr>
        <w:snapToGrid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4B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Ремонт  асфальтового  дорожного покрытия по  ул. Чапаева  </w:t>
      </w:r>
    </w:p>
    <w:p w:rsidR="002147DD" w:rsidRPr="007A4BFB" w:rsidRDefault="007A4BFB" w:rsidP="00DB13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необходимости ремонта тротуаров, в подпрограмму будут внесены изменения. </w:t>
      </w:r>
    </w:p>
    <w:p w:rsidR="002147DD" w:rsidRDefault="002147DD" w:rsidP="00DB13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BFB">
        <w:rPr>
          <w:rFonts w:ascii="Times New Roman" w:hAnsi="Times New Roman" w:cs="Times New Roman"/>
          <w:sz w:val="24"/>
          <w:szCs w:val="24"/>
        </w:rPr>
        <w:t xml:space="preserve">Эффективность осуществления мероприятий будет непосредственно зависеть от возможностей финансового обеспечения  Программы. </w:t>
      </w:r>
    </w:p>
    <w:p w:rsidR="007A4BFB" w:rsidRDefault="007A4BFB" w:rsidP="00DB13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47DD" w:rsidRPr="007A4BFB" w:rsidRDefault="007A4BFB" w:rsidP="00DB13F4">
      <w:pPr>
        <w:pStyle w:val="a3"/>
        <w:numPr>
          <w:ilvl w:val="1"/>
          <w:numId w:val="1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A4BFB">
        <w:rPr>
          <w:rFonts w:ascii="Times New Roman" w:hAnsi="Times New Roman"/>
          <w:b/>
          <w:sz w:val="24"/>
          <w:szCs w:val="24"/>
        </w:rPr>
        <w:t>Подпрограмма «Муниципальное имущество в 201</w:t>
      </w:r>
      <w:r w:rsidR="000E423D">
        <w:rPr>
          <w:rFonts w:ascii="Times New Roman" w:hAnsi="Times New Roman"/>
          <w:b/>
          <w:sz w:val="24"/>
          <w:szCs w:val="24"/>
        </w:rPr>
        <w:t>8</w:t>
      </w:r>
      <w:r w:rsidRPr="007A4BFB">
        <w:rPr>
          <w:rFonts w:ascii="Times New Roman" w:hAnsi="Times New Roman"/>
          <w:b/>
          <w:sz w:val="24"/>
          <w:szCs w:val="24"/>
        </w:rPr>
        <w:t xml:space="preserve">г.-2021г.г.» </w:t>
      </w:r>
      <w:r w:rsidRPr="007A4BFB">
        <w:rPr>
          <w:rFonts w:ascii="Times New Roman" w:hAnsi="Times New Roman"/>
          <w:sz w:val="24"/>
          <w:szCs w:val="24"/>
        </w:rPr>
        <w:t xml:space="preserve">В связи с отсутствием  денежных средств,  в бюджете Алексеевского МО </w:t>
      </w:r>
      <w:r w:rsidR="000E423D">
        <w:rPr>
          <w:rFonts w:ascii="Times New Roman" w:hAnsi="Times New Roman"/>
          <w:sz w:val="24"/>
          <w:szCs w:val="24"/>
        </w:rPr>
        <w:t xml:space="preserve"> на 2019г. и плановый период 2020-2021г.г.  </w:t>
      </w:r>
      <w:r w:rsidRPr="007A4BFB">
        <w:rPr>
          <w:rFonts w:ascii="Times New Roman" w:hAnsi="Times New Roman"/>
          <w:sz w:val="24"/>
          <w:szCs w:val="24"/>
        </w:rPr>
        <w:t>мероприятия по  данной  программе отсутствуют.</w:t>
      </w:r>
    </w:p>
    <w:p w:rsidR="002147DD" w:rsidRPr="00DB13F4" w:rsidRDefault="00DB13F4" w:rsidP="007A4B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3F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B13F4">
        <w:rPr>
          <w:rFonts w:ascii="Times New Roman" w:hAnsi="Times New Roman" w:cs="Times New Roman"/>
          <w:b/>
          <w:sz w:val="24"/>
          <w:szCs w:val="24"/>
        </w:rPr>
        <w:t>. Финансирование Программы</w:t>
      </w:r>
    </w:p>
    <w:p w:rsidR="002147DD" w:rsidRPr="007A4BFB" w:rsidRDefault="002147DD" w:rsidP="007A4BF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BFB">
        <w:rPr>
          <w:rFonts w:ascii="Times New Roman" w:hAnsi="Times New Roman" w:cs="Times New Roman"/>
          <w:b/>
          <w:sz w:val="24"/>
          <w:szCs w:val="24"/>
        </w:rPr>
        <w:t>4.1.</w:t>
      </w:r>
      <w:r w:rsidRPr="007A4B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4B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7A4BFB">
        <w:rPr>
          <w:rFonts w:ascii="Times New Roman" w:hAnsi="Times New Roman" w:cs="Times New Roman"/>
          <w:b/>
          <w:sz w:val="24"/>
          <w:szCs w:val="24"/>
        </w:rPr>
        <w:t>Общеэкономические вопросы в 201</w:t>
      </w:r>
      <w:r w:rsidR="000E423D">
        <w:rPr>
          <w:rFonts w:ascii="Times New Roman" w:hAnsi="Times New Roman" w:cs="Times New Roman"/>
          <w:b/>
          <w:sz w:val="24"/>
          <w:szCs w:val="24"/>
        </w:rPr>
        <w:t>8</w:t>
      </w:r>
      <w:r w:rsidRPr="007A4BFB">
        <w:rPr>
          <w:rFonts w:ascii="Times New Roman" w:hAnsi="Times New Roman" w:cs="Times New Roman"/>
          <w:b/>
          <w:sz w:val="24"/>
          <w:szCs w:val="24"/>
        </w:rPr>
        <w:t xml:space="preserve">г.-2021г.г.» </w:t>
      </w:r>
    </w:p>
    <w:p w:rsidR="002147DD" w:rsidRPr="007A4BFB" w:rsidRDefault="002147DD" w:rsidP="007A4BF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BFB">
        <w:rPr>
          <w:rFonts w:ascii="Times New Roman" w:hAnsi="Times New Roman" w:cs="Times New Roman"/>
          <w:sz w:val="24"/>
          <w:szCs w:val="24"/>
        </w:rPr>
        <w:t>Субвенции областного бюджета 138,7 тыс. рублей ежегодно. Данные средства имеют целевое значение.</w:t>
      </w:r>
    </w:p>
    <w:p w:rsidR="002147DD" w:rsidRPr="007A4BFB" w:rsidRDefault="002147DD" w:rsidP="007A4BFB">
      <w:pPr>
        <w:snapToGri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BFB">
        <w:rPr>
          <w:rFonts w:ascii="Times New Roman" w:hAnsi="Times New Roman" w:cs="Times New Roman"/>
          <w:b/>
          <w:sz w:val="24"/>
          <w:szCs w:val="24"/>
        </w:rPr>
        <w:t>4.2  «Дорожное хозяйство  в 201</w:t>
      </w:r>
      <w:r w:rsidR="000E423D">
        <w:rPr>
          <w:rFonts w:ascii="Times New Roman" w:hAnsi="Times New Roman" w:cs="Times New Roman"/>
          <w:b/>
          <w:sz w:val="24"/>
          <w:szCs w:val="24"/>
        </w:rPr>
        <w:t>8</w:t>
      </w:r>
      <w:r w:rsidRPr="007A4BFB">
        <w:rPr>
          <w:rFonts w:ascii="Times New Roman" w:hAnsi="Times New Roman" w:cs="Times New Roman"/>
          <w:b/>
          <w:sz w:val="24"/>
          <w:szCs w:val="24"/>
        </w:rPr>
        <w:t>г.-2021г.г.»</w:t>
      </w:r>
    </w:p>
    <w:p w:rsidR="000E423D" w:rsidRDefault="002147DD" w:rsidP="007A4BFB">
      <w:pPr>
        <w:snapToGri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BFB">
        <w:rPr>
          <w:rFonts w:ascii="Times New Roman" w:hAnsi="Times New Roman" w:cs="Times New Roman"/>
          <w:sz w:val="24"/>
          <w:szCs w:val="24"/>
        </w:rPr>
        <w:t xml:space="preserve">Доходы поступивших от уплаты  акцизов на дизельное топливо, моторные масла, автомобильный бензин, прямогонный бензин. </w:t>
      </w:r>
    </w:p>
    <w:p w:rsidR="000E423D" w:rsidRDefault="000E423D" w:rsidP="007A4BFB">
      <w:pPr>
        <w:snapToGri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2018г. – 2088,35 тыс.руб., </w:t>
      </w:r>
    </w:p>
    <w:p w:rsidR="000E423D" w:rsidRDefault="002147DD" w:rsidP="007A4BFB">
      <w:pPr>
        <w:snapToGri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BFB">
        <w:rPr>
          <w:rFonts w:ascii="Times New Roman" w:hAnsi="Times New Roman" w:cs="Times New Roman"/>
          <w:sz w:val="24"/>
          <w:szCs w:val="24"/>
        </w:rPr>
        <w:t>2019г. – 13</w:t>
      </w:r>
      <w:r w:rsidR="00DB13F4">
        <w:rPr>
          <w:rFonts w:ascii="Times New Roman" w:hAnsi="Times New Roman" w:cs="Times New Roman"/>
          <w:sz w:val="24"/>
          <w:szCs w:val="24"/>
        </w:rPr>
        <w:t>75,07</w:t>
      </w:r>
      <w:r w:rsidRPr="007A4BFB">
        <w:rPr>
          <w:rFonts w:ascii="Times New Roman" w:hAnsi="Times New Roman" w:cs="Times New Roman"/>
          <w:sz w:val="24"/>
          <w:szCs w:val="24"/>
        </w:rPr>
        <w:t xml:space="preserve"> тыс. руб.,  </w:t>
      </w:r>
    </w:p>
    <w:p w:rsidR="000E423D" w:rsidRDefault="002147DD" w:rsidP="007A4BFB">
      <w:pPr>
        <w:snapToGri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BFB">
        <w:rPr>
          <w:rFonts w:ascii="Times New Roman" w:hAnsi="Times New Roman" w:cs="Times New Roman"/>
          <w:sz w:val="24"/>
          <w:szCs w:val="24"/>
        </w:rPr>
        <w:t>2020г. – 1</w:t>
      </w:r>
      <w:r w:rsidR="00DB13F4">
        <w:rPr>
          <w:rFonts w:ascii="Times New Roman" w:hAnsi="Times New Roman" w:cs="Times New Roman"/>
          <w:sz w:val="24"/>
          <w:szCs w:val="24"/>
        </w:rPr>
        <w:t>260,81</w:t>
      </w:r>
      <w:r w:rsidRPr="007A4BFB">
        <w:rPr>
          <w:rFonts w:ascii="Times New Roman" w:hAnsi="Times New Roman" w:cs="Times New Roman"/>
          <w:sz w:val="24"/>
          <w:szCs w:val="24"/>
        </w:rPr>
        <w:t xml:space="preserve"> тыс. руб., </w:t>
      </w:r>
    </w:p>
    <w:p w:rsidR="002147DD" w:rsidRPr="007A4BFB" w:rsidRDefault="002147DD" w:rsidP="007A4BFB">
      <w:pPr>
        <w:snapToGri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BFB">
        <w:rPr>
          <w:rFonts w:ascii="Times New Roman" w:hAnsi="Times New Roman" w:cs="Times New Roman"/>
          <w:sz w:val="24"/>
          <w:szCs w:val="24"/>
        </w:rPr>
        <w:t>2021г. – 1</w:t>
      </w:r>
      <w:r w:rsidR="00DB13F4">
        <w:rPr>
          <w:rFonts w:ascii="Times New Roman" w:hAnsi="Times New Roman" w:cs="Times New Roman"/>
          <w:sz w:val="24"/>
          <w:szCs w:val="24"/>
        </w:rPr>
        <w:t xml:space="preserve">359,26 </w:t>
      </w:r>
      <w:r w:rsidRPr="007A4BFB">
        <w:rPr>
          <w:rFonts w:ascii="Times New Roman" w:hAnsi="Times New Roman" w:cs="Times New Roman"/>
          <w:sz w:val="24"/>
          <w:szCs w:val="24"/>
        </w:rPr>
        <w:t>тыс. руб. Данные средства имеют целевое значение.</w:t>
      </w:r>
    </w:p>
    <w:p w:rsidR="002147DD" w:rsidRPr="007A4BFB" w:rsidRDefault="002147DD" w:rsidP="007A4BFB">
      <w:pPr>
        <w:snapToGri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7DD" w:rsidRPr="007A4BFB" w:rsidRDefault="002147DD" w:rsidP="007A4B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47DD" w:rsidRPr="007A4BFB" w:rsidRDefault="002147DD" w:rsidP="007A4BFB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47DD" w:rsidRPr="007A4BFB" w:rsidRDefault="002147DD" w:rsidP="007A4BFB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47DD" w:rsidRPr="007A4BFB" w:rsidRDefault="002147DD" w:rsidP="007A4BFB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47DD" w:rsidRPr="007A4BFB" w:rsidRDefault="002147DD" w:rsidP="007A4BFB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47DD" w:rsidRPr="007A4BFB" w:rsidRDefault="002147DD" w:rsidP="007A4BFB">
      <w:pPr>
        <w:pStyle w:val="WW-"/>
        <w:spacing w:line="240" w:lineRule="auto"/>
        <w:contextualSpacing/>
        <w:jc w:val="both"/>
      </w:pPr>
      <w:r w:rsidRPr="007A4BFB">
        <w:t xml:space="preserve">Глава  Алексеевского муниципального  образования  </w:t>
      </w:r>
      <w:r w:rsidR="00DB13F4">
        <w:t xml:space="preserve">      </w:t>
      </w:r>
      <w:r w:rsidRPr="007A4BFB">
        <w:t xml:space="preserve">                               А.М. Селиванов </w:t>
      </w:r>
    </w:p>
    <w:p w:rsidR="002147DD" w:rsidRPr="007A4BFB" w:rsidRDefault="002147DD" w:rsidP="007A4BFB">
      <w:pPr>
        <w:pStyle w:val="WW-"/>
        <w:spacing w:line="240" w:lineRule="auto"/>
        <w:contextualSpacing/>
        <w:jc w:val="both"/>
      </w:pPr>
    </w:p>
    <w:p w:rsidR="002147DD" w:rsidRPr="007A4BFB" w:rsidRDefault="002147DD" w:rsidP="007A4BFB">
      <w:pPr>
        <w:pStyle w:val="WW-"/>
        <w:spacing w:line="240" w:lineRule="auto"/>
        <w:contextualSpacing/>
        <w:jc w:val="both"/>
      </w:pPr>
    </w:p>
    <w:p w:rsidR="002147DD" w:rsidRPr="007A4BFB" w:rsidRDefault="002147DD" w:rsidP="007A4BFB">
      <w:pPr>
        <w:pStyle w:val="WW-"/>
        <w:spacing w:line="240" w:lineRule="auto"/>
        <w:contextualSpacing/>
        <w:jc w:val="both"/>
      </w:pPr>
    </w:p>
    <w:p w:rsidR="002147DD" w:rsidRPr="007A4BFB" w:rsidRDefault="002147DD" w:rsidP="007A4BFB">
      <w:pPr>
        <w:pStyle w:val="WW-"/>
        <w:spacing w:line="240" w:lineRule="auto"/>
        <w:contextualSpacing/>
        <w:jc w:val="both"/>
      </w:pPr>
    </w:p>
    <w:p w:rsidR="002147DD" w:rsidRPr="007A4BFB" w:rsidRDefault="002147DD" w:rsidP="007A4BFB">
      <w:pPr>
        <w:pStyle w:val="WW-"/>
        <w:spacing w:line="240" w:lineRule="auto"/>
        <w:contextualSpacing/>
        <w:jc w:val="both"/>
      </w:pPr>
    </w:p>
    <w:p w:rsidR="002147DD" w:rsidRPr="007A4BFB" w:rsidRDefault="002147DD" w:rsidP="007A4BFB">
      <w:pPr>
        <w:pStyle w:val="WW-"/>
        <w:spacing w:line="240" w:lineRule="auto"/>
        <w:contextualSpacing/>
        <w:jc w:val="both"/>
      </w:pPr>
    </w:p>
    <w:p w:rsidR="002147DD" w:rsidRPr="007A4BFB" w:rsidRDefault="002147DD" w:rsidP="007A4BFB">
      <w:pPr>
        <w:pStyle w:val="WW-"/>
        <w:spacing w:line="240" w:lineRule="auto"/>
        <w:contextualSpacing/>
        <w:jc w:val="both"/>
      </w:pPr>
    </w:p>
    <w:p w:rsidR="002147DD" w:rsidRPr="007A4BFB" w:rsidRDefault="002147DD" w:rsidP="007A4BFB">
      <w:pPr>
        <w:pStyle w:val="WW-"/>
        <w:spacing w:line="240" w:lineRule="auto"/>
        <w:contextualSpacing/>
        <w:jc w:val="both"/>
      </w:pPr>
    </w:p>
    <w:p w:rsidR="002147DD" w:rsidRPr="007A4BFB" w:rsidRDefault="002147DD" w:rsidP="007A4BFB">
      <w:pPr>
        <w:pStyle w:val="WW-"/>
        <w:spacing w:line="240" w:lineRule="auto"/>
        <w:contextualSpacing/>
        <w:jc w:val="both"/>
      </w:pPr>
    </w:p>
    <w:p w:rsidR="002147DD" w:rsidRPr="007A4BFB" w:rsidRDefault="002147DD" w:rsidP="007A4BFB">
      <w:pPr>
        <w:pStyle w:val="WW-"/>
        <w:spacing w:line="240" w:lineRule="auto"/>
        <w:contextualSpacing/>
        <w:jc w:val="both"/>
      </w:pPr>
    </w:p>
    <w:p w:rsidR="002147DD" w:rsidRPr="007A4BFB" w:rsidRDefault="002147DD" w:rsidP="007A4BFB">
      <w:pPr>
        <w:pStyle w:val="WW-"/>
        <w:spacing w:line="240" w:lineRule="auto"/>
        <w:contextualSpacing/>
        <w:jc w:val="both"/>
      </w:pPr>
    </w:p>
    <w:p w:rsidR="002147DD" w:rsidRPr="007A4BFB" w:rsidRDefault="002147DD" w:rsidP="007A4B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147DD" w:rsidRPr="007A4BFB" w:rsidSect="00D42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D2276C"/>
    <w:multiLevelType w:val="hybridMultilevel"/>
    <w:tmpl w:val="16BEF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F3226"/>
    <w:multiLevelType w:val="multilevel"/>
    <w:tmpl w:val="56903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EB73ABD"/>
    <w:multiLevelType w:val="hybridMultilevel"/>
    <w:tmpl w:val="2AC88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A1B99"/>
    <w:multiLevelType w:val="hybridMultilevel"/>
    <w:tmpl w:val="FDE24C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EC645FD"/>
    <w:multiLevelType w:val="hybridMultilevel"/>
    <w:tmpl w:val="224E5E3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5E2084C"/>
    <w:multiLevelType w:val="hybridMultilevel"/>
    <w:tmpl w:val="FFECA7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446EE9"/>
    <w:multiLevelType w:val="multilevel"/>
    <w:tmpl w:val="DD9C63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8">
    <w:nsid w:val="36C555E8"/>
    <w:multiLevelType w:val="hybridMultilevel"/>
    <w:tmpl w:val="C3B81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F5B62"/>
    <w:multiLevelType w:val="hybridMultilevel"/>
    <w:tmpl w:val="24286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B5BAE"/>
    <w:multiLevelType w:val="hybridMultilevel"/>
    <w:tmpl w:val="0D3AA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964C2"/>
    <w:multiLevelType w:val="multilevel"/>
    <w:tmpl w:val="7DD836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F337616"/>
    <w:multiLevelType w:val="hybridMultilevel"/>
    <w:tmpl w:val="0E345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C541FA"/>
    <w:multiLevelType w:val="hybridMultilevel"/>
    <w:tmpl w:val="16BEF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EB17F3"/>
    <w:multiLevelType w:val="hybridMultilevel"/>
    <w:tmpl w:val="04988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0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  <w:num w:numId="11">
    <w:abstractNumId w:val="11"/>
  </w:num>
  <w:num w:numId="12">
    <w:abstractNumId w:val="7"/>
  </w:num>
  <w:num w:numId="13">
    <w:abstractNumId w:val="14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2E"/>
    <w:rsid w:val="000B197D"/>
    <w:rsid w:val="000E423D"/>
    <w:rsid w:val="00172C2E"/>
    <w:rsid w:val="002147DD"/>
    <w:rsid w:val="0023101C"/>
    <w:rsid w:val="002B44FB"/>
    <w:rsid w:val="002E0DA0"/>
    <w:rsid w:val="00315DFA"/>
    <w:rsid w:val="003D2EFE"/>
    <w:rsid w:val="003F0C21"/>
    <w:rsid w:val="004F6616"/>
    <w:rsid w:val="00617764"/>
    <w:rsid w:val="006312A5"/>
    <w:rsid w:val="0063378F"/>
    <w:rsid w:val="00643FEE"/>
    <w:rsid w:val="007A4BFB"/>
    <w:rsid w:val="00801789"/>
    <w:rsid w:val="008025A7"/>
    <w:rsid w:val="0083250B"/>
    <w:rsid w:val="0085160A"/>
    <w:rsid w:val="0085368F"/>
    <w:rsid w:val="00916C03"/>
    <w:rsid w:val="00970968"/>
    <w:rsid w:val="00971105"/>
    <w:rsid w:val="009C33C2"/>
    <w:rsid w:val="00B447BF"/>
    <w:rsid w:val="00B45475"/>
    <w:rsid w:val="00B8656F"/>
    <w:rsid w:val="00BA172B"/>
    <w:rsid w:val="00BC597A"/>
    <w:rsid w:val="00CF739F"/>
    <w:rsid w:val="00D21A83"/>
    <w:rsid w:val="00D42766"/>
    <w:rsid w:val="00D82C7C"/>
    <w:rsid w:val="00DA4EA1"/>
    <w:rsid w:val="00DB13F4"/>
    <w:rsid w:val="00DD6CCD"/>
    <w:rsid w:val="00EE1896"/>
    <w:rsid w:val="00F26AD6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C2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F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C21"/>
    <w:rPr>
      <w:rFonts w:ascii="Tahoma" w:hAnsi="Tahoma" w:cs="Tahoma"/>
      <w:sz w:val="16"/>
      <w:szCs w:val="16"/>
    </w:rPr>
  </w:style>
  <w:style w:type="paragraph" w:customStyle="1" w:styleId="WW-">
    <w:name w:val="WW-Базовый"/>
    <w:rsid w:val="00971105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styleId="a6">
    <w:name w:val="Body Text"/>
    <w:basedOn w:val="a"/>
    <w:link w:val="a7"/>
    <w:rsid w:val="009C33C2"/>
    <w:pPr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9C33C2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aliases w:val="письмо"/>
    <w:link w:val="a9"/>
    <w:uiPriority w:val="1"/>
    <w:qFormat/>
    <w:rsid w:val="00214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aliases w:val="письмо Знак"/>
    <w:basedOn w:val="a0"/>
    <w:link w:val="a8"/>
    <w:uiPriority w:val="1"/>
    <w:rsid w:val="002147D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C2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F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C21"/>
    <w:rPr>
      <w:rFonts w:ascii="Tahoma" w:hAnsi="Tahoma" w:cs="Tahoma"/>
      <w:sz w:val="16"/>
      <w:szCs w:val="16"/>
    </w:rPr>
  </w:style>
  <w:style w:type="paragraph" w:customStyle="1" w:styleId="WW-">
    <w:name w:val="WW-Базовый"/>
    <w:rsid w:val="00971105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styleId="a6">
    <w:name w:val="Body Text"/>
    <w:basedOn w:val="a"/>
    <w:link w:val="a7"/>
    <w:rsid w:val="009C33C2"/>
    <w:pPr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9C33C2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aliases w:val="письмо"/>
    <w:link w:val="a9"/>
    <w:uiPriority w:val="1"/>
    <w:qFormat/>
    <w:rsid w:val="00214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aliases w:val="письмо Знак"/>
    <w:basedOn w:val="a0"/>
    <w:link w:val="a8"/>
    <w:uiPriority w:val="1"/>
    <w:rsid w:val="002147D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флагман</dc:creator>
  <cp:lastModifiedBy>Пользователь</cp:lastModifiedBy>
  <cp:revision>2</cp:revision>
  <cp:lastPrinted>2018-11-16T02:32:00Z</cp:lastPrinted>
  <dcterms:created xsi:type="dcterms:W3CDTF">2018-11-19T00:48:00Z</dcterms:created>
  <dcterms:modified xsi:type="dcterms:W3CDTF">2018-11-19T00:48:00Z</dcterms:modified>
</cp:coreProperties>
</file>