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6A4FB1" w:rsidRDefault="00567125" w:rsidP="005671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656E10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92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656E10">
        <w:rPr>
          <w:rFonts w:ascii="Times New Roman" w:hAnsi="Times New Roman" w:cs="Times New Roman"/>
        </w:rPr>
        <w:t xml:space="preserve">                             19 октября</w:t>
      </w:r>
      <w:r>
        <w:rPr>
          <w:rFonts w:ascii="Times New Roman" w:hAnsi="Times New Roman" w:cs="Times New Roman"/>
        </w:rPr>
        <w:t xml:space="preserve"> 2018</w:t>
      </w:r>
      <w:r w:rsidRPr="00437D30">
        <w:rPr>
          <w:rFonts w:ascii="Times New Roman" w:hAnsi="Times New Roman" w:cs="Times New Roman"/>
        </w:rPr>
        <w:t xml:space="preserve"> года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125" w:rsidRPr="00567125" w:rsidRDefault="00567125" w:rsidP="00777CD5">
      <w:pPr>
        <w:tabs>
          <w:tab w:val="left" w:pos="3686"/>
        </w:tabs>
        <w:spacing w:after="0" w:line="240" w:lineRule="auto"/>
        <w:ind w:right="5527"/>
        <w:rPr>
          <w:rFonts w:ascii="Times New Roman" w:hAnsi="Times New Roman" w:cs="Times New Roman"/>
          <w:b/>
          <w:i/>
          <w:sz w:val="24"/>
          <w:szCs w:val="24"/>
        </w:rPr>
      </w:pPr>
      <w:r w:rsidRPr="005671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77C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предоставлении земельного </w:t>
      </w:r>
      <w:r w:rsidRPr="00567125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участка в постоянное (бессрочное) пользование</w:t>
      </w:r>
      <w:r w:rsidR="00103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администрации 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32AF">
        <w:rPr>
          <w:rFonts w:ascii="Times New Roman" w:hAnsi="Times New Roman" w:cs="Times New Roman"/>
          <w:b/>
          <w:i/>
          <w:sz w:val="24"/>
          <w:szCs w:val="24"/>
        </w:rPr>
        <w:t>Киренского   муниципального</w:t>
      </w:r>
      <w:r w:rsidR="00B6647B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1032AF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777CD5">
        <w:rPr>
          <w:rFonts w:ascii="Times New Roman" w:hAnsi="Times New Roman" w:cs="Times New Roman"/>
          <w:b/>
          <w:i/>
          <w:sz w:val="24"/>
          <w:szCs w:val="24"/>
        </w:rPr>
        <w:t>для размещения линейного объекта электроснабжения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7125" w:rsidRPr="0018307B" w:rsidRDefault="00567125" w:rsidP="00777CD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6E10" w:rsidRPr="00656E10" w:rsidRDefault="00567125" w:rsidP="00656E1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E04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со ст. 11, </w:t>
      </w:r>
      <w:r w:rsidRPr="00505E04">
        <w:rPr>
          <w:rFonts w:ascii="Times New Roman" w:hAnsi="Times New Roman" w:cs="Times New Roman"/>
          <w:sz w:val="24"/>
          <w:szCs w:val="24"/>
        </w:rPr>
        <w:t>39</w:t>
      </w:r>
      <w:r w:rsidRPr="00505E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05E04">
        <w:rPr>
          <w:rFonts w:ascii="Times New Roman" w:hAnsi="Times New Roman" w:cs="Times New Roman"/>
          <w:sz w:val="24"/>
          <w:szCs w:val="24"/>
        </w:rPr>
        <w:t xml:space="preserve"> Земельного Кодекса РФ от  25.10.2001 г. № 136-ФЗ, с Фе</w:t>
      </w:r>
      <w:r w:rsidR="003A5A81">
        <w:rPr>
          <w:rFonts w:ascii="Times New Roman" w:hAnsi="Times New Roman" w:cs="Times New Roman"/>
          <w:sz w:val="24"/>
          <w:szCs w:val="24"/>
        </w:rPr>
        <w:t>деральным  законом от 17.04.2006</w:t>
      </w:r>
      <w:r w:rsidRPr="00505E04">
        <w:rPr>
          <w:rFonts w:ascii="Times New Roman" w:hAnsi="Times New Roman" w:cs="Times New Roman"/>
          <w:sz w:val="24"/>
          <w:szCs w:val="24"/>
        </w:rPr>
        <w:t xml:space="preserve"> г. № 53-ФЗ "О внесении изменений в Земельный кодекс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Алексеевского </w:t>
      </w:r>
      <w:r w:rsidRPr="00505E04">
        <w:rPr>
          <w:rFonts w:ascii="Times New Roman" w:hAnsi="Times New Roman" w:cs="Times New Roman"/>
          <w:sz w:val="24"/>
          <w:szCs w:val="24"/>
        </w:rPr>
        <w:t xml:space="preserve"> МО</w:t>
      </w:r>
      <w:r w:rsidRPr="00183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830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7125" w:rsidRPr="0018307B" w:rsidRDefault="00567125" w:rsidP="00567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18307B">
        <w:rPr>
          <w:rFonts w:ascii="Times New Roman" w:hAnsi="Times New Roman" w:cs="Times New Roman"/>
          <w:sz w:val="24"/>
          <w:szCs w:val="24"/>
        </w:rPr>
        <w:t>:</w:t>
      </w:r>
    </w:p>
    <w:p w:rsidR="00567125" w:rsidRPr="00567125" w:rsidRDefault="00567125" w:rsidP="00B6647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67125" w:rsidRPr="00B6647B" w:rsidRDefault="00B6647B" w:rsidP="00656E10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664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125" w:rsidRPr="00B6647B">
        <w:rPr>
          <w:rFonts w:ascii="Times New Roman" w:hAnsi="Times New Roman" w:cs="Times New Roman"/>
          <w:sz w:val="24"/>
          <w:szCs w:val="24"/>
        </w:rPr>
        <w:t>Предоставить в постоянное (бессрочное) пользов</w:t>
      </w:r>
      <w:r>
        <w:rPr>
          <w:rFonts w:ascii="Times New Roman" w:hAnsi="Times New Roman" w:cs="Times New Roman"/>
          <w:sz w:val="24"/>
          <w:szCs w:val="24"/>
        </w:rPr>
        <w:t>ание администрации Киренского муниципального района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 земельный участок из земель населенных пунктов с кадастровым номером</w:t>
      </w:r>
      <w:r w:rsidRPr="00B6647B">
        <w:rPr>
          <w:rFonts w:ascii="Times New Roman" w:hAnsi="Times New Roman" w:cs="Times New Roman"/>
        </w:rPr>
        <w:t xml:space="preserve"> 38:09:070201:</w:t>
      </w:r>
      <w:r w:rsidR="00656E10">
        <w:rPr>
          <w:rFonts w:ascii="Times New Roman" w:hAnsi="Times New Roman" w:cs="Times New Roman"/>
        </w:rPr>
        <w:t>177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обл., </w:t>
      </w:r>
      <w:r>
        <w:rPr>
          <w:rFonts w:ascii="Times New Roman" w:hAnsi="Times New Roman" w:cs="Times New Roman"/>
          <w:sz w:val="24"/>
          <w:szCs w:val="24"/>
        </w:rPr>
        <w:t xml:space="preserve">Киренский район, п. Воронежский, 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Style w:val="infoinfo-item-text"/>
          <w:rFonts w:ascii="Times New Roman" w:hAnsi="Times New Roman" w:cs="Times New Roman"/>
          <w:sz w:val="24"/>
          <w:szCs w:val="24"/>
        </w:rPr>
        <w:t>74,0</w:t>
      </w:r>
      <w:r w:rsidR="00567125" w:rsidRPr="00B6647B">
        <w:rPr>
          <w:rStyle w:val="infoinfo-item-text"/>
          <w:rFonts w:ascii="Times New Roman" w:hAnsi="Times New Roman" w:cs="Times New Roman"/>
          <w:sz w:val="24"/>
          <w:szCs w:val="24"/>
        </w:rPr>
        <w:t xml:space="preserve"> кв.м.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размещения линейного объекта электроснабжения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04 кВт)</w:t>
      </w:r>
      <w:r w:rsidR="00567125" w:rsidRPr="00B6647B">
        <w:rPr>
          <w:rFonts w:ascii="Times New Roman" w:hAnsi="Times New Roman" w:cs="Times New Roman"/>
          <w:sz w:val="24"/>
          <w:szCs w:val="24"/>
        </w:rPr>
        <w:t>.</w:t>
      </w:r>
    </w:p>
    <w:p w:rsidR="00B6647B" w:rsidRPr="00B6647B" w:rsidRDefault="00B6647B" w:rsidP="00656E10">
      <w:pPr>
        <w:pStyle w:val="a3"/>
        <w:spacing w:before="240"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6E10">
        <w:rPr>
          <w:rFonts w:ascii="Times New Roman" w:hAnsi="Times New Roman" w:cs="Times New Roman"/>
          <w:sz w:val="24"/>
          <w:szCs w:val="24"/>
        </w:rPr>
        <w:t>Администрации Киренского  муниципального района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прав на земельный участок в соответствии с Федеральным законом от 21.07.1997 г. № 122-ФЗ «О  государственной регистрации прав на недвижимое имущество и сделок с ним».</w:t>
      </w:r>
    </w:p>
    <w:p w:rsidR="00B6647B" w:rsidRPr="00B6647B" w:rsidRDefault="00B6647B" w:rsidP="00656E10">
      <w:pPr>
        <w:pStyle w:val="a3"/>
        <w:spacing w:before="240"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5" w:history="1">
        <w:r w:rsidR="00567125" w:rsidRPr="00B6647B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567125" w:rsidRPr="00B6647B">
        <w:rPr>
          <w:rFonts w:ascii="Times New Roman" w:hAnsi="Times New Roman" w:cs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47B" w:rsidRPr="00B6647B" w:rsidRDefault="00B6647B" w:rsidP="00656E10">
      <w:pPr>
        <w:pStyle w:val="a3"/>
        <w:spacing w:before="240" w:after="24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="00567125" w:rsidRPr="00B6647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="00567125" w:rsidRPr="00B6647B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>
        <w:rPr>
          <w:rFonts w:ascii="Times New Roman" w:hAnsi="Times New Roman" w:cs="Times New Roman"/>
        </w:rPr>
        <w:t>.</w:t>
      </w:r>
    </w:p>
    <w:p w:rsidR="00567125" w:rsidRPr="00567125" w:rsidRDefault="00B6647B" w:rsidP="00656E10">
      <w:pPr>
        <w:pStyle w:val="a3"/>
        <w:spacing w:before="240" w:after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</w:t>
      </w:r>
      <w:r w:rsidR="00567125" w:rsidRPr="00B6647B">
        <w:rPr>
          <w:rFonts w:ascii="Times New Roman" w:hAnsi="Times New Roman" w:cs="Times New Roman"/>
          <w:sz w:val="24"/>
          <w:szCs w:val="24"/>
        </w:rPr>
        <w:t>Контроль исполнения настоя</w:t>
      </w:r>
      <w:r w:rsidR="00567125" w:rsidRPr="00567125">
        <w:rPr>
          <w:rFonts w:ascii="Times New Roman" w:hAnsi="Times New Roman" w:cs="Times New Roman"/>
          <w:sz w:val="24"/>
          <w:szCs w:val="24"/>
        </w:rPr>
        <w:t>щего постановления оставляю за собой</w:t>
      </w:r>
    </w:p>
    <w:p w:rsidR="00567125" w:rsidRPr="00567125" w:rsidRDefault="00567125" w:rsidP="00B6647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67125" w:rsidRDefault="00567125" w:rsidP="00B6647B">
      <w:pPr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А.М. Селиванов</w:t>
      </w:r>
    </w:p>
    <w:bookmarkEnd w:id="0"/>
    <w:p w:rsidR="00C06393" w:rsidRDefault="00C06393"/>
    <w:sectPr w:rsidR="00C06393" w:rsidSect="00C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5"/>
    <w:rsid w:val="00010AD6"/>
    <w:rsid w:val="00036485"/>
    <w:rsid w:val="001032AF"/>
    <w:rsid w:val="001F3D99"/>
    <w:rsid w:val="00216C26"/>
    <w:rsid w:val="003A5A81"/>
    <w:rsid w:val="00567125"/>
    <w:rsid w:val="005D4737"/>
    <w:rsid w:val="00656E10"/>
    <w:rsid w:val="00777CD5"/>
    <w:rsid w:val="007A3DCA"/>
    <w:rsid w:val="0090338C"/>
    <w:rsid w:val="00B40DE0"/>
    <w:rsid w:val="00B6647B"/>
    <w:rsid w:val="00C06393"/>
    <w:rsid w:val="00C36DFF"/>
    <w:rsid w:val="00E715B4"/>
    <w:rsid w:val="00FD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5"/>
    <w:pPr>
      <w:spacing w:after="0" w:line="240" w:lineRule="auto"/>
      <w:ind w:left="720"/>
      <w:contextualSpacing/>
      <w:jc w:val="both"/>
    </w:pPr>
  </w:style>
  <w:style w:type="character" w:customStyle="1" w:styleId="infoinfo-item-text">
    <w:name w:val="info__info-item-text"/>
    <w:basedOn w:val="a0"/>
    <w:rsid w:val="00567125"/>
  </w:style>
  <w:style w:type="character" w:styleId="a4">
    <w:name w:val="Hyperlink"/>
    <w:basedOn w:val="a0"/>
    <w:uiPriority w:val="99"/>
    <w:semiHidden/>
    <w:unhideWhenUsed/>
    <w:rsid w:val="0056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2018-10-19T08:18:00Z</cp:lastPrinted>
  <dcterms:created xsi:type="dcterms:W3CDTF">2018-09-05T01:27:00Z</dcterms:created>
  <dcterms:modified xsi:type="dcterms:W3CDTF">2018-10-19T08:23:00Z</dcterms:modified>
</cp:coreProperties>
</file>