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E65C55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22.12.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2021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114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EB43C9" w:rsidRPr="00666EC3" w:rsidRDefault="00EB43C9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</w:p>
    <w:p w:rsidR="0010684E" w:rsidRDefault="0010684E" w:rsidP="0099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A83" w:rsidRPr="008C18EA" w:rsidRDefault="008C18EA" w:rsidP="0010684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C18EA">
        <w:rPr>
          <w:rFonts w:ascii="Arial" w:hAnsi="Arial" w:cs="Arial"/>
          <w:sz w:val="32"/>
          <w:szCs w:val="32"/>
        </w:rPr>
        <w:t xml:space="preserve">Об </w:t>
      </w:r>
      <w:r w:rsidR="00E65C55">
        <w:rPr>
          <w:rFonts w:ascii="Arial" w:hAnsi="Arial" w:cs="Arial"/>
          <w:sz w:val="32"/>
          <w:szCs w:val="32"/>
        </w:rPr>
        <w:t xml:space="preserve">одобрении </w:t>
      </w:r>
      <w:r w:rsidRPr="008C18EA">
        <w:rPr>
          <w:rFonts w:ascii="Arial" w:hAnsi="Arial" w:cs="Arial"/>
          <w:sz w:val="32"/>
          <w:szCs w:val="32"/>
        </w:rPr>
        <w:t xml:space="preserve">прогноза социально-экономического развития </w:t>
      </w:r>
      <w:r>
        <w:rPr>
          <w:rFonts w:ascii="Arial" w:hAnsi="Arial" w:cs="Arial"/>
          <w:sz w:val="32"/>
          <w:szCs w:val="32"/>
        </w:rPr>
        <w:t xml:space="preserve">Алексеевского муниципального образования </w:t>
      </w:r>
      <w:r w:rsidRPr="008C18EA">
        <w:rPr>
          <w:rFonts w:ascii="Arial" w:hAnsi="Arial" w:cs="Arial"/>
          <w:sz w:val="32"/>
          <w:szCs w:val="32"/>
        </w:rPr>
        <w:t>на 2022-2024 годы</w:t>
      </w:r>
    </w:p>
    <w:p w:rsidR="00F9079D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Pr="0010684E" w:rsidRDefault="00EB43C9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В соответствии со статьей 173 Бюджетного кодекса Российской Федерации, администрация </w:t>
      </w:r>
      <w:r>
        <w:rPr>
          <w:rFonts w:ascii="Arial" w:hAnsi="Arial" w:cs="Arial"/>
        </w:rPr>
        <w:t xml:space="preserve">Алексеевского муниципального образования </w:t>
      </w: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8C18EA" w:rsidRDefault="008C18EA" w:rsidP="008C18EA">
      <w:pPr>
        <w:pStyle w:val="Default"/>
        <w:jc w:val="center"/>
        <w:rPr>
          <w:rFonts w:ascii="Arial" w:hAnsi="Arial" w:cs="Arial"/>
        </w:rPr>
      </w:pPr>
      <w:r w:rsidRPr="008C18EA">
        <w:rPr>
          <w:rFonts w:ascii="Arial" w:hAnsi="Arial" w:cs="Arial"/>
        </w:rPr>
        <w:t>постановляет:</w:t>
      </w:r>
    </w:p>
    <w:p w:rsidR="008C18EA" w:rsidRPr="008C18EA" w:rsidRDefault="008C18EA" w:rsidP="008C18EA">
      <w:pPr>
        <w:pStyle w:val="Default"/>
        <w:jc w:val="center"/>
        <w:rPr>
          <w:rFonts w:ascii="Arial" w:hAnsi="Arial" w:cs="Arial"/>
        </w:rPr>
      </w:pPr>
    </w:p>
    <w:p w:rsidR="008C18EA" w:rsidRDefault="008C18EA" w:rsidP="008C18EA">
      <w:pPr>
        <w:pStyle w:val="Default"/>
        <w:jc w:val="both"/>
        <w:rPr>
          <w:rFonts w:ascii="Arial" w:hAnsi="Arial" w:cs="Arial"/>
        </w:rPr>
      </w:pPr>
      <w:r w:rsidRPr="008C18EA">
        <w:rPr>
          <w:rFonts w:ascii="Arial" w:hAnsi="Arial" w:cs="Arial"/>
        </w:rPr>
        <w:t xml:space="preserve">1. </w:t>
      </w:r>
      <w:r w:rsidR="00E65C55">
        <w:rPr>
          <w:rFonts w:ascii="Arial" w:hAnsi="Arial" w:cs="Arial"/>
        </w:rPr>
        <w:t xml:space="preserve">Одобрить </w:t>
      </w:r>
      <w:r w:rsidRPr="008C18EA">
        <w:rPr>
          <w:rFonts w:ascii="Arial" w:hAnsi="Arial" w:cs="Arial"/>
        </w:rPr>
        <w:t xml:space="preserve">прогноз социально-экономического развития </w:t>
      </w:r>
      <w:r>
        <w:rPr>
          <w:rFonts w:ascii="Arial" w:hAnsi="Arial" w:cs="Arial"/>
        </w:rPr>
        <w:t xml:space="preserve">Алексеевского муниципального образования </w:t>
      </w:r>
      <w:r w:rsidRPr="008C18EA">
        <w:rPr>
          <w:rFonts w:ascii="Arial" w:hAnsi="Arial" w:cs="Arial"/>
        </w:rPr>
        <w:t xml:space="preserve"> на 2022-2024 годы согласно приложению. </w:t>
      </w:r>
    </w:p>
    <w:p w:rsidR="008C18EA" w:rsidRPr="008C18EA" w:rsidRDefault="008C18EA" w:rsidP="008C18EA">
      <w:pPr>
        <w:pStyle w:val="Default"/>
        <w:jc w:val="both"/>
        <w:rPr>
          <w:rFonts w:ascii="Arial" w:hAnsi="Arial" w:cs="Arial"/>
        </w:rPr>
      </w:pPr>
    </w:p>
    <w:p w:rsidR="002C57CB" w:rsidRPr="0010684E" w:rsidRDefault="008C18EA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AC0823" w:rsidRPr="0010684E">
        <w:rPr>
          <w:rFonts w:ascii="Arial" w:eastAsia="Times New Roman" w:hAnsi="Arial" w:cs="Arial"/>
          <w:sz w:val="24"/>
          <w:szCs w:val="24"/>
        </w:rPr>
        <w:t>. Р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10684E">
        <w:rPr>
          <w:rFonts w:ascii="Arial" w:eastAsia="Times New Roman" w:hAnsi="Arial" w:cs="Arial"/>
          <w:sz w:val="24"/>
          <w:szCs w:val="24"/>
        </w:rPr>
        <w:t>а</w:t>
      </w:r>
      <w:r w:rsidR="002C57CB" w:rsidRPr="0010684E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AC0823" w:rsidRPr="0010684E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C0823" w:rsidRPr="0010684E" w:rsidRDefault="00AC0823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2C57CB" w:rsidRPr="0010684E" w:rsidRDefault="002F15AE" w:rsidP="0010684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eastAsia="Times New Roman" w:hAnsi="Arial" w:cs="Arial"/>
          <w:sz w:val="24"/>
          <w:szCs w:val="24"/>
        </w:rPr>
        <w:t xml:space="preserve"> </w:t>
      </w:r>
      <w:r w:rsidR="008C18EA">
        <w:rPr>
          <w:rFonts w:ascii="Arial" w:eastAsia="Times New Roman" w:hAnsi="Arial" w:cs="Arial"/>
          <w:sz w:val="24"/>
          <w:szCs w:val="24"/>
        </w:rPr>
        <w:t>3</w:t>
      </w:r>
      <w:r w:rsidR="002C57CB" w:rsidRPr="0010684E">
        <w:rPr>
          <w:rFonts w:ascii="Arial" w:eastAsia="Times New Roman" w:hAnsi="Arial" w:cs="Arial"/>
          <w:sz w:val="24"/>
          <w:szCs w:val="24"/>
        </w:rPr>
        <w:t xml:space="preserve">. Контроль   за   исполнением   данного   постановления   оставляю за собой. </w:t>
      </w:r>
    </w:p>
    <w:p w:rsidR="00545A8F" w:rsidRPr="0010684E" w:rsidRDefault="008B5A83" w:rsidP="001068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  <w:r w:rsidR="00545A8F" w:rsidRPr="0010684E">
        <w:rPr>
          <w:rFonts w:ascii="Arial" w:hAnsi="Arial" w:cs="Arial"/>
          <w:sz w:val="24"/>
          <w:szCs w:val="24"/>
        </w:rPr>
        <w:t xml:space="preserve"> </w:t>
      </w:r>
    </w:p>
    <w:p w:rsidR="00D51C82" w:rsidRPr="0010684E" w:rsidRDefault="00D51C82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823" w:rsidRPr="0010684E" w:rsidRDefault="00AC0823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Алексеевского</w:t>
      </w:r>
    </w:p>
    <w:p w:rsidR="00141C5B" w:rsidRPr="0010684E" w:rsidRDefault="00141C5B" w:rsidP="0041519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p w:rsidR="00D1686A" w:rsidRPr="0010684E" w:rsidRDefault="00787E0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</w:t>
      </w:r>
    </w:p>
    <w:p w:rsidR="002F15AE" w:rsidRPr="0010684E" w:rsidRDefault="002F15AE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E3282" w:rsidRDefault="003E3282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39F4" w:rsidRDefault="00F139F4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B43C9" w:rsidRDefault="00EB43C9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30"/>
          <w:szCs w:val="30"/>
        </w:rPr>
        <w:lastRenderedPageBreak/>
        <w:t xml:space="preserve">                                    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Приложение 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к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EB43C9"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остановлению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>а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дминистрации </w:t>
      </w:r>
      <w:r w:rsidR="00EB43C9">
        <w:rPr>
          <w:rFonts w:ascii="Times New Roman CYR" w:hAnsi="Times New Roman CYR" w:cs="Times New Roman CYR"/>
          <w:bCs/>
          <w:sz w:val="26"/>
          <w:szCs w:val="26"/>
        </w:rPr>
        <w:t xml:space="preserve">Алексеевского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муниципального образования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E65C55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65C55">
        <w:rPr>
          <w:rFonts w:ascii="Times New Roman CYR" w:hAnsi="Times New Roman CYR" w:cs="Times New Roman CYR"/>
          <w:bCs/>
          <w:sz w:val="26"/>
          <w:szCs w:val="26"/>
        </w:rPr>
        <w:t>22.12</w:t>
      </w:r>
      <w:r>
        <w:rPr>
          <w:rFonts w:ascii="Times New Roman CYR" w:hAnsi="Times New Roman CYR" w:cs="Times New Roman CYR"/>
          <w:bCs/>
          <w:sz w:val="26"/>
          <w:szCs w:val="26"/>
        </w:rPr>
        <w:t>.2021 г.</w:t>
      </w:r>
      <w:r w:rsidRPr="00091E9A">
        <w:rPr>
          <w:rFonts w:ascii="Times New Roman CYR" w:hAnsi="Times New Roman CYR" w:cs="Times New Roman CYR"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65C55">
        <w:rPr>
          <w:rFonts w:ascii="Times New Roman CYR" w:hAnsi="Times New Roman CYR" w:cs="Times New Roman CYR"/>
          <w:bCs/>
          <w:sz w:val="26"/>
          <w:szCs w:val="26"/>
        </w:rPr>
        <w:t>114</w:t>
      </w:r>
    </w:p>
    <w:p w:rsidR="00E65C55" w:rsidRDefault="00E65C55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</w:p>
    <w:p w:rsidR="00EB43C9" w:rsidRPr="00091E9A" w:rsidRDefault="00EB43C9" w:rsidP="00E65C55">
      <w:pPr>
        <w:tabs>
          <w:tab w:val="left" w:pos="567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</w:t>
      </w:r>
    </w:p>
    <w:p w:rsidR="00EB43C9" w:rsidRPr="008671CF" w:rsidRDefault="00EB43C9" w:rsidP="00EB43C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Алексеевского муниципального образования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2022 год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671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плановый период 2023 -2024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Алексеевского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Pr="009A3DE6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Pr="007F2B9E">
        <w:rPr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2B9E">
        <w:rPr>
          <w:sz w:val="28"/>
          <w:szCs w:val="28"/>
        </w:rPr>
        <w:t xml:space="preserve">».  </w:t>
      </w:r>
    </w:p>
    <w:p w:rsid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B43C9" w:rsidRPr="00EB43C9" w:rsidRDefault="00EB43C9" w:rsidP="00EB43C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Вопросы местного значения, т.е. вопросы непосредственного обеспечения жизнедеятельности населения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решение которых в соответствии с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B43C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B43C9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осуществляются Администрацией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находится в Киренском районе Иркутской области.</w:t>
      </w:r>
    </w:p>
    <w:p w:rsidR="00EB43C9" w:rsidRPr="00EB43C9" w:rsidRDefault="00EB43C9" w:rsidP="00EB43C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За основу при разработке прогноза взяты статистические отчетные данные баз данных информационно-статистической системы, а так же данные представленные ОГКУ Центра занятости населения г. </w:t>
      </w:r>
      <w:r>
        <w:rPr>
          <w:rFonts w:ascii="Times New Roman" w:hAnsi="Times New Roman" w:cs="Times New Roman"/>
          <w:sz w:val="28"/>
          <w:szCs w:val="28"/>
        </w:rPr>
        <w:t>Киренска</w:t>
      </w:r>
      <w:r w:rsidRPr="00EB43C9">
        <w:rPr>
          <w:rFonts w:ascii="Times New Roman" w:hAnsi="Times New Roman" w:cs="Times New Roman"/>
          <w:sz w:val="28"/>
          <w:szCs w:val="28"/>
        </w:rPr>
        <w:t>, службы ЗАГС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Киренского района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МКОУ СОШ </w:t>
      </w:r>
      <w:r>
        <w:rPr>
          <w:rFonts w:ascii="Times New Roman" w:hAnsi="Times New Roman" w:cs="Times New Roman"/>
          <w:sz w:val="28"/>
          <w:szCs w:val="28"/>
        </w:rPr>
        <w:t>п. Алексеевск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МКДОУ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 xml:space="preserve">Детский сад,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ООО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НордТрейд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"</w:t>
      </w:r>
      <w:r w:rsidRPr="00EB43C9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КФХ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Унжакова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Е.Н., </w:t>
      </w:r>
      <w:r w:rsidRPr="00EB43C9">
        <w:rPr>
          <w:rFonts w:ascii="Times New Roman" w:hAnsi="Times New Roman" w:cs="Times New Roman"/>
          <w:sz w:val="28"/>
          <w:szCs w:val="28"/>
        </w:rPr>
        <w:t xml:space="preserve">Управлением Пенсионного фонда РФ в </w:t>
      </w:r>
      <w:r>
        <w:rPr>
          <w:rFonts w:ascii="Times New Roman" w:hAnsi="Times New Roman" w:cs="Times New Roman"/>
          <w:sz w:val="28"/>
          <w:szCs w:val="28"/>
        </w:rPr>
        <w:t>Киренском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районе Иркутской области, специалистами администрации и оперативные данные текущего года об исполнении бюджета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</w:p>
    <w:p w:rsidR="00EB43C9" w:rsidRPr="00EB43C9" w:rsidRDefault="00EB43C9" w:rsidP="00EB43C9">
      <w:pPr>
        <w:pStyle w:val="ae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Алексеевское</w:t>
      </w:r>
      <w:r w:rsidRPr="00EB43C9">
        <w:rPr>
          <w:sz w:val="28"/>
          <w:szCs w:val="28"/>
        </w:rPr>
        <w:t xml:space="preserve"> муниципальное образование расположено в север</w:t>
      </w:r>
      <w:r>
        <w:rPr>
          <w:sz w:val="28"/>
          <w:szCs w:val="28"/>
        </w:rPr>
        <w:t>н</w:t>
      </w:r>
      <w:r w:rsidRPr="00EB43C9">
        <w:rPr>
          <w:sz w:val="28"/>
          <w:szCs w:val="28"/>
        </w:rPr>
        <w:t>о</w:t>
      </w:r>
      <w:r>
        <w:rPr>
          <w:sz w:val="28"/>
          <w:szCs w:val="28"/>
        </w:rPr>
        <w:t>й ча</w:t>
      </w:r>
      <w:r w:rsidRPr="00EB43C9">
        <w:rPr>
          <w:sz w:val="28"/>
          <w:szCs w:val="28"/>
        </w:rPr>
        <w:t xml:space="preserve">сти </w:t>
      </w:r>
      <w:r>
        <w:rPr>
          <w:sz w:val="28"/>
          <w:szCs w:val="28"/>
        </w:rPr>
        <w:t>Киренского</w:t>
      </w:r>
      <w:r w:rsidRPr="00EB43C9">
        <w:rPr>
          <w:sz w:val="28"/>
          <w:szCs w:val="28"/>
        </w:rPr>
        <w:t xml:space="preserve"> района Иркутской области. В границах поселения находится три населенных пункта – </w:t>
      </w:r>
      <w:r>
        <w:rPr>
          <w:sz w:val="28"/>
          <w:szCs w:val="28"/>
        </w:rPr>
        <w:t xml:space="preserve">п. Алексеевск, п. Воронежский, </w:t>
      </w:r>
      <w:r w:rsidRPr="00EB43C9">
        <w:rPr>
          <w:sz w:val="28"/>
          <w:szCs w:val="28"/>
        </w:rPr>
        <w:t>д</w:t>
      </w:r>
      <w:r>
        <w:rPr>
          <w:sz w:val="28"/>
          <w:szCs w:val="28"/>
        </w:rPr>
        <w:t>. Алексеевка</w:t>
      </w:r>
      <w:r w:rsidRPr="00EB43C9">
        <w:rPr>
          <w:sz w:val="28"/>
          <w:szCs w:val="28"/>
        </w:rPr>
        <w:t xml:space="preserve">. Административным центром </w:t>
      </w:r>
      <w:r>
        <w:rPr>
          <w:sz w:val="28"/>
          <w:szCs w:val="28"/>
        </w:rPr>
        <w:t>Алексеевского</w:t>
      </w:r>
      <w:r w:rsidRPr="00EB43C9">
        <w:rPr>
          <w:sz w:val="28"/>
          <w:szCs w:val="28"/>
        </w:rPr>
        <w:t xml:space="preserve"> муниципального образования является </w:t>
      </w:r>
      <w:r>
        <w:rPr>
          <w:sz w:val="28"/>
          <w:szCs w:val="28"/>
        </w:rPr>
        <w:t>поселок Алексеевск</w:t>
      </w:r>
      <w:r w:rsidRPr="00EB43C9">
        <w:rPr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улучшение качества жизни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>, отмечается следующее: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-транспортная доступность населенных пунктов поселения (</w:t>
      </w:r>
      <w:r w:rsidR="00023FDD">
        <w:rPr>
          <w:rFonts w:ascii="Times New Roman" w:hAnsi="Times New Roman" w:cs="Times New Roman"/>
          <w:sz w:val="28"/>
          <w:szCs w:val="28"/>
        </w:rPr>
        <w:t>п. Воронежский, д. Алексеевка</w:t>
      </w:r>
      <w:r w:rsidRPr="00EB43C9">
        <w:rPr>
          <w:rFonts w:ascii="Times New Roman" w:hAnsi="Times New Roman" w:cs="Times New Roman"/>
          <w:sz w:val="28"/>
          <w:szCs w:val="28"/>
        </w:rPr>
        <w:t>)</w:t>
      </w:r>
      <w:r w:rsidR="00023FDD">
        <w:rPr>
          <w:rFonts w:ascii="Times New Roman" w:hAnsi="Times New Roman" w:cs="Times New Roman"/>
          <w:sz w:val="28"/>
          <w:szCs w:val="28"/>
        </w:rPr>
        <w:t xml:space="preserve"> низкая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-доходы населения - средние;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услуги вывоза и утилизации ТБО: в связи с реализацией мусорной реформы данные услуги частично доступны для населения, </w:t>
      </w:r>
      <w:r w:rsidR="00023FDD">
        <w:rPr>
          <w:rFonts w:ascii="Times New Roman" w:hAnsi="Times New Roman" w:cs="Times New Roman"/>
          <w:sz w:val="28"/>
          <w:szCs w:val="28"/>
        </w:rPr>
        <w:t>в 2022г. администрация Алексеевского МО продолжает заниматься вопросом по созданию</w:t>
      </w:r>
      <w:r w:rsidRPr="00EB43C9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 w:rsidR="00023FDD">
        <w:rPr>
          <w:rFonts w:ascii="Times New Roman" w:hAnsi="Times New Roman" w:cs="Times New Roman"/>
          <w:sz w:val="28"/>
          <w:szCs w:val="28"/>
        </w:rPr>
        <w:t>х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23FDD">
        <w:rPr>
          <w:rFonts w:ascii="Times New Roman" w:hAnsi="Times New Roman" w:cs="Times New Roman"/>
          <w:sz w:val="28"/>
          <w:szCs w:val="28"/>
        </w:rPr>
        <w:t>о</w:t>
      </w:r>
      <w:r w:rsidRPr="00EB43C9">
        <w:rPr>
          <w:rFonts w:ascii="Times New Roman" w:hAnsi="Times New Roman" w:cs="Times New Roman"/>
          <w:sz w:val="28"/>
          <w:szCs w:val="28"/>
        </w:rPr>
        <w:t>к по сбору ТКО;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</w:rPr>
        <w:t>проведение работ по благоустройству территории поселения - регулярно,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- обслуживание и ремонт уличного освещения – регулярно.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- </w:t>
      </w:r>
      <w:r w:rsidR="00023FDD">
        <w:rPr>
          <w:rFonts w:ascii="Times New Roman" w:hAnsi="Times New Roman" w:cs="Times New Roman"/>
          <w:sz w:val="28"/>
          <w:szCs w:val="28"/>
        </w:rPr>
        <w:t xml:space="preserve">не </w:t>
      </w:r>
      <w:r w:rsidRPr="00EB43C9">
        <w:rPr>
          <w:rFonts w:ascii="Times New Roman" w:hAnsi="Times New Roman" w:cs="Times New Roman"/>
          <w:sz w:val="28"/>
          <w:szCs w:val="28"/>
        </w:rPr>
        <w:t>перспективное для частных инвестиций, что обосновывается небольшим  ростом экономики, средним уровнем дох</w:t>
      </w:r>
      <w:r w:rsidR="00023FDD">
        <w:rPr>
          <w:rFonts w:ascii="Times New Roman" w:hAnsi="Times New Roman" w:cs="Times New Roman"/>
          <w:sz w:val="28"/>
          <w:szCs w:val="28"/>
        </w:rPr>
        <w:t xml:space="preserve">одов населения, низкая </w:t>
      </w:r>
      <w:r w:rsidRPr="00EB43C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23FDD">
        <w:rPr>
          <w:rFonts w:ascii="Times New Roman" w:hAnsi="Times New Roman" w:cs="Times New Roman"/>
          <w:sz w:val="28"/>
          <w:szCs w:val="28"/>
        </w:rPr>
        <w:t>ая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023FDD">
        <w:rPr>
          <w:rFonts w:ascii="Times New Roman" w:hAnsi="Times New Roman" w:cs="Times New Roman"/>
          <w:sz w:val="28"/>
          <w:szCs w:val="28"/>
        </w:rPr>
        <w:t>, не удобное географическое расположение</w:t>
      </w:r>
      <w:r w:rsidRPr="00EB43C9">
        <w:rPr>
          <w:rFonts w:ascii="Times New Roman" w:hAnsi="Times New Roman" w:cs="Times New Roman"/>
          <w:sz w:val="28"/>
          <w:szCs w:val="28"/>
        </w:rPr>
        <w:t>;</w:t>
      </w: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 - имеющее потенциал социально-экономического развития, способное самостоятельно и с привлечением средств вышестоящих бюджетов обеспечить минима</w:t>
      </w:r>
      <w:r w:rsidR="00023FDD">
        <w:rPr>
          <w:rFonts w:ascii="Times New Roman" w:hAnsi="Times New Roman" w:cs="Times New Roman"/>
          <w:sz w:val="28"/>
          <w:szCs w:val="28"/>
        </w:rPr>
        <w:t>льные стандарты жизни населения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является одной из составляющих для улучшения качества жизни населения.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>Алексеевского муниципального образования</w:t>
      </w:r>
      <w:r w:rsidR="00023FDD"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>разработан по следующим разделам: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ab/>
        <w:t xml:space="preserve"> 1. Бюджетные показатели.</w:t>
      </w:r>
    </w:p>
    <w:p w:rsidR="00023FDD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Pr="00EB43C9">
        <w:rPr>
          <w:rFonts w:ascii="Times New Roman" w:hAnsi="Times New Roman" w:cs="Times New Roman"/>
          <w:sz w:val="28"/>
          <w:szCs w:val="28"/>
        </w:rPr>
        <w:tab/>
        <w:t xml:space="preserve"> 2. 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Демографическая характеристика </w:t>
      </w:r>
      <w:r w:rsidR="00023FDD">
        <w:rPr>
          <w:rFonts w:ascii="Times New Roman CYR" w:hAnsi="Times New Roman CYR" w:cs="Times New Roman CYR"/>
          <w:color w:val="000000"/>
          <w:sz w:val="30"/>
          <w:szCs w:val="30"/>
        </w:rPr>
        <w:t xml:space="preserve">Алексеевского муниципального  </w:t>
      </w:r>
    </w:p>
    <w:p w:rsidR="00EB43C9" w:rsidRPr="00EB43C9" w:rsidRDefault="00023FDD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             образования</w:t>
      </w:r>
      <w:r w:rsidR="00EB43C9"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EB43C9" w:rsidP="00EB43C9">
      <w:pPr>
        <w:tabs>
          <w:tab w:val="left" w:pos="1095"/>
        </w:tabs>
        <w:autoSpaceDE w:val="0"/>
        <w:autoSpaceDN w:val="0"/>
        <w:adjustRightInd w:val="0"/>
        <w:spacing w:line="240" w:lineRule="auto"/>
        <w:ind w:left="360" w:right="-2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3. </w:t>
      </w:r>
      <w:r w:rsidRPr="00EB43C9">
        <w:rPr>
          <w:rFonts w:ascii="Times New Roman" w:hAnsi="Times New Roman" w:cs="Times New Roman"/>
          <w:bCs/>
          <w:sz w:val="28"/>
          <w:szCs w:val="28"/>
        </w:rPr>
        <w:t>Занятость населения.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4. Жилищно-коммунальное хозяйство и благоустройство.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5. Социальная сфера.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6. Предпринимательство.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7. Сельское хозяйство.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239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lastRenderedPageBreak/>
        <w:t>Бюджетные показатели</w:t>
      </w: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023FDD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ind w:left="311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3FDD">
        <w:rPr>
          <w:rFonts w:ascii="Times New Roman" w:hAnsi="Times New Roman" w:cs="Times New Roman"/>
          <w:sz w:val="24"/>
          <w:szCs w:val="24"/>
        </w:rPr>
        <w:t>Таб</w:t>
      </w:r>
      <w:r w:rsidR="00036F82">
        <w:rPr>
          <w:rFonts w:ascii="Times New Roman" w:hAnsi="Times New Roman" w:cs="Times New Roman"/>
          <w:sz w:val="24"/>
          <w:szCs w:val="24"/>
        </w:rPr>
        <w:t>.</w:t>
      </w:r>
      <w:r w:rsidRPr="00023FDD">
        <w:rPr>
          <w:rFonts w:ascii="Times New Roman" w:hAnsi="Times New Roman" w:cs="Times New Roman"/>
          <w:sz w:val="24"/>
          <w:szCs w:val="24"/>
        </w:rPr>
        <w:t xml:space="preserve"> 1, тыс. руб.</w:t>
      </w:r>
    </w:p>
    <w:tbl>
      <w:tblPr>
        <w:tblW w:w="4920" w:type="pct"/>
        <w:tblLook w:val="04A0"/>
      </w:tblPr>
      <w:tblGrid>
        <w:gridCol w:w="4361"/>
        <w:gridCol w:w="1842"/>
        <w:gridCol w:w="1072"/>
        <w:gridCol w:w="1072"/>
        <w:gridCol w:w="1071"/>
      </w:tblGrid>
      <w:tr w:rsidR="00EB43C9" w:rsidRPr="00EB43C9" w:rsidTr="00655C2E">
        <w:trPr>
          <w:trHeight w:val="570"/>
        </w:trPr>
        <w:tc>
          <w:tcPr>
            <w:tcW w:w="2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2021 года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2022 год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2023 год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на 2024 год</w:t>
            </w:r>
          </w:p>
        </w:tc>
      </w:tr>
      <w:tr w:rsidR="00EB43C9" w:rsidRPr="00EB43C9" w:rsidTr="00655C2E">
        <w:trPr>
          <w:trHeight w:val="570"/>
        </w:trPr>
        <w:tc>
          <w:tcPr>
            <w:tcW w:w="2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3C9" w:rsidRPr="00EB43C9" w:rsidTr="00655C2E">
        <w:trPr>
          <w:trHeight w:val="1110"/>
        </w:trPr>
        <w:tc>
          <w:tcPr>
            <w:tcW w:w="2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3C9" w:rsidRPr="00EB43C9" w:rsidTr="00655C2E">
        <w:trPr>
          <w:trHeight w:val="300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EB43C9" w:rsidRPr="00EB43C9" w:rsidTr="00655C2E">
        <w:trPr>
          <w:trHeight w:val="450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32 863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935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935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513,</w:t>
            </w:r>
            <w:r w:rsidR="00935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935C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252,1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9754,7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023F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7152,7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6568,8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6514,6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4504,3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4258,4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4314,8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4411,8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2900,1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935C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ГСМ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1112,2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1321,6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2894,3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2102,8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23108,7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14265,4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8945,8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023FDD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8737,5</w:t>
            </w:r>
          </w:p>
        </w:tc>
      </w:tr>
      <w:tr w:rsidR="00EB43C9" w:rsidRPr="00EB43C9" w:rsidTr="00655C2E">
        <w:trPr>
          <w:trHeight w:val="450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655C2E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37550,3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22 133,5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15 795,4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15 163,1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ПРОФИЦИТ (+)/ДЕФИЦИТ ( - 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-4687,3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651,5</w:t>
            </w:r>
          </w:p>
        </w:tc>
      </w:tr>
      <w:tr w:rsidR="00EB43C9" w:rsidRPr="00EB43C9" w:rsidTr="00655C2E">
        <w:trPr>
          <w:trHeight w:val="900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ИСТОЧНИКИ ФИНАНСИРОВАНИЯ ДЕФИЦИТА БЮДЖЕТА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1387,1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2053,5</w:t>
            </w:r>
          </w:p>
        </w:tc>
      </w:tr>
      <w:tr w:rsidR="00EB43C9" w:rsidRPr="00EB43C9" w:rsidTr="00655C2E">
        <w:trPr>
          <w:trHeight w:val="930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 w:rsidR="0093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935C3F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2053,5</w:t>
            </w:r>
          </w:p>
        </w:tc>
      </w:tr>
      <w:tr w:rsidR="00EB43C9" w:rsidRPr="00EB43C9" w:rsidTr="00655C2E">
        <w:trPr>
          <w:trHeight w:val="465"/>
        </w:trPr>
        <w:tc>
          <w:tcPr>
            <w:tcW w:w="2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935C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5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ИЗМЕНЕНИЕ ОСТАТКОВ БЮДЖЕТНЫХ СРЕДСТВ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3C9" w:rsidRPr="00023FDD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2E" w:rsidRPr="00EB43C9" w:rsidRDefault="00655C2E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tabs>
          <w:tab w:val="left" w:pos="339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Демографическая характеристика </w:t>
      </w:r>
      <w:r w:rsidR="00655C2E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образования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51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15"/>
        <w:gridCol w:w="1172"/>
        <w:gridCol w:w="1982"/>
        <w:gridCol w:w="1239"/>
        <w:gridCol w:w="1260"/>
        <w:gridCol w:w="1105"/>
      </w:tblGrid>
      <w:tr w:rsidR="00655C2E" w:rsidRPr="00655C2E" w:rsidTr="00E65C55">
        <w:trPr>
          <w:trHeight w:val="237"/>
        </w:trPr>
        <w:tc>
          <w:tcPr>
            <w:tcW w:w="1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0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на 01.01.2021 г.</w:t>
            </w:r>
          </w:p>
        </w:tc>
        <w:tc>
          <w:tcPr>
            <w:tcW w:w="1882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69278B" w:rsidRPr="00655C2E" w:rsidTr="00E65C55">
        <w:trPr>
          <w:trHeight w:val="492"/>
        </w:trPr>
        <w:tc>
          <w:tcPr>
            <w:tcW w:w="1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C2E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  <w:tr w:rsidR="0069278B" w:rsidRPr="00655C2E" w:rsidTr="00E65C55"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C9" w:rsidRPr="003655C0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</w:t>
            </w:r>
            <w:r w:rsidR="00655C2E"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ленность населения 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2133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3C9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2118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1D47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D4703"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2098</w:t>
            </w:r>
          </w:p>
        </w:tc>
      </w:tr>
      <w:tr w:rsidR="0069278B" w:rsidRPr="00655C2E" w:rsidTr="00E65C55"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EB43C9" w:rsidRPr="003655C0" w:rsidRDefault="00EB43C9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п. </w:t>
            </w:r>
            <w:r w:rsidR="00655C2E" w:rsidRPr="003655C0">
              <w:rPr>
                <w:rFonts w:ascii="Times New Roman" w:hAnsi="Times New Roman" w:cs="Times New Roman"/>
                <w:sz w:val="24"/>
                <w:szCs w:val="24"/>
              </w:rPr>
              <w:t>Алексеевск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1980</w:t>
            </w:r>
          </w:p>
        </w:tc>
      </w:tr>
      <w:tr w:rsidR="0069278B" w:rsidRPr="00655C2E" w:rsidTr="00E65C55">
        <w:trPr>
          <w:trHeight w:val="215"/>
        </w:trPr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п. </w:t>
            </w:r>
            <w:r w:rsidR="00655C2E" w:rsidRPr="003655C0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69278B" w:rsidRPr="00655C2E" w:rsidTr="00E65C55">
        <w:trPr>
          <w:trHeight w:val="233"/>
        </w:trPr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655C2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5C2E" w:rsidRPr="003655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C2E" w:rsidRPr="003655C0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655C2E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278B" w:rsidRPr="00655C2E" w:rsidTr="00E65C55">
        <w:trPr>
          <w:trHeight w:val="233"/>
        </w:trPr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sz w:val="24"/>
                <w:szCs w:val="24"/>
              </w:rPr>
              <w:t>Обеспеченность одного жителя поселения собственными доходами бюджета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1D4703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4573,23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3C9" w:rsidRPr="003655C0" w:rsidRDefault="001D4703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3377,10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1D4703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3116,13</w:t>
            </w:r>
          </w:p>
        </w:tc>
        <w:tc>
          <w:tcPr>
            <w:tcW w:w="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B43C9" w:rsidRPr="003655C0" w:rsidRDefault="001D4703" w:rsidP="00655C2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55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3105,15</w:t>
            </w:r>
          </w:p>
        </w:tc>
      </w:tr>
      <w:tr w:rsidR="0069278B" w:rsidRPr="00655C2E" w:rsidTr="00E65C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9" w:rsidRPr="003655C0" w:rsidRDefault="00EB43C9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3C9" w:rsidRPr="003655C0" w:rsidRDefault="00E65C55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43C9" w:rsidRPr="00E65C55" w:rsidRDefault="00E65C55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43C9" w:rsidRPr="00E65C55" w:rsidRDefault="00E65C55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43C9" w:rsidRPr="003655C0" w:rsidRDefault="00E65C55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55C2E" w:rsidRPr="00655C2E" w:rsidTr="00E65C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9" w:rsidRPr="003655C0" w:rsidRDefault="00EB43C9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Пенсионеров по возрасту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3C9" w:rsidRPr="003655C0" w:rsidRDefault="001D68B1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1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43C9" w:rsidRPr="003655C0" w:rsidRDefault="001D68B1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  <w:tr w:rsidR="00655C2E" w:rsidRPr="00655C2E" w:rsidTr="00E65C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9" w:rsidRPr="003655C0" w:rsidRDefault="00EB43C9" w:rsidP="00EB43C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Инвалидов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C9" w:rsidRPr="003655C0" w:rsidRDefault="00EB43C9" w:rsidP="00EB43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3C9" w:rsidRPr="003655C0" w:rsidRDefault="001D68B1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1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B43C9" w:rsidRPr="003655C0" w:rsidRDefault="001D68B1" w:rsidP="00655C2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55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 данных</w:t>
            </w:r>
          </w:p>
        </w:tc>
      </w:tr>
    </w:tbl>
    <w:p w:rsidR="001D68B1" w:rsidRDefault="001D68B1" w:rsidP="00EB43C9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8B1" w:rsidRDefault="00EB43C9" w:rsidP="001D68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В поселении уже сейчас сложилась </w:t>
      </w:r>
      <w:r w:rsidR="001D68B1">
        <w:rPr>
          <w:rFonts w:ascii="Times New Roman" w:hAnsi="Times New Roman" w:cs="Times New Roman"/>
          <w:sz w:val="28"/>
          <w:szCs w:val="28"/>
        </w:rPr>
        <w:t xml:space="preserve"> не </w:t>
      </w:r>
      <w:r w:rsidRPr="00655C2E">
        <w:rPr>
          <w:rFonts w:ascii="Times New Roman" w:hAnsi="Times New Roman" w:cs="Times New Roman"/>
          <w:sz w:val="28"/>
          <w:szCs w:val="28"/>
        </w:rPr>
        <w:t xml:space="preserve">благоприятная демографическая ситуация за счет увеличения миграционного </w:t>
      </w:r>
      <w:r w:rsidR="001D68B1">
        <w:rPr>
          <w:rFonts w:ascii="Times New Roman" w:hAnsi="Times New Roman" w:cs="Times New Roman"/>
          <w:sz w:val="28"/>
          <w:szCs w:val="28"/>
        </w:rPr>
        <w:t>оттока населения и естественная убыль высока</w:t>
      </w:r>
      <w:r w:rsidRPr="00655C2E">
        <w:rPr>
          <w:rFonts w:ascii="Times New Roman" w:hAnsi="Times New Roman" w:cs="Times New Roman"/>
          <w:sz w:val="28"/>
          <w:szCs w:val="28"/>
        </w:rPr>
        <w:t>.</w:t>
      </w:r>
      <w:r w:rsidR="001D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B1" w:rsidRPr="001D68B1" w:rsidRDefault="001D68B1" w:rsidP="001D68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>Уровень жизни – это степень удовлетворения физических и социальных потребностей людей.</w:t>
      </w:r>
    </w:p>
    <w:p w:rsidR="001D68B1" w:rsidRPr="001D68B1" w:rsidRDefault="001D68B1" w:rsidP="001D68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 xml:space="preserve">Основными компонентами уровня жизни является </w:t>
      </w:r>
      <w:r w:rsidRPr="001D68B1">
        <w:rPr>
          <w:rFonts w:ascii="Times New Roman" w:hAnsi="Times New Roman" w:cs="Times New Roman"/>
          <w:b/>
          <w:i/>
          <w:sz w:val="28"/>
          <w:szCs w:val="28"/>
        </w:rPr>
        <w:t>здоровье</w:t>
      </w:r>
      <w:r w:rsidRPr="001D6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1" w:rsidRPr="001D68B1" w:rsidRDefault="001D68B1" w:rsidP="001D68B1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D68B1">
        <w:rPr>
          <w:rFonts w:ascii="Times New Roman" w:hAnsi="Times New Roman" w:cs="Times New Roman"/>
          <w:sz w:val="28"/>
          <w:szCs w:val="28"/>
        </w:rPr>
        <w:t xml:space="preserve">В Алексеевской участковой больнице на сегодняшний день работает один квалифицированных врача -   педиатр. Круглосуточный стационар и стационар дневного пребывания отсутствуют.   За  медицинскими услугами  (хирург, стоматолог, гинеколог) население ездит в г. Киренск, который расположен в 28 км. от п. Алексеевск.   </w:t>
      </w:r>
    </w:p>
    <w:p w:rsidR="00EB43C9" w:rsidRDefault="00EB43C9" w:rsidP="001D68B1">
      <w:pPr>
        <w:spacing w:before="40" w:after="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EB43C9" w:rsidRDefault="00EB43C9" w:rsidP="00EB43C9">
      <w:pPr>
        <w:numPr>
          <w:ilvl w:val="0"/>
          <w:numId w:val="18"/>
        </w:num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</w:rPr>
        <w:t>Занятость населения</w:t>
      </w:r>
    </w:p>
    <w:p w:rsid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В 2021 году численность рабочих мест на территории </w:t>
      </w:r>
      <w:r w:rsidR="005D2551">
        <w:rPr>
          <w:rFonts w:ascii="Times New Roman" w:hAnsi="Times New Roman" w:cs="Times New Roman"/>
          <w:bCs/>
          <w:sz w:val="28"/>
          <w:szCs w:val="28"/>
        </w:rPr>
        <w:t xml:space="preserve">Алексеевского муниципального образования </w:t>
      </w:r>
      <w:r w:rsidRPr="00EB43C9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5D2551">
        <w:rPr>
          <w:rFonts w:ascii="Times New Roman" w:hAnsi="Times New Roman" w:cs="Times New Roman"/>
          <w:bCs/>
          <w:sz w:val="28"/>
          <w:szCs w:val="28"/>
        </w:rPr>
        <w:t>:</w:t>
      </w:r>
    </w:p>
    <w:p w:rsidR="005D2551" w:rsidRPr="00036F82" w:rsidRDefault="005D2551" w:rsidP="005D2551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Таб. 3</w:t>
      </w:r>
    </w:p>
    <w:tbl>
      <w:tblPr>
        <w:tblStyle w:val="ab"/>
        <w:tblW w:w="0" w:type="auto"/>
        <w:tblLook w:val="04A0"/>
      </w:tblPr>
      <w:tblGrid>
        <w:gridCol w:w="6629"/>
        <w:gridCol w:w="2835"/>
      </w:tblGrid>
      <w:tr w:rsidR="005D2551" w:rsidTr="003655C0">
        <w:tc>
          <w:tcPr>
            <w:tcW w:w="6629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численность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Алексеевского МО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МКУКДЦ "Лира"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Алексеевская больница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МКОУ СОШ п. Алексеевск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Детский сад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НордТрейд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ООО ТК "</w:t>
            </w:r>
            <w:proofErr w:type="spellStart"/>
            <w:r>
              <w:rPr>
                <w:bCs/>
                <w:sz w:val="28"/>
                <w:szCs w:val="28"/>
              </w:rPr>
              <w:t>ВитимЛес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КФХ </w:t>
            </w:r>
            <w:proofErr w:type="spellStart"/>
            <w:r>
              <w:rPr>
                <w:bCs/>
                <w:sz w:val="28"/>
                <w:szCs w:val="28"/>
              </w:rPr>
              <w:t>Унжакова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Е.Н.</w:t>
            </w: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5D2551" w:rsidTr="003655C0">
        <w:tc>
          <w:tcPr>
            <w:tcW w:w="6629" w:type="dxa"/>
          </w:tcPr>
          <w:p w:rsidR="005D2551" w:rsidRDefault="005D2551" w:rsidP="00EB43C9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D2551" w:rsidRDefault="005D2551" w:rsidP="005D2551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667</w:t>
            </w:r>
          </w:p>
        </w:tc>
      </w:tr>
    </w:tbl>
    <w:p w:rsidR="005D2551" w:rsidRPr="00EB43C9" w:rsidRDefault="005D2551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B43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>Численность официально зарегистрированных безработных с назначением социальных выплат по данным ОГКУ Центра занятости населения г</w:t>
      </w:r>
      <w:r w:rsidR="005D2551">
        <w:rPr>
          <w:rFonts w:ascii="Times New Roman" w:hAnsi="Times New Roman" w:cs="Times New Roman"/>
          <w:bCs/>
          <w:sz w:val="28"/>
          <w:szCs w:val="28"/>
        </w:rPr>
        <w:t>. Киренска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5D2551">
        <w:rPr>
          <w:rFonts w:ascii="Times New Roman" w:hAnsi="Times New Roman" w:cs="Times New Roman"/>
          <w:bCs/>
          <w:sz w:val="28"/>
          <w:szCs w:val="28"/>
        </w:rPr>
        <w:t>2</w:t>
      </w:r>
      <w:r w:rsidRPr="00EB43C9">
        <w:rPr>
          <w:rFonts w:ascii="Times New Roman" w:hAnsi="Times New Roman" w:cs="Times New Roman"/>
          <w:bCs/>
          <w:sz w:val="28"/>
          <w:szCs w:val="28"/>
        </w:rPr>
        <w:t>1.</w:t>
      </w:r>
      <w:r w:rsidR="005D2551">
        <w:rPr>
          <w:rFonts w:ascii="Times New Roman" w:hAnsi="Times New Roman" w:cs="Times New Roman"/>
          <w:bCs/>
          <w:sz w:val="28"/>
          <w:szCs w:val="28"/>
        </w:rPr>
        <w:t>12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.2021 составляет </w:t>
      </w:r>
      <w:r w:rsidR="0069278B">
        <w:rPr>
          <w:rFonts w:ascii="Times New Roman" w:hAnsi="Times New Roman" w:cs="Times New Roman"/>
          <w:bCs/>
          <w:sz w:val="28"/>
          <w:szCs w:val="28"/>
        </w:rPr>
        <w:t>40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По сведениям Центра занятости </w:t>
      </w:r>
      <w:r w:rsidR="005D2551">
        <w:rPr>
          <w:rFonts w:ascii="Times New Roman" w:hAnsi="Times New Roman" w:cs="Times New Roman"/>
          <w:sz w:val="28"/>
          <w:szCs w:val="28"/>
        </w:rPr>
        <w:t>г. Киренска</w:t>
      </w:r>
      <w:r w:rsidRPr="00EB43C9">
        <w:rPr>
          <w:rFonts w:ascii="Times New Roman" w:hAnsi="Times New Roman" w:cs="Times New Roman"/>
          <w:sz w:val="28"/>
          <w:szCs w:val="28"/>
        </w:rPr>
        <w:t xml:space="preserve"> в связи с пандемией, вызванной распространением </w:t>
      </w:r>
      <w:proofErr w:type="spellStart"/>
      <w:r w:rsidRPr="00EB43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3C9">
        <w:rPr>
          <w:rFonts w:ascii="Times New Roman" w:hAnsi="Times New Roman" w:cs="Times New Roman"/>
          <w:sz w:val="28"/>
          <w:szCs w:val="28"/>
        </w:rPr>
        <w:t xml:space="preserve"> инфекцией, ситуация на рынке труда нестабильная.</w:t>
      </w:r>
    </w:p>
    <w:p w:rsid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3 представлены показатели средней заработной платы на территории </w:t>
      </w:r>
      <w:r w:rsidR="005D2551">
        <w:rPr>
          <w:rFonts w:ascii="Times New Roman" w:hAnsi="Times New Roman" w:cs="Times New Roman"/>
          <w:color w:val="000000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2551" w:rsidRPr="00EB43C9" w:rsidRDefault="005D2551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F82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5D2551" w:rsidRPr="00036F82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036F82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tbl>
      <w:tblPr>
        <w:tblW w:w="4964" w:type="pct"/>
        <w:tblCellMar>
          <w:left w:w="40" w:type="dxa"/>
          <w:right w:w="40" w:type="dxa"/>
        </w:tblCellMar>
        <w:tblLook w:val="0000"/>
      </w:tblPr>
      <w:tblGrid>
        <w:gridCol w:w="3021"/>
        <w:gridCol w:w="1133"/>
        <w:gridCol w:w="1579"/>
        <w:gridCol w:w="1212"/>
        <w:gridCol w:w="1212"/>
        <w:gridCol w:w="1210"/>
      </w:tblGrid>
      <w:tr w:rsidR="005D2551" w:rsidRPr="007F404F" w:rsidTr="007F404F">
        <w:trPr>
          <w:trHeight w:val="662"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7F404F" w:rsidRDefault="005D2551" w:rsidP="005D25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7F404F" w:rsidRDefault="005D2551" w:rsidP="005D25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  <w:r w:rsidRPr="007F40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proofErr w:type="spellStart"/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proofErr w:type="spellEnd"/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7F404F" w:rsidRDefault="005D2551" w:rsidP="005D25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7F404F" w:rsidRDefault="005D2551" w:rsidP="005D25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>2022 г. (прогноз)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551" w:rsidRPr="007F404F" w:rsidRDefault="005D2551" w:rsidP="005D25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F40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>3 г. (прогноз)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551" w:rsidRPr="007F404F" w:rsidRDefault="005D2551" w:rsidP="005D255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sz w:val="24"/>
                <w:szCs w:val="24"/>
              </w:rPr>
              <w:t>2024 г. (прогноз)</w:t>
            </w:r>
          </w:p>
        </w:tc>
      </w:tr>
      <w:tr w:rsidR="005D2551" w:rsidRPr="007F404F" w:rsidTr="007F404F">
        <w:trPr>
          <w:trHeight w:val="380"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5D2551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5D2551" w:rsidRPr="007F404F" w:rsidTr="007F404F">
        <w:trPr>
          <w:trHeight w:val="380"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5D2551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5D2551" w:rsidRPr="007F404F" w:rsidTr="007F404F">
        <w:trPr>
          <w:trHeight w:val="380"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7F404F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38537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5D2551" w:rsidRPr="007F404F" w:rsidTr="007F404F">
        <w:trPr>
          <w:trHeight w:val="380"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5D2551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40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торговли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551" w:rsidRPr="007F404F" w:rsidRDefault="0038537D" w:rsidP="007F404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1D68B1" w:rsidRPr="007F404F" w:rsidRDefault="001D68B1" w:rsidP="00EB43C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43C9" w:rsidRDefault="00EB43C9" w:rsidP="00EB43C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>Согласно представленным данным задолженность по заработной плате у хозяйствующих субъектах на территории поселения отсутствует.</w:t>
      </w:r>
    </w:p>
    <w:p w:rsidR="00036F82" w:rsidRPr="00EB43C9" w:rsidRDefault="00036F82" w:rsidP="00EB43C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 и благоустройство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Администрации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EB43C9" w:rsidRPr="00EB43C9" w:rsidRDefault="00036F82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Алексеевское муниципальное образование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обладает достаточным резервом для выделения земельных участков под индиви</w:t>
      </w:r>
      <w:r>
        <w:rPr>
          <w:rFonts w:ascii="Times New Roman" w:hAnsi="Times New Roman" w:cs="Times New Roman"/>
          <w:sz w:val="28"/>
          <w:szCs w:val="28"/>
        </w:rPr>
        <w:t>дуальное жилищное строительство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Большая часть жилищного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благоуст</w:t>
      </w:r>
      <w:r>
        <w:rPr>
          <w:rFonts w:ascii="Times New Roman" w:hAnsi="Times New Roman" w:cs="Times New Roman"/>
          <w:sz w:val="28"/>
          <w:szCs w:val="28"/>
        </w:rPr>
        <w:t>роена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–центральное отопление</w:t>
      </w:r>
      <w:r>
        <w:rPr>
          <w:rFonts w:ascii="Times New Roman" w:hAnsi="Times New Roman" w:cs="Times New Roman"/>
          <w:sz w:val="28"/>
          <w:szCs w:val="28"/>
        </w:rPr>
        <w:t>, водоотведение</w:t>
      </w:r>
      <w:r w:rsidR="00EB43C9" w:rsidRPr="00EB43C9">
        <w:rPr>
          <w:rFonts w:ascii="Times New Roman" w:hAnsi="Times New Roman" w:cs="Times New Roman"/>
          <w:sz w:val="28"/>
          <w:szCs w:val="28"/>
        </w:rPr>
        <w:t xml:space="preserve"> и водоснабжение. </w:t>
      </w:r>
    </w:p>
    <w:p w:rsidR="00EB43C9" w:rsidRPr="00EB43C9" w:rsidRDefault="00036F82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Алексеевское муниципальное образование получает субсидию на ремонт инженерных сетей.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В целях благоустройства реализуется муниципальная программа «Благоустройство </w:t>
      </w:r>
      <w:r w:rsidR="00036F82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». </w:t>
      </w:r>
      <w:r w:rsidR="00036F82">
        <w:rPr>
          <w:rFonts w:ascii="Times New Roman" w:hAnsi="Times New Roman" w:cs="Times New Roman"/>
          <w:sz w:val="28"/>
          <w:szCs w:val="28"/>
        </w:rPr>
        <w:t>В 2021 и 2022г.г. Алексеевское муниципальное образование участник программы  Иркутской области "Благоустройство сельских территорий"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B3152E" w:rsidRDefault="00B3152E" w:rsidP="00036F82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5C55" w:rsidRDefault="00E65C55" w:rsidP="00036F82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036F82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lastRenderedPageBreak/>
        <w:t>Характеристика дорожного хозяйства.</w:t>
      </w:r>
    </w:p>
    <w:p w:rsidR="00EB43C9" w:rsidRPr="00036F82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36F82">
        <w:rPr>
          <w:rFonts w:ascii="Times New Roman" w:hAnsi="Times New Roman" w:cs="Times New Roman"/>
          <w:sz w:val="24"/>
          <w:szCs w:val="24"/>
        </w:rPr>
        <w:t>Таб</w:t>
      </w:r>
      <w:r w:rsidR="00036F82" w:rsidRPr="00036F82">
        <w:rPr>
          <w:rFonts w:ascii="Times New Roman" w:hAnsi="Times New Roman" w:cs="Times New Roman"/>
          <w:sz w:val="24"/>
          <w:szCs w:val="24"/>
        </w:rPr>
        <w:t>.</w:t>
      </w:r>
      <w:r w:rsidRPr="00036F82">
        <w:rPr>
          <w:rFonts w:ascii="Times New Roman" w:hAnsi="Times New Roman" w:cs="Times New Roman"/>
          <w:sz w:val="24"/>
          <w:szCs w:val="24"/>
        </w:rPr>
        <w:t xml:space="preserve"> </w:t>
      </w:r>
      <w:r w:rsidR="00036F82" w:rsidRPr="00036F8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830"/>
        <w:gridCol w:w="1391"/>
        <w:gridCol w:w="1579"/>
        <w:gridCol w:w="1211"/>
        <w:gridCol w:w="1213"/>
        <w:gridCol w:w="1211"/>
      </w:tblGrid>
      <w:tr w:rsidR="00036F82" w:rsidRPr="006A271D" w:rsidTr="00B3152E">
        <w:trPr>
          <w:trHeight w:val="662"/>
        </w:trPr>
        <w:tc>
          <w:tcPr>
            <w:tcW w:w="1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 </w:t>
            </w:r>
          </w:p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proofErr w:type="spellStart"/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proofErr w:type="spellEnd"/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19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036F82" w:rsidRPr="006A271D" w:rsidTr="00B3152E">
        <w:trPr>
          <w:trHeight w:val="662"/>
        </w:trPr>
        <w:tc>
          <w:tcPr>
            <w:tcW w:w="1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A2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3г.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82" w:rsidRPr="006A271D" w:rsidRDefault="00036F82" w:rsidP="00036F8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2024г. </w:t>
            </w:r>
          </w:p>
        </w:tc>
      </w:tr>
      <w:tr w:rsidR="006A271D" w:rsidRPr="006A271D" w:rsidTr="00B3152E">
        <w:trPr>
          <w:trHeight w:val="547"/>
        </w:trPr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B3152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Протяженность автомобильных дорог, км. в т.ч.: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B3152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22,004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22,004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22,004</w:t>
            </w:r>
          </w:p>
        </w:tc>
      </w:tr>
      <w:tr w:rsidR="006A271D" w:rsidRPr="006A271D" w:rsidTr="00B3152E">
        <w:trPr>
          <w:trHeight w:val="547"/>
        </w:trPr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CD3E09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асфальтным покрытием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B3152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7,823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7,823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7,823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7,823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7,823</w:t>
            </w:r>
          </w:p>
        </w:tc>
      </w:tr>
      <w:tr w:rsidR="006A271D" w:rsidRPr="006A271D" w:rsidTr="00B3152E">
        <w:trPr>
          <w:trHeight w:val="547"/>
        </w:trPr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B3152E">
            <w:pPr>
              <w:autoSpaceDE w:val="0"/>
              <w:autoSpaceDN w:val="0"/>
              <w:adjustRightInd w:val="0"/>
              <w:spacing w:before="24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с гравийным покрытием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B3152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14,181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14,181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14,181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14,181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271D" w:rsidRPr="006A271D" w:rsidRDefault="006A271D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7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14,181</w:t>
            </w:r>
          </w:p>
        </w:tc>
      </w:tr>
    </w:tbl>
    <w:p w:rsidR="00036F82" w:rsidRDefault="00036F82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2E" w:rsidRDefault="00B3152E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EB43C9" w:rsidRPr="00EB43C9" w:rsidRDefault="00EB43C9" w:rsidP="00EB43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Социальная сфера в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Алексеевском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представлена следующими учреждениями:</w:t>
      </w:r>
    </w:p>
    <w:p w:rsidR="00EB43C9" w:rsidRPr="00EB43C9" w:rsidRDefault="00EB43C9" w:rsidP="00EB4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МКУ 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КДЦ 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D55ADC">
        <w:rPr>
          <w:rFonts w:ascii="Times New Roman" w:hAnsi="Times New Roman" w:cs="Times New Roman"/>
          <w:bCs/>
          <w:sz w:val="28"/>
          <w:szCs w:val="28"/>
          <w:u w:val="single"/>
        </w:rPr>
        <w:t>Лира</w:t>
      </w:r>
      <w:r w:rsidRPr="00EB43C9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организует досуг и приобщает жителей </w:t>
      </w:r>
      <w:r w:rsidR="00D55ADC">
        <w:rPr>
          <w:rFonts w:ascii="Times New Roman" w:hAnsi="Times New Roman" w:cs="Times New Roman"/>
          <w:bCs/>
          <w:sz w:val="28"/>
          <w:szCs w:val="28"/>
        </w:rPr>
        <w:t>п. Алексеевск, п. Воронежский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к творчеству, культурному развитию, самодеятельному искусству.  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C9">
        <w:rPr>
          <w:rFonts w:ascii="Times New Roman" w:hAnsi="Times New Roman" w:cs="Times New Roman"/>
          <w:bCs/>
          <w:sz w:val="28"/>
          <w:szCs w:val="28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а также деятельность, направленная на создание благоприятных условий жизни населения на территории </w:t>
      </w:r>
      <w:r w:rsidR="00D55ADC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3679" w:rsidRDefault="00CF3679" w:rsidP="00D55ADC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D55ADC">
      <w:pPr>
        <w:pStyle w:val="a3"/>
        <w:spacing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Библиотечно</w:t>
      </w:r>
      <w:r w:rsidR="00D55ADC">
        <w:rPr>
          <w:rFonts w:ascii="Times New Roman" w:hAnsi="Times New Roman" w:cs="Times New Roman"/>
          <w:b/>
          <w:sz w:val="28"/>
          <w:szCs w:val="28"/>
        </w:rPr>
        <w:t>е</w:t>
      </w:r>
      <w:r w:rsidRPr="00EB43C9">
        <w:rPr>
          <w:rFonts w:ascii="Times New Roman" w:hAnsi="Times New Roman" w:cs="Times New Roman"/>
          <w:b/>
          <w:sz w:val="28"/>
          <w:szCs w:val="28"/>
        </w:rPr>
        <w:t xml:space="preserve"> обслуживание населения</w:t>
      </w:r>
    </w:p>
    <w:p w:rsidR="00D55ADC" w:rsidRPr="00D55ADC" w:rsidRDefault="00D55ADC" w:rsidP="00D55ADC">
      <w:pPr>
        <w:tabs>
          <w:tab w:val="left" w:pos="1650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55ADC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3"/>
        <w:gridCol w:w="1398"/>
        <w:gridCol w:w="1165"/>
        <w:gridCol w:w="1515"/>
        <w:gridCol w:w="1120"/>
        <w:gridCol w:w="1130"/>
        <w:gridCol w:w="981"/>
      </w:tblGrid>
      <w:tr w:rsidR="0069278B" w:rsidRPr="00EB43C9" w:rsidTr="0069278B">
        <w:trPr>
          <w:trHeight w:val="473"/>
        </w:trPr>
        <w:tc>
          <w:tcPr>
            <w:tcW w:w="1222" w:type="pct"/>
            <w:vMerge w:val="restart"/>
            <w:vAlign w:val="center"/>
          </w:tcPr>
          <w:p w:rsidR="00C25023" w:rsidRPr="00C25023" w:rsidRDefault="00C25023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C25023" w:rsidRPr="00C25023" w:rsidRDefault="00C25023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" w:type="pct"/>
            <w:vMerge w:val="restart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783" w:type="pct"/>
            <w:vMerge w:val="restart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2021г (оценка исполнения)</w:t>
            </w:r>
          </w:p>
        </w:tc>
        <w:tc>
          <w:tcPr>
            <w:tcW w:w="1670" w:type="pct"/>
            <w:gridSpan w:val="3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69278B" w:rsidRPr="00EB43C9" w:rsidTr="0069278B">
        <w:trPr>
          <w:trHeight w:val="423"/>
        </w:trPr>
        <w:tc>
          <w:tcPr>
            <w:tcW w:w="1222" w:type="pct"/>
            <w:vMerge/>
            <w:vAlign w:val="center"/>
          </w:tcPr>
          <w:p w:rsidR="00C25023" w:rsidRPr="00C25023" w:rsidRDefault="00C25023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C25023" w:rsidRPr="00C25023" w:rsidRDefault="00C25023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584" w:type="pct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  <w:tc>
          <w:tcPr>
            <w:tcW w:w="507" w:type="pct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15525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приобретенных и полученных безвозмездно книг, журналов 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7" w:type="pct"/>
            <w:vAlign w:val="center"/>
          </w:tcPr>
          <w:p w:rsidR="0069278B" w:rsidRPr="00C25023" w:rsidRDefault="0069278B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9278B" w:rsidRPr="00EB43C9" w:rsidTr="0069278B">
        <w:tc>
          <w:tcPr>
            <w:tcW w:w="1222" w:type="pct"/>
          </w:tcPr>
          <w:p w:rsidR="0069278B" w:rsidRPr="00C25023" w:rsidRDefault="0069278B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охвата библиотечным  </w:t>
            </w:r>
            <w:r w:rsidRPr="00C25023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723" w:type="pct"/>
            <w:vAlign w:val="center"/>
          </w:tcPr>
          <w:p w:rsidR="0069278B" w:rsidRPr="00C25023" w:rsidRDefault="0069278B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vAlign w:val="center"/>
          </w:tcPr>
          <w:p w:rsidR="0069278B" w:rsidRPr="00C25023" w:rsidRDefault="00CF3679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69278B" w:rsidRPr="00C25023" w:rsidRDefault="00CF367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" w:type="pct"/>
            <w:vAlign w:val="center"/>
          </w:tcPr>
          <w:p w:rsidR="0069278B" w:rsidRPr="00C25023" w:rsidRDefault="00CF367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pct"/>
            <w:vAlign w:val="center"/>
          </w:tcPr>
          <w:p w:rsidR="0069278B" w:rsidRPr="00C25023" w:rsidRDefault="00CF367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" w:type="pct"/>
            <w:vAlign w:val="center"/>
          </w:tcPr>
          <w:p w:rsidR="0069278B" w:rsidRPr="00C25023" w:rsidRDefault="00CF367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3152E" w:rsidRDefault="00B3152E" w:rsidP="00EB43C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B43C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Default="00EB43C9" w:rsidP="00EB43C9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Организация досуга и обеспечение жителей услугами организации культуры</w:t>
      </w:r>
    </w:p>
    <w:p w:rsidR="00CD3E09" w:rsidRPr="00F5545D" w:rsidRDefault="00F5545D" w:rsidP="00F5545D">
      <w:pPr>
        <w:spacing w:line="24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sz w:val="24"/>
          <w:szCs w:val="24"/>
        </w:rPr>
        <w:t>таб.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6"/>
        <w:gridCol w:w="1401"/>
        <w:gridCol w:w="963"/>
        <w:gridCol w:w="1558"/>
        <w:gridCol w:w="1082"/>
        <w:gridCol w:w="1099"/>
        <w:gridCol w:w="982"/>
      </w:tblGrid>
      <w:tr w:rsidR="00C25023" w:rsidRPr="00C25023" w:rsidTr="00C25023">
        <w:trPr>
          <w:trHeight w:val="473"/>
        </w:trPr>
        <w:tc>
          <w:tcPr>
            <w:tcW w:w="1299" w:type="pct"/>
            <w:vMerge w:val="restart"/>
            <w:vAlign w:val="center"/>
          </w:tcPr>
          <w:p w:rsidR="00C25023" w:rsidRPr="00C25023" w:rsidRDefault="00C25023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pct"/>
            <w:vMerge w:val="restart"/>
            <w:vAlign w:val="center"/>
          </w:tcPr>
          <w:p w:rsidR="00C25023" w:rsidRPr="00C25023" w:rsidRDefault="00C25023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3" w:type="pct"/>
            <w:vMerge w:val="restart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14" w:type="pct"/>
            <w:vMerge w:val="restart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2021г (оценка исполнения)</w:t>
            </w:r>
          </w:p>
        </w:tc>
        <w:tc>
          <w:tcPr>
            <w:tcW w:w="1652" w:type="pct"/>
            <w:gridSpan w:val="3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C25023" w:rsidTr="00C25023">
        <w:trPr>
          <w:trHeight w:val="423"/>
        </w:trPr>
        <w:tc>
          <w:tcPr>
            <w:tcW w:w="1299" w:type="pct"/>
            <w:vMerge/>
            <w:vAlign w:val="center"/>
          </w:tcPr>
          <w:p w:rsidR="00C25023" w:rsidRPr="00C25023" w:rsidRDefault="00C25023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25023" w:rsidRPr="00C25023" w:rsidRDefault="00C25023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574" w:type="pct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  <w:tc>
          <w:tcPr>
            <w:tcW w:w="513" w:type="pct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2024г.</w:t>
            </w:r>
          </w:p>
        </w:tc>
      </w:tr>
      <w:tr w:rsidR="00C25023" w:rsidRPr="00EB43C9" w:rsidTr="00C25023">
        <w:tc>
          <w:tcPr>
            <w:tcW w:w="1299" w:type="pct"/>
          </w:tcPr>
          <w:p w:rsidR="00C25023" w:rsidRPr="00C25023" w:rsidRDefault="00C25023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C25023" w:rsidRPr="00C25023" w:rsidRDefault="00CD3E0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vAlign w:val="center"/>
          </w:tcPr>
          <w:p w:rsidR="00C25023" w:rsidRPr="00C25023" w:rsidRDefault="00CD3E0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vAlign w:val="center"/>
          </w:tcPr>
          <w:p w:rsidR="00C25023" w:rsidRPr="00C25023" w:rsidRDefault="00CD3E0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  <w:vAlign w:val="center"/>
          </w:tcPr>
          <w:p w:rsidR="00C25023" w:rsidRPr="00C25023" w:rsidRDefault="00CD3E09" w:rsidP="00C25023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vAlign w:val="center"/>
          </w:tcPr>
          <w:p w:rsidR="00C25023" w:rsidRPr="00C25023" w:rsidRDefault="00CD3E09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A271D" w:rsidRPr="00EB43C9" w:rsidTr="00C25023">
        <w:tc>
          <w:tcPr>
            <w:tcW w:w="1299" w:type="pct"/>
          </w:tcPr>
          <w:p w:rsidR="006A271D" w:rsidRPr="00C25023" w:rsidRDefault="006A271D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основного персонала культуры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71D" w:rsidRPr="00EB43C9" w:rsidTr="00C25023">
        <w:tc>
          <w:tcPr>
            <w:tcW w:w="1299" w:type="pct"/>
            <w:vAlign w:val="center"/>
          </w:tcPr>
          <w:p w:rsidR="006A271D" w:rsidRPr="00C25023" w:rsidRDefault="006A271D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с высшим профильным образованием</w:t>
            </w:r>
          </w:p>
        </w:tc>
        <w:tc>
          <w:tcPr>
            <w:tcW w:w="732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3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6A271D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6A271D" w:rsidRPr="00C25023" w:rsidRDefault="006A271D" w:rsidP="005626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5023" w:rsidRPr="00EB43C9" w:rsidTr="00C25023">
        <w:tc>
          <w:tcPr>
            <w:tcW w:w="1299" w:type="pct"/>
            <w:vAlign w:val="center"/>
          </w:tcPr>
          <w:p w:rsidR="00C25023" w:rsidRPr="00C25023" w:rsidRDefault="00C25023" w:rsidP="00EB43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платных услуг в сфере культуры</w:t>
            </w:r>
          </w:p>
        </w:tc>
        <w:tc>
          <w:tcPr>
            <w:tcW w:w="732" w:type="pct"/>
            <w:vAlign w:val="center"/>
          </w:tcPr>
          <w:p w:rsidR="00C25023" w:rsidRPr="00C25023" w:rsidRDefault="00C25023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3" w:type="pct"/>
            <w:vAlign w:val="center"/>
          </w:tcPr>
          <w:p w:rsidR="00C25023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vAlign w:val="center"/>
          </w:tcPr>
          <w:p w:rsidR="00C25023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pct"/>
            <w:vAlign w:val="center"/>
          </w:tcPr>
          <w:p w:rsidR="00C25023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:rsidR="00C25023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3" w:type="pct"/>
            <w:vAlign w:val="center"/>
          </w:tcPr>
          <w:p w:rsidR="00C25023" w:rsidRPr="00C25023" w:rsidRDefault="006A271D" w:rsidP="00C2502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152E" w:rsidRDefault="00B3152E" w:rsidP="00EB43C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23" w:rsidRDefault="00C25023" w:rsidP="00EB43C9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55C0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расположено 5 детских игровых площадок, 1 спортивная площадка и 1 хоккейный корт.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EB43C9">
        <w:rPr>
          <w:rFonts w:ascii="Times New Roman" w:hAnsi="Times New Roman" w:cs="Times New Roman"/>
          <w:sz w:val="28"/>
          <w:szCs w:val="28"/>
        </w:rPr>
        <w:t>.</w:t>
      </w:r>
    </w:p>
    <w:p w:rsidR="00EB43C9" w:rsidRPr="00EB43C9" w:rsidRDefault="00DF3134" w:rsidP="00EB43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 xml:space="preserve">В Алексеевской участковой больнице на сегодняшний день работает один квалифицированных врача -   педиатр. Круглосуточный стационар и </w:t>
      </w:r>
      <w:r w:rsidRPr="00DF3134">
        <w:rPr>
          <w:rFonts w:ascii="Times New Roman" w:hAnsi="Times New Roman" w:cs="Times New Roman"/>
          <w:sz w:val="28"/>
          <w:szCs w:val="28"/>
        </w:rPr>
        <w:lastRenderedPageBreak/>
        <w:t>стационар дневного пребывания отсутствуют.   За  медицинскими услугами  (хирург, стоматолог, гинеколог) население ездит в г. Киренск, который расположен в 28 км. от п. Алексеевск.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3655C0" w:rsidRPr="00EB43C9" w:rsidRDefault="00EB43C9" w:rsidP="006A271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134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«Средняя общеобразовательная школа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Pr="00DF3134">
        <w:rPr>
          <w:rFonts w:ascii="Times New Roman" w:hAnsi="Times New Roman" w:cs="Times New Roman"/>
          <w:sz w:val="28"/>
          <w:szCs w:val="28"/>
        </w:rPr>
        <w:t xml:space="preserve">» (МКОУ СОШ </w:t>
      </w:r>
      <w:r w:rsidR="00DF3134">
        <w:rPr>
          <w:rFonts w:ascii="Times New Roman" w:hAnsi="Times New Roman" w:cs="Times New Roman"/>
          <w:sz w:val="28"/>
          <w:szCs w:val="28"/>
        </w:rPr>
        <w:t>п. Алексеевск</w:t>
      </w:r>
      <w:r w:rsidRPr="00DF3134">
        <w:rPr>
          <w:rFonts w:ascii="Times New Roman" w:hAnsi="Times New Roman" w:cs="Times New Roman"/>
          <w:sz w:val="28"/>
          <w:szCs w:val="28"/>
        </w:rPr>
        <w:t>)</w:t>
      </w:r>
      <w:r w:rsidRPr="00EB43C9">
        <w:rPr>
          <w:rFonts w:ascii="Times New Roman" w:hAnsi="Times New Roman" w:cs="Times New Roman"/>
          <w:sz w:val="28"/>
          <w:szCs w:val="28"/>
        </w:rPr>
        <w:t xml:space="preserve"> – среднее общеобразовательное учреждение на территории </w:t>
      </w:r>
      <w:r w:rsidR="00DF3134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EB43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которое 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>осуществляет общее образование и</w:t>
      </w:r>
      <w:r w:rsidRPr="00EB43C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B43C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детей. </w:t>
      </w:r>
    </w:p>
    <w:p w:rsidR="00EB43C9" w:rsidRPr="00C25023" w:rsidRDefault="00EB43C9" w:rsidP="00EB43C9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C250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545D">
        <w:rPr>
          <w:rFonts w:ascii="Times New Roman" w:hAnsi="Times New Roman" w:cs="Times New Roman"/>
          <w:bCs/>
          <w:sz w:val="24"/>
          <w:szCs w:val="24"/>
        </w:rPr>
        <w:t>8</w:t>
      </w:r>
    </w:p>
    <w:tbl>
      <w:tblPr>
        <w:tblW w:w="97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1271"/>
        <w:gridCol w:w="1843"/>
        <w:gridCol w:w="1261"/>
        <w:gridCol w:w="1276"/>
        <w:gridCol w:w="1134"/>
      </w:tblGrid>
      <w:tr w:rsidR="00C25023" w:rsidRPr="00EB43C9" w:rsidTr="00C25023">
        <w:tc>
          <w:tcPr>
            <w:tcW w:w="2982" w:type="dxa"/>
            <w:vMerge w:val="restart"/>
            <w:vAlign w:val="center"/>
          </w:tcPr>
          <w:p w:rsidR="00C25023" w:rsidRPr="00C25023" w:rsidRDefault="00C25023" w:rsidP="00C2502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2020 год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C25023">
        <w:tc>
          <w:tcPr>
            <w:tcW w:w="2982" w:type="dxa"/>
            <w:vMerge/>
            <w:vAlign w:val="center"/>
          </w:tcPr>
          <w:p w:rsidR="00C25023" w:rsidRPr="00C25023" w:rsidRDefault="00C25023" w:rsidP="00C2502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г. </w:t>
            </w:r>
          </w:p>
        </w:tc>
      </w:tr>
      <w:tr w:rsidR="00EB43C9" w:rsidRPr="00EB43C9" w:rsidTr="00C25023">
        <w:trPr>
          <w:trHeight w:val="494"/>
        </w:trPr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1271" w:type="dxa"/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EB43C9" w:rsidRPr="00EB43C9" w:rsidTr="00C25023">
        <w:trPr>
          <w:trHeight w:val="431"/>
        </w:trPr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выпускников школы </w:t>
            </w:r>
          </w:p>
        </w:tc>
        <w:tc>
          <w:tcPr>
            <w:tcW w:w="1271" w:type="dxa"/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первоклассников</w:t>
            </w:r>
          </w:p>
        </w:tc>
        <w:tc>
          <w:tcPr>
            <w:tcW w:w="1271" w:type="dxa"/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55ADC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педагогических работников:</w:t>
            </w:r>
          </w:p>
        </w:tc>
        <w:tc>
          <w:tcPr>
            <w:tcW w:w="1271" w:type="dxa"/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B43C9" w:rsidRPr="00EB43C9" w:rsidTr="00C25023"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271" w:type="dxa"/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ind w:firstLine="284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3C9" w:rsidRPr="00EB43C9" w:rsidTr="00C25023">
        <w:trPr>
          <w:trHeight w:val="408"/>
        </w:trPr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1" w:type="dxa"/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EB43C9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3C9" w:rsidRPr="00EB43C9" w:rsidTr="00C25023">
        <w:trPr>
          <w:trHeight w:val="530"/>
        </w:trPr>
        <w:tc>
          <w:tcPr>
            <w:tcW w:w="2982" w:type="dxa"/>
          </w:tcPr>
          <w:p w:rsidR="00EB43C9" w:rsidRPr="00C25023" w:rsidRDefault="00EB43C9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педагогических работников</w:t>
            </w:r>
          </w:p>
        </w:tc>
        <w:tc>
          <w:tcPr>
            <w:tcW w:w="1271" w:type="dxa"/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B43C9" w:rsidRPr="00C25023" w:rsidRDefault="00DF3134" w:rsidP="00DF3134">
            <w:pPr>
              <w:shd w:val="clear" w:color="auto" w:fill="FFFFFF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5023" w:rsidRDefault="00EB43C9" w:rsidP="00EB43C9">
      <w:pPr>
        <w:pStyle w:val="3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B43C9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C25023">
        <w:rPr>
          <w:rFonts w:ascii="Times New Roman" w:hAnsi="Times New Roman"/>
          <w:b w:val="0"/>
          <w:sz w:val="28"/>
          <w:szCs w:val="28"/>
        </w:rPr>
        <w:t xml:space="preserve">Алексеевского </w:t>
      </w:r>
      <w:r w:rsidRPr="00EB43C9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осуществляет воспитание, обучение и развитие детей от 2 до 7-и лет </w:t>
      </w:r>
      <w:r w:rsidRPr="00C25023">
        <w:rPr>
          <w:rFonts w:ascii="Times New Roman" w:hAnsi="Times New Roman"/>
          <w:b w:val="0"/>
          <w:sz w:val="28"/>
          <w:szCs w:val="28"/>
        </w:rPr>
        <w:t>МКДОУ Детский сад</w:t>
      </w:r>
      <w:r w:rsidR="00C25023">
        <w:rPr>
          <w:rFonts w:ascii="Times New Roman" w:hAnsi="Times New Roman"/>
          <w:b w:val="0"/>
          <w:sz w:val="28"/>
          <w:szCs w:val="28"/>
        </w:rPr>
        <w:t xml:space="preserve"> п. Алексеевск и Детский сад-школа в п. Воронежский</w:t>
      </w:r>
      <w:r w:rsidRPr="00C25023">
        <w:rPr>
          <w:rFonts w:ascii="Times New Roman" w:hAnsi="Times New Roman"/>
          <w:b w:val="0"/>
          <w:sz w:val="28"/>
          <w:szCs w:val="28"/>
        </w:rPr>
        <w:t>.</w:t>
      </w:r>
    </w:p>
    <w:p w:rsidR="00EB43C9" w:rsidRPr="00C25023" w:rsidRDefault="00EB43C9" w:rsidP="00EB43C9">
      <w:pPr>
        <w:pStyle w:val="3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C25023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B43C9" w:rsidRPr="00C25023" w:rsidRDefault="00EB43C9" w:rsidP="00EB43C9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5023">
        <w:rPr>
          <w:rFonts w:ascii="Times New Roman" w:hAnsi="Times New Roman" w:cs="Times New Roman"/>
          <w:bCs/>
          <w:sz w:val="24"/>
          <w:szCs w:val="24"/>
        </w:rPr>
        <w:t>Таб</w:t>
      </w:r>
      <w:r w:rsidR="003655C0">
        <w:rPr>
          <w:rFonts w:ascii="Times New Roman" w:hAnsi="Times New Roman" w:cs="Times New Roman"/>
          <w:bCs/>
          <w:sz w:val="24"/>
          <w:szCs w:val="24"/>
        </w:rPr>
        <w:t>.</w:t>
      </w:r>
      <w:r w:rsidRPr="00C2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45D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134"/>
        <w:gridCol w:w="1559"/>
        <w:gridCol w:w="1275"/>
        <w:gridCol w:w="1276"/>
        <w:gridCol w:w="1276"/>
      </w:tblGrid>
      <w:tr w:rsidR="00C25023" w:rsidRPr="00EB43C9" w:rsidTr="003655C0">
        <w:trPr>
          <w:trHeight w:val="354"/>
        </w:trPr>
        <w:tc>
          <w:tcPr>
            <w:tcW w:w="2977" w:type="dxa"/>
            <w:vMerge w:val="restart"/>
            <w:vAlign w:val="center"/>
          </w:tcPr>
          <w:p w:rsidR="00C25023" w:rsidRPr="00C25023" w:rsidRDefault="00C25023" w:rsidP="005626CE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Факт 2020 год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5626C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25023" w:rsidRPr="00EB43C9" w:rsidTr="00C25023">
        <w:trPr>
          <w:trHeight w:val="275"/>
        </w:trPr>
        <w:tc>
          <w:tcPr>
            <w:tcW w:w="2977" w:type="dxa"/>
            <w:vMerge/>
            <w:vAlign w:val="center"/>
          </w:tcPr>
          <w:p w:rsidR="00C25023" w:rsidRPr="00EB43C9" w:rsidRDefault="00C25023" w:rsidP="00EB43C9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25023" w:rsidRPr="00C25023" w:rsidRDefault="00C25023" w:rsidP="00EB43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25023" w:rsidRPr="00EB43C9" w:rsidRDefault="00C25023" w:rsidP="00EB43C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5023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5023" w:rsidRPr="00C25023" w:rsidRDefault="00C25023" w:rsidP="00C2502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3655C0" w:rsidRPr="00EB43C9" w:rsidTr="003655C0">
        <w:trPr>
          <w:trHeight w:val="377"/>
        </w:trPr>
        <w:tc>
          <w:tcPr>
            <w:tcW w:w="2977" w:type="dxa"/>
          </w:tcPr>
          <w:p w:rsidR="003655C0" w:rsidRPr="00C25023" w:rsidRDefault="003655C0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воспитанников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55C0" w:rsidRPr="00EB43C9" w:rsidTr="003655C0">
        <w:trPr>
          <w:trHeight w:val="321"/>
        </w:trPr>
        <w:tc>
          <w:tcPr>
            <w:tcW w:w="2977" w:type="dxa"/>
          </w:tcPr>
          <w:p w:rsidR="003655C0" w:rsidRPr="00C25023" w:rsidRDefault="003655C0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воспитателей: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655C0" w:rsidRPr="00EB43C9" w:rsidTr="003655C0">
        <w:trPr>
          <w:trHeight w:val="336"/>
        </w:trPr>
        <w:tc>
          <w:tcPr>
            <w:tcW w:w="2977" w:type="dxa"/>
          </w:tcPr>
          <w:p w:rsidR="003655C0" w:rsidRPr="00C25023" w:rsidRDefault="003655C0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высшим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5C0" w:rsidRPr="00EB43C9" w:rsidTr="003655C0">
        <w:trPr>
          <w:trHeight w:val="415"/>
        </w:trPr>
        <w:tc>
          <w:tcPr>
            <w:tcW w:w="2977" w:type="dxa"/>
          </w:tcPr>
          <w:p w:rsidR="003655C0" w:rsidRPr="00C25023" w:rsidRDefault="003655C0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 </w:t>
            </w:r>
            <w:proofErr w:type="spellStart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средне-специальным</w:t>
            </w:r>
            <w:proofErr w:type="spellEnd"/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655C0" w:rsidRPr="00EB43C9" w:rsidTr="003655C0">
        <w:trPr>
          <w:trHeight w:val="278"/>
        </w:trPr>
        <w:tc>
          <w:tcPr>
            <w:tcW w:w="2977" w:type="dxa"/>
          </w:tcPr>
          <w:p w:rsidR="003655C0" w:rsidRPr="00C25023" w:rsidRDefault="003655C0" w:rsidP="00EB43C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воспитателей</w:t>
            </w:r>
          </w:p>
        </w:tc>
        <w:tc>
          <w:tcPr>
            <w:tcW w:w="1134" w:type="dxa"/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3655C0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55C0" w:rsidRPr="00C25023" w:rsidRDefault="003655C0" w:rsidP="005626C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3C9" w:rsidRPr="00EB43C9" w:rsidRDefault="00EB43C9" w:rsidP="00EB4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EB43C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Отделение почтовой связи</w:t>
      </w:r>
      <w:r w:rsidRPr="00EB43C9">
        <w:rPr>
          <w:rFonts w:ascii="Times New Roman" w:hAnsi="Times New Roman" w:cs="Times New Roman"/>
          <w:bCs/>
          <w:sz w:val="28"/>
          <w:szCs w:val="28"/>
        </w:rPr>
        <w:t xml:space="preserve"> - оказывает услуги почтовой связи населению.  Оказываются услуги по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7F9FB"/>
        </w:rPr>
        <w:t xml:space="preserve">доставке корреспонденции и периодических печатных изданий, а также осуществляется приём платежей за электроэнергию, доставка пенсий, торговля товарами первой необходимости. </w:t>
      </w:r>
    </w:p>
    <w:p w:rsidR="00EB43C9" w:rsidRPr="00EB43C9" w:rsidRDefault="00EB43C9" w:rsidP="00EB4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</w:p>
    <w:p w:rsidR="00EB43C9" w:rsidRPr="00EB43C9" w:rsidRDefault="00EB43C9" w:rsidP="00EB43C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Предпринимательство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Pr="00EB43C9">
        <w:rPr>
          <w:rFonts w:ascii="Times New Roman" w:hAnsi="Times New Roman" w:cs="Times New Roman"/>
          <w:sz w:val="28"/>
          <w:szCs w:val="28"/>
        </w:rPr>
        <w:t xml:space="preserve"> осуществляют свою предпринимательскую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>4</w:t>
      </w:r>
      <w:r w:rsidRPr="00EB43C9">
        <w:rPr>
          <w:rFonts w:ascii="Times New Roman" w:hAnsi="Times New Roman" w:cs="Times New Roman"/>
          <w:sz w:val="28"/>
          <w:szCs w:val="28"/>
        </w:rPr>
        <w:t xml:space="preserve"> юридических лиц,  </w:t>
      </w:r>
      <w:r w:rsidR="00F5545D">
        <w:rPr>
          <w:rFonts w:ascii="Times New Roman" w:hAnsi="Times New Roman" w:cs="Times New Roman"/>
          <w:sz w:val="28"/>
          <w:szCs w:val="28"/>
        </w:rPr>
        <w:t xml:space="preserve">25 </w:t>
      </w:r>
      <w:r w:rsidRPr="00EB43C9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EB43C9" w:rsidRPr="00EB43C9" w:rsidRDefault="00EB43C9" w:rsidP="00EB4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 ИП осуществляют свою деятельность в сфере розничной торговли</w:t>
      </w:r>
      <w:r w:rsidRPr="00EB43C9">
        <w:rPr>
          <w:rFonts w:ascii="Times New Roman" w:hAnsi="Times New Roman" w:cs="Times New Roman"/>
          <w:sz w:val="28"/>
          <w:szCs w:val="28"/>
        </w:rPr>
        <w:t xml:space="preserve">. Магазины и павильоны предпринимателей,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расположены по всей территории поселения.  </w:t>
      </w:r>
    </w:p>
    <w:p w:rsidR="00EB43C9" w:rsidRPr="00EB43C9" w:rsidRDefault="00EB43C9" w:rsidP="00EB4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заработная плата работников, согласно представленным данным, составляет </w:t>
      </w:r>
      <w:r w:rsidR="00F554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</w:t>
      </w:r>
      <w:r w:rsidRPr="00EB4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</w:p>
    <w:p w:rsidR="00EB43C9" w:rsidRPr="00EB43C9" w:rsidRDefault="00EB43C9" w:rsidP="00EB43C9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43C9" w:rsidRPr="00EB43C9" w:rsidRDefault="00EB43C9" w:rsidP="00EB43C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C9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5545D" w:rsidRPr="00F5545D" w:rsidRDefault="00EB43C9" w:rsidP="00F5545D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545D">
        <w:rPr>
          <w:rFonts w:ascii="Times New Roman" w:hAnsi="Times New Roman" w:cs="Times New Roman"/>
          <w:sz w:val="28"/>
          <w:szCs w:val="28"/>
        </w:rPr>
        <w:t>Алексеевского</w:t>
      </w:r>
      <w:r w:rsidRPr="00EB43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</w:t>
      </w:r>
      <w:r w:rsidR="00F5545D">
        <w:rPr>
          <w:rFonts w:ascii="Times New Roman" w:hAnsi="Times New Roman" w:cs="Times New Roman"/>
          <w:sz w:val="28"/>
          <w:szCs w:val="28"/>
        </w:rPr>
        <w:t>е</w:t>
      </w:r>
      <w:r w:rsidRPr="00EB43C9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F5545D">
        <w:rPr>
          <w:rFonts w:ascii="Times New Roman" w:hAnsi="Times New Roman" w:cs="Times New Roman"/>
          <w:sz w:val="28"/>
          <w:szCs w:val="28"/>
        </w:rPr>
        <w:t xml:space="preserve">1 </w:t>
      </w:r>
      <w:r w:rsidR="0069278B">
        <w:rPr>
          <w:rFonts w:ascii="Times New Roman" w:hAnsi="Times New Roman" w:cs="Times New Roman"/>
          <w:sz w:val="28"/>
          <w:szCs w:val="28"/>
        </w:rPr>
        <w:t>КФХ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45D">
        <w:rPr>
          <w:rFonts w:ascii="Times New Roman" w:hAnsi="Times New Roman" w:cs="Times New Roman"/>
          <w:sz w:val="28"/>
          <w:szCs w:val="28"/>
        </w:rPr>
        <w:t>Унжаковой</w:t>
      </w:r>
      <w:proofErr w:type="spellEnd"/>
      <w:r w:rsidR="00F5545D">
        <w:rPr>
          <w:rFonts w:ascii="Times New Roman" w:hAnsi="Times New Roman" w:cs="Times New Roman"/>
          <w:sz w:val="28"/>
          <w:szCs w:val="28"/>
        </w:rPr>
        <w:t xml:space="preserve"> Е.Н.</w:t>
      </w: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  <w:r w:rsidR="00F55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C9" w:rsidRPr="00F5545D" w:rsidRDefault="00F5545D" w:rsidP="00EB43C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таб. </w:t>
      </w:r>
      <w:r w:rsidR="00EB43C9" w:rsidRPr="00F554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10</w:t>
      </w:r>
    </w:p>
    <w:tbl>
      <w:tblPr>
        <w:tblW w:w="5089" w:type="pct"/>
        <w:tblCellMar>
          <w:left w:w="40" w:type="dxa"/>
          <w:right w:w="40" w:type="dxa"/>
        </w:tblCellMar>
        <w:tblLook w:val="0000"/>
      </w:tblPr>
      <w:tblGrid>
        <w:gridCol w:w="2578"/>
        <w:gridCol w:w="1686"/>
        <w:gridCol w:w="1734"/>
        <w:gridCol w:w="1204"/>
        <w:gridCol w:w="1204"/>
        <w:gridCol w:w="1197"/>
      </w:tblGrid>
      <w:tr w:rsidR="00F5545D" w:rsidRPr="00EB43C9" w:rsidTr="00CF3679">
        <w:trPr>
          <w:trHeight w:val="662"/>
        </w:trPr>
        <w:tc>
          <w:tcPr>
            <w:tcW w:w="1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Факт 2020 год</w:t>
            </w:r>
          </w:p>
        </w:tc>
        <w:tc>
          <w:tcPr>
            <w:tcW w:w="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18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F5545D" w:rsidRPr="00EB43C9" w:rsidTr="00CF3679">
        <w:trPr>
          <w:trHeight w:val="379"/>
        </w:trPr>
        <w:tc>
          <w:tcPr>
            <w:tcW w:w="1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69278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45D" w:rsidRPr="00F5545D" w:rsidRDefault="00F5545D" w:rsidP="0069278B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45D" w:rsidRPr="00F5545D" w:rsidRDefault="00F5545D" w:rsidP="0069278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F5545D" w:rsidRPr="00EB43C9" w:rsidTr="00CF3679">
        <w:trPr>
          <w:trHeight w:val="470"/>
        </w:trPr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EB43C9" w:rsidRDefault="00CF3679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Поголовье </w:t>
            </w:r>
            <w:r w:rsidR="00F5545D" w:rsidRPr="00EB43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7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69278B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545D" w:rsidRPr="0069278B" w:rsidRDefault="0069278B" w:rsidP="0069278B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545D" w:rsidRPr="0069278B" w:rsidRDefault="0069278B" w:rsidP="00F5545D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</w:tbl>
    <w:p w:rsidR="00EF3B5C" w:rsidRPr="0010684E" w:rsidRDefault="0041519D" w:rsidP="00EB43C9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sectPr w:rsidR="00EF3B5C" w:rsidRPr="0010684E" w:rsidSect="00D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179AE"/>
    <w:multiLevelType w:val="hybridMultilevel"/>
    <w:tmpl w:val="2CFE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3C1B"/>
    <w:multiLevelType w:val="hybridMultilevel"/>
    <w:tmpl w:val="753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4005E"/>
    <w:multiLevelType w:val="hybridMultilevel"/>
    <w:tmpl w:val="D214CD7E"/>
    <w:lvl w:ilvl="0" w:tplc="870409A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E07A0"/>
    <w:multiLevelType w:val="hybridMultilevel"/>
    <w:tmpl w:val="F446D3CC"/>
    <w:lvl w:ilvl="0" w:tplc="89483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76F0"/>
    <w:rsid w:val="00022183"/>
    <w:rsid w:val="000223F4"/>
    <w:rsid w:val="00023FDD"/>
    <w:rsid w:val="00035CFC"/>
    <w:rsid w:val="00036F82"/>
    <w:rsid w:val="00040616"/>
    <w:rsid w:val="0004192C"/>
    <w:rsid w:val="00044726"/>
    <w:rsid w:val="0006168D"/>
    <w:rsid w:val="00067DF2"/>
    <w:rsid w:val="0007131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C3D44"/>
    <w:rsid w:val="001D4703"/>
    <w:rsid w:val="001D4AEC"/>
    <w:rsid w:val="001D6087"/>
    <w:rsid w:val="001D68B1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57F32"/>
    <w:rsid w:val="00363050"/>
    <w:rsid w:val="003655C0"/>
    <w:rsid w:val="003764D2"/>
    <w:rsid w:val="00376D5C"/>
    <w:rsid w:val="00377026"/>
    <w:rsid w:val="00384EAC"/>
    <w:rsid w:val="0038537D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55C2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2551"/>
    <w:rsid w:val="005D364F"/>
    <w:rsid w:val="006006F3"/>
    <w:rsid w:val="006328A6"/>
    <w:rsid w:val="00637195"/>
    <w:rsid w:val="00651177"/>
    <w:rsid w:val="00655C2E"/>
    <w:rsid w:val="00661246"/>
    <w:rsid w:val="00681B23"/>
    <w:rsid w:val="00687562"/>
    <w:rsid w:val="00691EED"/>
    <w:rsid w:val="0069278B"/>
    <w:rsid w:val="006A271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1309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404F"/>
    <w:rsid w:val="007F576C"/>
    <w:rsid w:val="008011C5"/>
    <w:rsid w:val="00805523"/>
    <w:rsid w:val="0080737C"/>
    <w:rsid w:val="00807E79"/>
    <w:rsid w:val="008133E1"/>
    <w:rsid w:val="00845832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C18EA"/>
    <w:rsid w:val="008D3197"/>
    <w:rsid w:val="008D5777"/>
    <w:rsid w:val="008F0E62"/>
    <w:rsid w:val="008F7B2A"/>
    <w:rsid w:val="00900F1F"/>
    <w:rsid w:val="00904738"/>
    <w:rsid w:val="0092144E"/>
    <w:rsid w:val="00923907"/>
    <w:rsid w:val="00935C3F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265BB"/>
    <w:rsid w:val="00B3152E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000D"/>
    <w:rsid w:val="00BF7386"/>
    <w:rsid w:val="00C204CB"/>
    <w:rsid w:val="00C207DF"/>
    <w:rsid w:val="00C25023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D3E09"/>
    <w:rsid w:val="00CE3DDF"/>
    <w:rsid w:val="00CE4EC2"/>
    <w:rsid w:val="00CF052E"/>
    <w:rsid w:val="00CF27B9"/>
    <w:rsid w:val="00CF2E75"/>
    <w:rsid w:val="00CF3679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ADC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DF3134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65C55"/>
    <w:rsid w:val="00E71AFB"/>
    <w:rsid w:val="00E9106F"/>
    <w:rsid w:val="00E960F1"/>
    <w:rsid w:val="00EA2C0D"/>
    <w:rsid w:val="00EB2B7D"/>
    <w:rsid w:val="00EB43C9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5545D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EB43C9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43C9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customStyle="1" w:styleId="Default">
    <w:name w:val="Default"/>
    <w:rsid w:val="008C1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B43C9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B43C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4">
    <w:name w:val="No Spacing"/>
    <w:link w:val="a5"/>
    <w:uiPriority w:val="99"/>
    <w:qFormat/>
    <w:rsid w:val="00EB43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EB43C9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B43C9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EB43C9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B43C9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rsid w:val="00EB43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EB4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B43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B43C9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</w:rPr>
  </w:style>
  <w:style w:type="table" w:styleId="ab">
    <w:name w:val="Table Grid"/>
    <w:basedOn w:val="a1"/>
    <w:rsid w:val="00EB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4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rsid w:val="00EB43C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B43C9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E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"/>
    <w:basedOn w:val="a"/>
    <w:link w:val="af"/>
    <w:qFormat/>
    <w:rsid w:val="00EB43C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EB43C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B43C9"/>
    <w:rPr>
      <w:b/>
      <w:bCs/>
    </w:rPr>
  </w:style>
  <w:style w:type="paragraph" w:customStyle="1" w:styleId="ConsPlusNonformat">
    <w:name w:val="ConsPlusNonformat"/>
    <w:rsid w:val="001D68B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5716-6BFC-4538-8C24-557C8475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Польователь</cp:lastModifiedBy>
  <cp:revision>149</cp:revision>
  <cp:lastPrinted>2021-12-22T06:26:00Z</cp:lastPrinted>
  <dcterms:created xsi:type="dcterms:W3CDTF">2012-06-08T06:11:00Z</dcterms:created>
  <dcterms:modified xsi:type="dcterms:W3CDTF">2021-12-22T06:26:00Z</dcterms:modified>
</cp:coreProperties>
</file>