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907E4A"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10</w:t>
      </w:r>
      <w:r w:rsidR="0069380A">
        <w:rPr>
          <w:rFonts w:ascii="Arial" w:hAnsi="Arial" w:cs="Arial"/>
          <w:b/>
          <w:bCs/>
          <w:color w:val="000000"/>
          <w:spacing w:val="36"/>
          <w:sz w:val="32"/>
          <w:szCs w:val="32"/>
        </w:rPr>
        <w:t>.1</w:t>
      </w:r>
      <w:r w:rsidR="002D2A82">
        <w:rPr>
          <w:rFonts w:ascii="Arial" w:hAnsi="Arial" w:cs="Arial"/>
          <w:b/>
          <w:bCs/>
          <w:color w:val="000000"/>
          <w:spacing w:val="36"/>
          <w:sz w:val="32"/>
          <w:szCs w:val="32"/>
        </w:rPr>
        <w:t>1</w:t>
      </w:r>
      <w:r w:rsidR="0069380A">
        <w:rPr>
          <w:rFonts w:ascii="Arial" w:hAnsi="Arial" w:cs="Arial"/>
          <w:b/>
          <w:bCs/>
          <w:color w:val="000000"/>
          <w:spacing w:val="36"/>
          <w:sz w:val="32"/>
          <w:szCs w:val="32"/>
        </w:rPr>
        <w:t>.20</w:t>
      </w:r>
      <w:r w:rsidR="004C1339">
        <w:rPr>
          <w:rFonts w:ascii="Arial" w:hAnsi="Arial" w:cs="Arial"/>
          <w:b/>
          <w:bCs/>
          <w:color w:val="000000"/>
          <w:spacing w:val="36"/>
          <w:sz w:val="32"/>
          <w:szCs w:val="32"/>
        </w:rPr>
        <w:t>20</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98</w:t>
      </w:r>
      <w:r w:rsidR="0069380A">
        <w:rPr>
          <w:rFonts w:ascii="Arial" w:hAnsi="Arial" w:cs="Arial"/>
          <w:b/>
          <w:bCs/>
          <w:color w:val="000000"/>
          <w:spacing w:val="36"/>
          <w:sz w:val="32"/>
          <w:szCs w:val="32"/>
        </w:rPr>
        <w:t xml:space="preserve"> </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w:t>
      </w:r>
      <w:r w:rsidRPr="00065279">
        <w:rPr>
          <w:rFonts w:ascii="Arial" w:hAnsi="Arial" w:cs="Arial"/>
          <w:b/>
          <w:bCs/>
          <w:color w:val="000000"/>
          <w:spacing w:val="-6"/>
          <w:sz w:val="32"/>
          <w:szCs w:val="32"/>
        </w:rPr>
        <w:t>О</w:t>
      </w:r>
      <w:r>
        <w:rPr>
          <w:rFonts w:ascii="Arial" w:hAnsi="Arial" w:cs="Arial"/>
          <w:b/>
          <w:bCs/>
          <w:color w:val="000000"/>
          <w:spacing w:val="-6"/>
          <w:sz w:val="32"/>
          <w:szCs w:val="32"/>
        </w:rPr>
        <w:t>б утверждении муниципальной программы «Совершенствование муниципального управления в 202</w:t>
      </w:r>
      <w:r w:rsidR="004C1339">
        <w:rPr>
          <w:rFonts w:ascii="Arial" w:hAnsi="Arial" w:cs="Arial"/>
          <w:b/>
          <w:bCs/>
          <w:color w:val="000000"/>
          <w:spacing w:val="-6"/>
          <w:sz w:val="32"/>
          <w:szCs w:val="32"/>
        </w:rPr>
        <w:t>1</w:t>
      </w:r>
      <w:r>
        <w:rPr>
          <w:rFonts w:ascii="Arial" w:hAnsi="Arial" w:cs="Arial"/>
          <w:b/>
          <w:bCs/>
          <w:color w:val="000000"/>
          <w:spacing w:val="-6"/>
          <w:sz w:val="32"/>
          <w:szCs w:val="32"/>
        </w:rPr>
        <w:t>-202</w:t>
      </w:r>
      <w:r w:rsidR="004C1339">
        <w:rPr>
          <w:rFonts w:ascii="Arial" w:hAnsi="Arial" w:cs="Arial"/>
          <w:b/>
          <w:bCs/>
          <w:color w:val="000000"/>
          <w:spacing w:val="-6"/>
          <w:sz w:val="32"/>
          <w:szCs w:val="32"/>
        </w:rPr>
        <w:t>3</w:t>
      </w:r>
      <w:r>
        <w:rPr>
          <w:rFonts w:ascii="Arial" w:hAnsi="Arial" w:cs="Arial"/>
          <w:b/>
          <w:bCs/>
          <w:color w:val="000000"/>
          <w:spacing w:val="-6"/>
          <w:sz w:val="32"/>
          <w:szCs w:val="32"/>
        </w:rPr>
        <w:t>г.г.»»</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69380A" w:rsidP="00D45590">
      <w:pPr>
        <w:pStyle w:val="af1"/>
        <w:numPr>
          <w:ilvl w:val="0"/>
          <w:numId w:val="45"/>
        </w:numPr>
        <w:spacing w:after="200"/>
        <w:ind w:left="0" w:firstLine="0"/>
        <w:jc w:val="both"/>
        <w:rPr>
          <w:rFonts w:ascii="Arial" w:hAnsi="Arial" w:cs="Arial"/>
        </w:rPr>
      </w:pPr>
      <w:r w:rsidRPr="009D5114">
        <w:rPr>
          <w:rFonts w:ascii="Arial" w:hAnsi="Arial" w:cs="Arial"/>
        </w:rPr>
        <w:t>Утвердить муниципальную программу  «Со</w:t>
      </w:r>
      <w:r>
        <w:rPr>
          <w:rFonts w:ascii="Arial" w:hAnsi="Arial" w:cs="Arial"/>
        </w:rPr>
        <w:t xml:space="preserve">вершенствование муниципального управления  </w:t>
      </w:r>
      <w:r w:rsidRPr="009D5114">
        <w:rPr>
          <w:rFonts w:ascii="Arial" w:hAnsi="Arial" w:cs="Arial"/>
        </w:rPr>
        <w:t>в  202</w:t>
      </w:r>
      <w:r w:rsidR="004C1339">
        <w:rPr>
          <w:rFonts w:ascii="Arial" w:hAnsi="Arial" w:cs="Arial"/>
        </w:rPr>
        <w:t>1</w:t>
      </w:r>
      <w:r w:rsidRPr="009D5114">
        <w:rPr>
          <w:rFonts w:ascii="Arial" w:hAnsi="Arial" w:cs="Arial"/>
        </w:rPr>
        <w:t>-202</w:t>
      </w:r>
      <w:r w:rsidR="004C1339">
        <w:rPr>
          <w:rFonts w:ascii="Arial" w:hAnsi="Arial" w:cs="Arial"/>
        </w:rPr>
        <w:t>3</w:t>
      </w:r>
      <w:r w:rsidRPr="009D5114">
        <w:rPr>
          <w:rFonts w:ascii="Arial" w:hAnsi="Arial" w:cs="Arial"/>
        </w:rPr>
        <w:t>г.г.»</w:t>
      </w:r>
    </w:p>
    <w:p w:rsidR="00D45590" w:rsidRDefault="00D45590" w:rsidP="00D45590">
      <w:pPr>
        <w:pStyle w:val="af1"/>
        <w:spacing w:after="200"/>
        <w:ind w:left="0"/>
        <w:jc w:val="both"/>
        <w:rPr>
          <w:rFonts w:ascii="Arial" w:hAnsi="Arial" w:cs="Arial"/>
        </w:rPr>
      </w:pPr>
    </w:p>
    <w:p w:rsidR="00D45590" w:rsidRPr="00D45590" w:rsidRDefault="00D45590" w:rsidP="00D45590">
      <w:pPr>
        <w:pStyle w:val="af1"/>
        <w:numPr>
          <w:ilvl w:val="0"/>
          <w:numId w:val="45"/>
        </w:numPr>
        <w:spacing w:after="200"/>
        <w:ind w:left="0" w:firstLine="0"/>
        <w:jc w:val="both"/>
        <w:rPr>
          <w:rFonts w:ascii="Arial" w:hAnsi="Arial" w:cs="Arial"/>
        </w:rPr>
      </w:pPr>
      <w:r w:rsidRPr="00D45590">
        <w:rPr>
          <w:rFonts w:ascii="Arial" w:hAnsi="Arial" w:cs="Arial"/>
        </w:rPr>
        <w:t>Постановление от 1</w:t>
      </w:r>
      <w:r w:rsidR="004C1339">
        <w:rPr>
          <w:rFonts w:ascii="Arial" w:hAnsi="Arial" w:cs="Arial"/>
        </w:rPr>
        <w:t>1</w:t>
      </w:r>
      <w:r w:rsidRPr="00D45590">
        <w:rPr>
          <w:rFonts w:ascii="Arial" w:hAnsi="Arial" w:cs="Arial"/>
        </w:rPr>
        <w:t xml:space="preserve"> ноября 201</w:t>
      </w:r>
      <w:r w:rsidR="004C1339">
        <w:rPr>
          <w:rFonts w:ascii="Arial" w:hAnsi="Arial" w:cs="Arial"/>
        </w:rPr>
        <w:t>9</w:t>
      </w:r>
      <w:r w:rsidRPr="00D45590">
        <w:rPr>
          <w:rFonts w:ascii="Arial" w:hAnsi="Arial" w:cs="Arial"/>
        </w:rPr>
        <w:t xml:space="preserve">г. № </w:t>
      </w:r>
      <w:r w:rsidR="004C1339">
        <w:rPr>
          <w:rFonts w:ascii="Arial" w:hAnsi="Arial" w:cs="Arial"/>
        </w:rPr>
        <w:t>122</w:t>
      </w:r>
      <w:r w:rsidRPr="00D45590">
        <w:rPr>
          <w:rFonts w:ascii="Arial" w:hAnsi="Arial" w:cs="Arial"/>
        </w:rPr>
        <w:t xml:space="preserve"> </w:t>
      </w:r>
      <w:r w:rsidR="004C1339">
        <w:rPr>
          <w:rFonts w:ascii="Arial" w:hAnsi="Arial" w:cs="Arial"/>
        </w:rPr>
        <w:t xml:space="preserve"> </w:t>
      </w:r>
      <w:r w:rsidRPr="00D45590">
        <w:rPr>
          <w:rFonts w:ascii="Arial" w:hAnsi="Arial" w:cs="Arial"/>
          <w:spacing w:val="-3"/>
        </w:rPr>
        <w:t>«</w:t>
      </w:r>
      <w:r w:rsidRPr="00D45590">
        <w:rPr>
          <w:rFonts w:ascii="Arial" w:hAnsi="Arial" w:cs="Arial"/>
        </w:rPr>
        <w:t xml:space="preserve">Об утверждении муниципальной программы Алексеевского муниципального образования </w:t>
      </w:r>
      <w:r w:rsidR="004C1339">
        <w:rPr>
          <w:rFonts w:ascii="Arial" w:hAnsi="Arial" w:cs="Arial"/>
        </w:rPr>
        <w:t>«</w:t>
      </w:r>
      <w:r w:rsidRPr="00D45590">
        <w:rPr>
          <w:rFonts w:ascii="Arial" w:hAnsi="Arial" w:cs="Arial"/>
        </w:rPr>
        <w:t>Совершенствование муниципального управления в  20</w:t>
      </w:r>
      <w:r w:rsidR="004C1339">
        <w:rPr>
          <w:rFonts w:ascii="Arial" w:hAnsi="Arial" w:cs="Arial"/>
        </w:rPr>
        <w:t>20</w:t>
      </w:r>
      <w:r w:rsidRPr="00D45590">
        <w:rPr>
          <w:rFonts w:ascii="Arial" w:hAnsi="Arial" w:cs="Arial"/>
        </w:rPr>
        <w:t>-202</w:t>
      </w:r>
      <w:r w:rsidR="004C1339">
        <w:rPr>
          <w:rFonts w:ascii="Arial" w:hAnsi="Arial" w:cs="Arial"/>
        </w:rPr>
        <w:t>2</w:t>
      </w:r>
      <w:r w:rsidRPr="00D45590">
        <w:rPr>
          <w:rFonts w:ascii="Arial" w:hAnsi="Arial" w:cs="Arial"/>
        </w:rPr>
        <w:t>г.г.»»</w:t>
      </w:r>
      <w:r>
        <w:rPr>
          <w:rFonts w:ascii="Arial" w:hAnsi="Arial" w:cs="Arial"/>
        </w:rPr>
        <w:t xml:space="preserve"> отменить.</w:t>
      </w:r>
    </w:p>
    <w:p w:rsidR="00D45590" w:rsidRP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вступает в законную силу с 01 января 202</w:t>
      </w:r>
      <w:r w:rsidR="004C1339">
        <w:rPr>
          <w:rFonts w:ascii="Arial" w:hAnsi="Arial" w:cs="Arial"/>
        </w:rPr>
        <w:t>1</w:t>
      </w:r>
      <w:r w:rsidRPr="009D5114">
        <w:rPr>
          <w:rFonts w:ascii="Arial" w:hAnsi="Arial" w:cs="Arial"/>
        </w:rPr>
        <w:t>г.</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proofErr w:type="gramStart"/>
      <w:r w:rsidRPr="009D5114">
        <w:rPr>
          <w:rFonts w:ascii="Arial" w:hAnsi="Arial" w:cs="Arial"/>
        </w:rPr>
        <w:t>Контроль за</w:t>
      </w:r>
      <w:proofErr w:type="gramEnd"/>
      <w:r w:rsidRPr="009D5114">
        <w:rPr>
          <w:rFonts w:ascii="Arial" w:hAnsi="Arial" w:cs="Arial"/>
        </w:rPr>
        <w:t xml:space="preserve"> настоящим постановлением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 xml:space="preserve">Глава </w:t>
      </w:r>
      <w:proofErr w:type="gramStart"/>
      <w:r w:rsidRPr="009D5114">
        <w:rPr>
          <w:rFonts w:ascii="Arial" w:hAnsi="Arial" w:cs="Arial"/>
          <w:b/>
        </w:rPr>
        <w:t>Алексеевского</w:t>
      </w:r>
      <w:proofErr w:type="gramEnd"/>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А.М. Селиванов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Pr="009B4982" w:rsidRDefault="00D262AE"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3F067D" w:rsidRPr="009B4982" w:rsidRDefault="003F067D" w:rsidP="00D262AE">
      <w:pPr>
        <w:ind w:firstLine="567"/>
        <w:jc w:val="both"/>
        <w:rPr>
          <w:bCs/>
        </w:rPr>
      </w:pPr>
    </w:p>
    <w:p w:rsidR="00D262AE" w:rsidRPr="009B4982" w:rsidRDefault="00D262AE" w:rsidP="00D262AE">
      <w:pPr>
        <w:rPr>
          <w:rStyle w:val="ae"/>
          <w:b w:val="0"/>
          <w:color w:val="auto"/>
          <w:sz w:val="24"/>
          <w:szCs w:val="24"/>
        </w:rPr>
      </w:pPr>
    </w:p>
    <w:bookmarkEnd w:id="0"/>
    <w:p w:rsidR="00D262AE" w:rsidRPr="009B4982" w:rsidRDefault="00D262AE" w:rsidP="00D262AE">
      <w:pPr>
        <w:rPr>
          <w:rStyle w:val="ae"/>
          <w:b w:val="0"/>
          <w:color w:val="auto"/>
          <w:sz w:val="24"/>
          <w:szCs w:val="24"/>
        </w:rPr>
      </w:pPr>
    </w:p>
    <w:p w:rsidR="007542CD" w:rsidRDefault="007542CD" w:rsidP="00D262AE">
      <w:pPr>
        <w:rPr>
          <w:rStyle w:val="ae"/>
          <w:b w:val="0"/>
          <w:color w:val="auto"/>
          <w:sz w:val="24"/>
          <w:szCs w:val="24"/>
        </w:rPr>
      </w:pPr>
    </w:p>
    <w:p w:rsidR="009B4982" w:rsidRDefault="009B4982" w:rsidP="00D262AE">
      <w:pPr>
        <w:rPr>
          <w:rStyle w:val="ae"/>
          <w:b w:val="0"/>
          <w:color w:val="auto"/>
          <w:sz w:val="24"/>
          <w:szCs w:val="24"/>
        </w:rPr>
      </w:pPr>
    </w:p>
    <w:p w:rsidR="009B4982" w:rsidRDefault="009B4982" w:rsidP="00D262AE">
      <w:pPr>
        <w:rPr>
          <w:rStyle w:val="ae"/>
          <w:b w:val="0"/>
          <w:color w:val="auto"/>
          <w:sz w:val="24"/>
          <w:szCs w:val="24"/>
        </w:rPr>
      </w:pPr>
    </w:p>
    <w:p w:rsidR="009B4982" w:rsidRPr="009B4982" w:rsidRDefault="009B4982" w:rsidP="00D262AE">
      <w:pPr>
        <w:rPr>
          <w:rStyle w:val="ae"/>
          <w:b w:val="0"/>
          <w:color w:val="auto"/>
          <w:sz w:val="24"/>
          <w:szCs w:val="24"/>
        </w:rPr>
      </w:pPr>
    </w:p>
    <w:p w:rsidR="00147567" w:rsidRDefault="00147567" w:rsidP="00D262AE">
      <w:pPr>
        <w:rPr>
          <w:rStyle w:val="ae"/>
          <w:b w:val="0"/>
          <w:color w:val="auto"/>
          <w:sz w:val="24"/>
          <w:szCs w:val="24"/>
        </w:rPr>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0A4E5C">
      <w:pPr>
        <w:pStyle w:val="af"/>
        <w:ind w:left="5812"/>
      </w:pPr>
    </w:p>
    <w:p w:rsidR="0069380A" w:rsidRDefault="0069380A" w:rsidP="0069380A">
      <w:pPr>
        <w:jc w:val="center"/>
        <w:rPr>
          <w:sz w:val="48"/>
          <w:szCs w:val="48"/>
        </w:rPr>
      </w:pPr>
      <w:r w:rsidRPr="002031F8">
        <w:rPr>
          <w:sz w:val="48"/>
          <w:szCs w:val="48"/>
        </w:rPr>
        <w:t>Муниципальная программа</w:t>
      </w:r>
    </w:p>
    <w:p w:rsidR="0069380A" w:rsidRDefault="0069380A" w:rsidP="0069380A">
      <w:pPr>
        <w:jc w:val="center"/>
        <w:rPr>
          <w:sz w:val="48"/>
          <w:szCs w:val="48"/>
        </w:rPr>
      </w:pPr>
      <w:r w:rsidRPr="002031F8">
        <w:rPr>
          <w:sz w:val="48"/>
          <w:szCs w:val="48"/>
        </w:rPr>
        <w:t xml:space="preserve"> Алексеевского муниципального образования </w:t>
      </w:r>
    </w:p>
    <w:p w:rsidR="0069380A" w:rsidRPr="002031F8" w:rsidRDefault="0069380A" w:rsidP="0069380A">
      <w:pPr>
        <w:jc w:val="center"/>
        <w:rPr>
          <w:sz w:val="48"/>
          <w:szCs w:val="48"/>
        </w:rPr>
      </w:pPr>
      <w:r w:rsidRPr="002031F8">
        <w:rPr>
          <w:sz w:val="48"/>
          <w:szCs w:val="48"/>
        </w:rPr>
        <w:br/>
      </w:r>
      <w:r>
        <w:rPr>
          <w:sz w:val="48"/>
          <w:szCs w:val="48"/>
        </w:rPr>
        <w:t>«</w:t>
      </w:r>
      <w:r w:rsidR="007F1818" w:rsidRPr="007F1818">
        <w:rPr>
          <w:sz w:val="48"/>
          <w:szCs w:val="48"/>
        </w:rPr>
        <w:t>Совершенствование муниципального управления</w:t>
      </w:r>
      <w:r w:rsidR="007F1818">
        <w:rPr>
          <w:sz w:val="48"/>
          <w:szCs w:val="48"/>
        </w:rPr>
        <w:t xml:space="preserve"> </w:t>
      </w:r>
      <w:r>
        <w:rPr>
          <w:sz w:val="48"/>
          <w:szCs w:val="48"/>
        </w:rPr>
        <w:t>в 202</w:t>
      </w:r>
      <w:r w:rsidR="004C1339">
        <w:rPr>
          <w:sz w:val="48"/>
          <w:szCs w:val="48"/>
        </w:rPr>
        <w:t>1</w:t>
      </w:r>
      <w:r>
        <w:rPr>
          <w:sz w:val="48"/>
          <w:szCs w:val="48"/>
        </w:rPr>
        <w:t>-202</w:t>
      </w:r>
      <w:r w:rsidR="004C1339">
        <w:rPr>
          <w:sz w:val="48"/>
          <w:szCs w:val="48"/>
        </w:rPr>
        <w:t>3</w:t>
      </w:r>
      <w:r>
        <w:rPr>
          <w:sz w:val="48"/>
          <w:szCs w:val="48"/>
        </w:rPr>
        <w:t>г.г.</w:t>
      </w:r>
      <w:r w:rsidRPr="002031F8">
        <w:rPr>
          <w:sz w:val="48"/>
          <w:szCs w:val="48"/>
        </w:rPr>
        <w:t>»</w:t>
      </w:r>
    </w:p>
    <w:p w:rsidR="0069380A" w:rsidRPr="002031F8" w:rsidRDefault="0069380A" w:rsidP="0069380A">
      <w:pPr>
        <w:jc w:val="center"/>
        <w:rPr>
          <w:sz w:val="48"/>
          <w:szCs w:val="48"/>
        </w:rPr>
      </w:pPr>
    </w:p>
    <w:p w:rsidR="0069380A" w:rsidRPr="002031F8" w:rsidRDefault="0069380A" w:rsidP="0069380A">
      <w:pPr>
        <w:ind w:left="5103"/>
        <w:rPr>
          <w:sz w:val="48"/>
          <w:szCs w:val="4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ind w:left="5103"/>
        <w:rPr>
          <w:sz w:val="28"/>
          <w:szCs w:val="28"/>
        </w:rPr>
      </w:pPr>
    </w:p>
    <w:p w:rsidR="0069380A" w:rsidRDefault="0069380A" w:rsidP="0069380A">
      <w:pPr>
        <w:jc w:val="center"/>
        <w:rPr>
          <w:sz w:val="28"/>
          <w:szCs w:val="28"/>
        </w:rPr>
      </w:pPr>
      <w:r>
        <w:rPr>
          <w:sz w:val="28"/>
          <w:szCs w:val="28"/>
        </w:rPr>
        <w:t>20</w:t>
      </w:r>
      <w:r w:rsidR="004C1339">
        <w:rPr>
          <w:sz w:val="28"/>
          <w:szCs w:val="28"/>
        </w:rPr>
        <w:t>20</w:t>
      </w:r>
      <w:r>
        <w:rPr>
          <w:sz w:val="28"/>
          <w:szCs w:val="28"/>
        </w:rPr>
        <w:t>г.</w:t>
      </w:r>
    </w:p>
    <w:p w:rsidR="0069380A" w:rsidRDefault="0069380A" w:rsidP="000A4E5C">
      <w:pPr>
        <w:pStyle w:val="af"/>
        <w:ind w:left="5812"/>
      </w:pPr>
    </w:p>
    <w:p w:rsidR="0069380A" w:rsidRDefault="0069380A" w:rsidP="000A4E5C">
      <w:pPr>
        <w:pStyle w:val="af"/>
        <w:ind w:left="5812"/>
      </w:pPr>
    </w:p>
    <w:p w:rsidR="000A4E5C" w:rsidRPr="009B4982" w:rsidRDefault="000A4E5C" w:rsidP="000A4E5C">
      <w:pPr>
        <w:pStyle w:val="af"/>
        <w:ind w:left="5812"/>
      </w:pPr>
      <w:r w:rsidRPr="009B4982">
        <w:lastRenderedPageBreak/>
        <w:t xml:space="preserve">Приложение </w:t>
      </w:r>
    </w:p>
    <w:p w:rsidR="000A4E5C" w:rsidRPr="009B4982" w:rsidRDefault="000A4E5C" w:rsidP="000A4E5C">
      <w:pPr>
        <w:pStyle w:val="af"/>
        <w:ind w:left="5812"/>
      </w:pPr>
      <w:r w:rsidRPr="009B4982">
        <w:t xml:space="preserve">к постановлению </w:t>
      </w:r>
    </w:p>
    <w:p w:rsidR="000A4E5C" w:rsidRPr="009B4982" w:rsidRDefault="000A4E5C" w:rsidP="000A4E5C">
      <w:pPr>
        <w:pStyle w:val="af"/>
        <w:ind w:left="5812"/>
      </w:pPr>
      <w:r w:rsidRPr="009B4982">
        <w:t xml:space="preserve">Администрации </w:t>
      </w:r>
      <w:r w:rsidR="009B4982">
        <w:t xml:space="preserve">Алексеевского </w:t>
      </w:r>
      <w:r w:rsidRPr="009B4982">
        <w:t>муниципального</w:t>
      </w:r>
      <w:r w:rsidR="009B4982">
        <w:t xml:space="preserve"> </w:t>
      </w:r>
      <w:r w:rsidRPr="009B4982">
        <w:t xml:space="preserve">образования </w:t>
      </w:r>
    </w:p>
    <w:p w:rsidR="000A4E5C" w:rsidRPr="009B4982" w:rsidRDefault="000A4E5C" w:rsidP="000A4E5C">
      <w:pPr>
        <w:pStyle w:val="af"/>
        <w:ind w:left="5812"/>
      </w:pPr>
      <w:r w:rsidRPr="009B4982">
        <w:t xml:space="preserve">от </w:t>
      </w:r>
      <w:r w:rsidR="009B4982">
        <w:t>«</w:t>
      </w:r>
      <w:r w:rsidR="004C1339">
        <w:t>_</w:t>
      </w:r>
      <w:r w:rsidR="00907E4A">
        <w:t>10_</w:t>
      </w:r>
      <w:r w:rsidR="009B4982">
        <w:t xml:space="preserve">» </w:t>
      </w:r>
      <w:r w:rsidR="000C3EC2">
        <w:t xml:space="preserve"> </w:t>
      </w:r>
      <w:r w:rsidR="002D2A82">
        <w:t>ноября</w:t>
      </w:r>
      <w:r w:rsidR="000C3EC2">
        <w:t xml:space="preserve"> </w:t>
      </w:r>
      <w:r w:rsidR="00562560" w:rsidRPr="009B4982">
        <w:t xml:space="preserve"> 20</w:t>
      </w:r>
      <w:r w:rsidR="004C1339">
        <w:t>20</w:t>
      </w:r>
      <w:r w:rsidR="00562560" w:rsidRPr="009B4982">
        <w:t>г</w:t>
      </w:r>
      <w:r w:rsidR="000C3EC2">
        <w:t xml:space="preserve">. </w:t>
      </w:r>
      <w:r w:rsidR="00562560" w:rsidRPr="009B4982">
        <w:t xml:space="preserve"> № </w:t>
      </w:r>
      <w:r w:rsidR="00907E4A">
        <w:t>98</w:t>
      </w:r>
    </w:p>
    <w:p w:rsidR="00D262AE" w:rsidRPr="009B4982" w:rsidRDefault="00D262AE" w:rsidP="00D262AE">
      <w:pPr>
        <w:ind w:firstLine="567"/>
        <w:jc w:val="both"/>
      </w:pPr>
    </w:p>
    <w:p w:rsidR="00F1256D" w:rsidRPr="009B4982" w:rsidRDefault="00F1256D" w:rsidP="00D262AE">
      <w:pPr>
        <w:ind w:firstLine="567"/>
        <w:jc w:val="both"/>
      </w:pPr>
    </w:p>
    <w:p w:rsidR="00726613" w:rsidRPr="009B4982" w:rsidRDefault="00726613" w:rsidP="00726613">
      <w:pPr>
        <w:pStyle w:val="af"/>
        <w:jc w:val="center"/>
        <w:rPr>
          <w:b/>
        </w:rPr>
      </w:pPr>
      <w:r w:rsidRPr="009B4982">
        <w:rPr>
          <w:b/>
        </w:rPr>
        <w:t xml:space="preserve">Муниципальная программа </w:t>
      </w:r>
      <w:r w:rsidR="009B4982">
        <w:rPr>
          <w:b/>
        </w:rPr>
        <w:t xml:space="preserve">Алексеевского </w:t>
      </w:r>
      <w:r w:rsidRPr="009B4982">
        <w:rPr>
          <w:b/>
        </w:rPr>
        <w:t>муниципального образования «</w:t>
      </w:r>
      <w:r w:rsidR="00E4692A" w:rsidRPr="009B4982">
        <w:rPr>
          <w:b/>
        </w:rPr>
        <w:t xml:space="preserve">Совершенствование муниципального управления </w:t>
      </w:r>
      <w:r w:rsidR="009B4982">
        <w:rPr>
          <w:b/>
        </w:rPr>
        <w:t>в</w:t>
      </w:r>
      <w:r w:rsidR="00E4692A" w:rsidRPr="009B4982">
        <w:rPr>
          <w:b/>
        </w:rPr>
        <w:t xml:space="preserve"> </w:t>
      </w:r>
      <w:r w:rsidR="009B4982">
        <w:rPr>
          <w:b/>
        </w:rPr>
        <w:t xml:space="preserve"> 20</w:t>
      </w:r>
      <w:r w:rsidR="007F1818">
        <w:rPr>
          <w:b/>
        </w:rPr>
        <w:t>2</w:t>
      </w:r>
      <w:r w:rsidR="004C1339">
        <w:rPr>
          <w:b/>
        </w:rPr>
        <w:t>1</w:t>
      </w:r>
      <w:r w:rsidR="00E4692A" w:rsidRPr="009B4982">
        <w:rPr>
          <w:b/>
        </w:rPr>
        <w:t>-20</w:t>
      </w:r>
      <w:r w:rsidR="009B4982">
        <w:rPr>
          <w:b/>
        </w:rPr>
        <w:t>2</w:t>
      </w:r>
      <w:r w:rsidR="004C1339">
        <w:rPr>
          <w:b/>
        </w:rPr>
        <w:t>3</w:t>
      </w:r>
      <w:r w:rsidR="007F1818">
        <w:rPr>
          <w:b/>
        </w:rPr>
        <w:t>г.г.</w:t>
      </w:r>
      <w:r w:rsidRPr="009B4982">
        <w:rPr>
          <w:b/>
        </w:rPr>
        <w:t>»</w:t>
      </w:r>
    </w:p>
    <w:p w:rsidR="00726613" w:rsidRPr="009B4982" w:rsidRDefault="00726613" w:rsidP="00726613">
      <w:pPr>
        <w:pStyle w:val="af"/>
        <w:jc w:val="center"/>
      </w:pPr>
    </w:p>
    <w:p w:rsidR="00674E6A" w:rsidRPr="009B4982" w:rsidRDefault="00674E6A" w:rsidP="00726613">
      <w:pPr>
        <w:pStyle w:val="af"/>
        <w:jc w:val="center"/>
      </w:pPr>
    </w:p>
    <w:p w:rsidR="00674E6A" w:rsidRPr="009B4982" w:rsidRDefault="00674E6A" w:rsidP="002A68EA">
      <w:pPr>
        <w:pStyle w:val="1a"/>
        <w:jc w:val="center"/>
        <w:rPr>
          <w:rFonts w:ascii="Times New Roman" w:hAnsi="Times New Roman" w:cs="Times New Roman"/>
          <w:sz w:val="24"/>
          <w:szCs w:val="24"/>
        </w:rPr>
      </w:pPr>
      <w:r w:rsidRPr="009B4982">
        <w:rPr>
          <w:rFonts w:ascii="Times New Roman" w:hAnsi="Times New Roman" w:cs="Times New Roman"/>
          <w:sz w:val="24"/>
          <w:szCs w:val="24"/>
        </w:rPr>
        <w:t>Паспорт</w:t>
      </w:r>
    </w:p>
    <w:p w:rsidR="00674E6A" w:rsidRPr="009B4982" w:rsidRDefault="00674E6A" w:rsidP="002A68EA">
      <w:pPr>
        <w:pStyle w:val="1a"/>
        <w:jc w:val="center"/>
        <w:rPr>
          <w:rFonts w:ascii="Times New Roman" w:hAnsi="Times New Roman" w:cs="Times New Roman"/>
          <w:sz w:val="24"/>
          <w:szCs w:val="24"/>
        </w:rPr>
      </w:pPr>
      <w:r w:rsidRPr="009B4982">
        <w:rPr>
          <w:rFonts w:ascii="Times New Roman" w:hAnsi="Times New Roman" w:cs="Times New Roman"/>
          <w:sz w:val="24"/>
          <w:szCs w:val="24"/>
        </w:rPr>
        <w:t>муниципальной программы</w:t>
      </w:r>
    </w:p>
    <w:p w:rsidR="00674E6A" w:rsidRPr="009B4982" w:rsidRDefault="00825D68" w:rsidP="009B4982">
      <w:pPr>
        <w:pStyle w:val="1a"/>
        <w:jc w:val="center"/>
        <w:rPr>
          <w:rFonts w:ascii="Times New Roman" w:hAnsi="Times New Roman" w:cs="Times New Roman"/>
          <w:sz w:val="24"/>
          <w:szCs w:val="24"/>
        </w:rPr>
      </w:pPr>
      <w:r w:rsidRPr="009B4982">
        <w:rPr>
          <w:rFonts w:ascii="Times New Roman" w:hAnsi="Times New Roman" w:cs="Times New Roman"/>
          <w:sz w:val="24"/>
          <w:szCs w:val="24"/>
        </w:rPr>
        <w:t xml:space="preserve">Совершенствование муниципального управления </w:t>
      </w:r>
      <w:r w:rsidR="007F1818">
        <w:rPr>
          <w:rFonts w:ascii="Times New Roman" w:hAnsi="Times New Roman" w:cs="Times New Roman"/>
          <w:sz w:val="24"/>
          <w:szCs w:val="24"/>
        </w:rPr>
        <w:t>в</w:t>
      </w:r>
      <w:r w:rsidRPr="009B4982">
        <w:rPr>
          <w:rFonts w:ascii="Times New Roman" w:hAnsi="Times New Roman" w:cs="Times New Roman"/>
          <w:sz w:val="24"/>
          <w:szCs w:val="24"/>
        </w:rPr>
        <w:t xml:space="preserve"> 20</w:t>
      </w:r>
      <w:r w:rsidR="007F1818">
        <w:rPr>
          <w:rFonts w:ascii="Times New Roman" w:hAnsi="Times New Roman" w:cs="Times New Roman"/>
          <w:sz w:val="24"/>
          <w:szCs w:val="24"/>
        </w:rPr>
        <w:t>2</w:t>
      </w:r>
      <w:r w:rsidR="004C1339">
        <w:rPr>
          <w:rFonts w:ascii="Times New Roman" w:hAnsi="Times New Roman" w:cs="Times New Roman"/>
          <w:sz w:val="24"/>
          <w:szCs w:val="24"/>
        </w:rPr>
        <w:t>1</w:t>
      </w:r>
      <w:r w:rsidRPr="009B4982">
        <w:rPr>
          <w:rFonts w:ascii="Times New Roman" w:hAnsi="Times New Roman" w:cs="Times New Roman"/>
          <w:sz w:val="24"/>
          <w:szCs w:val="24"/>
        </w:rPr>
        <w:t>-20</w:t>
      </w:r>
      <w:r w:rsidR="00BE1887">
        <w:rPr>
          <w:rFonts w:ascii="Times New Roman" w:hAnsi="Times New Roman" w:cs="Times New Roman"/>
          <w:sz w:val="24"/>
          <w:szCs w:val="24"/>
        </w:rPr>
        <w:t>2</w:t>
      </w:r>
      <w:r w:rsidR="004C1339">
        <w:rPr>
          <w:rFonts w:ascii="Times New Roman" w:hAnsi="Times New Roman" w:cs="Times New Roman"/>
          <w:sz w:val="24"/>
          <w:szCs w:val="24"/>
        </w:rPr>
        <w:t>3</w:t>
      </w:r>
      <w:r w:rsidR="007F1818">
        <w:rPr>
          <w:rFonts w:ascii="Times New Roman" w:hAnsi="Times New Roman" w:cs="Times New Roman"/>
          <w:sz w:val="24"/>
          <w:szCs w:val="24"/>
        </w:rPr>
        <w:t>г.г.</w:t>
      </w:r>
      <w:r w:rsidRPr="009B4982">
        <w:rPr>
          <w:rFonts w:ascii="Times New Roman" w:hAnsi="Times New Roman" w:cs="Times New Roman"/>
          <w:sz w:val="24"/>
          <w:szCs w:val="24"/>
        </w:rPr>
        <w:t xml:space="preserve"> </w:t>
      </w:r>
    </w:p>
    <w:p w:rsidR="00B60921" w:rsidRPr="009B4982" w:rsidRDefault="00B60921" w:rsidP="002A68EA">
      <w:pPr>
        <w:pStyle w:val="1a"/>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520"/>
      </w:tblGrid>
      <w:tr w:rsidR="003A6795" w:rsidRPr="009B4982" w:rsidTr="00B11BB0">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Ответственный исполнитель муниципальной программы</w:t>
            </w:r>
          </w:p>
        </w:tc>
        <w:tc>
          <w:tcPr>
            <w:tcW w:w="6520" w:type="dxa"/>
            <w:tcBorders>
              <w:top w:val="single" w:sz="4" w:space="0" w:color="auto"/>
              <w:left w:val="single" w:sz="4" w:space="0" w:color="auto"/>
              <w:bottom w:val="single" w:sz="4" w:space="0" w:color="auto"/>
            </w:tcBorders>
          </w:tcPr>
          <w:p w:rsidR="00674E6A" w:rsidRPr="009B4982" w:rsidRDefault="009B4982" w:rsidP="00674E6A">
            <w:pPr>
              <w:pStyle w:val="1a"/>
              <w:rPr>
                <w:rFonts w:ascii="Times New Roman" w:hAnsi="Times New Roman" w:cs="Times New Roman"/>
                <w:sz w:val="24"/>
                <w:szCs w:val="24"/>
              </w:rPr>
            </w:pPr>
            <w:r>
              <w:rPr>
                <w:rFonts w:ascii="Times New Roman" w:hAnsi="Times New Roman" w:cs="Times New Roman"/>
                <w:sz w:val="24"/>
                <w:szCs w:val="24"/>
              </w:rPr>
              <w:t>Администрация Алексеевского муниципального образования</w:t>
            </w:r>
          </w:p>
        </w:tc>
      </w:tr>
      <w:tr w:rsidR="003A6795" w:rsidRPr="009B4982" w:rsidTr="00B11BB0">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Участники муниципальной программы</w:t>
            </w:r>
          </w:p>
        </w:tc>
        <w:tc>
          <w:tcPr>
            <w:tcW w:w="6520" w:type="dxa"/>
            <w:tcBorders>
              <w:top w:val="single" w:sz="4" w:space="0" w:color="auto"/>
              <w:left w:val="single" w:sz="4" w:space="0" w:color="auto"/>
              <w:bottom w:val="single" w:sz="4" w:space="0" w:color="auto"/>
            </w:tcBorders>
          </w:tcPr>
          <w:p w:rsidR="00674E6A" w:rsidRPr="009B4982" w:rsidRDefault="00886063" w:rsidP="00674E6A">
            <w:pPr>
              <w:pStyle w:val="1a"/>
              <w:rPr>
                <w:rFonts w:ascii="Times New Roman" w:hAnsi="Times New Roman" w:cs="Times New Roman"/>
                <w:sz w:val="24"/>
                <w:szCs w:val="24"/>
              </w:rPr>
            </w:pPr>
            <w:r>
              <w:rPr>
                <w:rFonts w:ascii="Times New Roman" w:hAnsi="Times New Roman" w:cs="Times New Roman"/>
                <w:sz w:val="24"/>
                <w:szCs w:val="24"/>
              </w:rPr>
              <w:t>Администрация Алексеевского муниципального образования</w:t>
            </w:r>
          </w:p>
        </w:tc>
      </w:tr>
      <w:tr w:rsidR="003A6795" w:rsidRPr="009B4982" w:rsidTr="00B11BB0">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Цели муниципальной программы</w:t>
            </w:r>
          </w:p>
        </w:tc>
        <w:tc>
          <w:tcPr>
            <w:tcW w:w="6520" w:type="dxa"/>
            <w:tcBorders>
              <w:top w:val="single" w:sz="4" w:space="0" w:color="auto"/>
              <w:left w:val="single" w:sz="4" w:space="0" w:color="auto"/>
              <w:bottom w:val="single" w:sz="4" w:space="0" w:color="auto"/>
            </w:tcBorders>
          </w:tcPr>
          <w:p w:rsidR="007A60EE" w:rsidRPr="009B4982" w:rsidRDefault="007A60EE" w:rsidP="00886063">
            <w:pPr>
              <w:pStyle w:val="1a"/>
              <w:jc w:val="both"/>
              <w:rPr>
                <w:rFonts w:ascii="Times New Roman" w:hAnsi="Times New Roman" w:cs="Times New Roman"/>
                <w:sz w:val="24"/>
                <w:szCs w:val="24"/>
              </w:rPr>
            </w:pPr>
            <w:r w:rsidRPr="009B4982">
              <w:rPr>
                <w:rFonts w:ascii="Times New Roman" w:hAnsi="Times New Roman" w:cs="Times New Roman"/>
                <w:sz w:val="24"/>
                <w:szCs w:val="24"/>
              </w:rPr>
              <w:t xml:space="preserve">- </w:t>
            </w:r>
            <w:r w:rsidR="00AA447B" w:rsidRPr="009B4982">
              <w:rPr>
                <w:rFonts w:ascii="Times New Roman" w:hAnsi="Times New Roman" w:cs="Times New Roman"/>
                <w:sz w:val="24"/>
                <w:szCs w:val="24"/>
              </w:rPr>
              <w:t>Нормативное правовое регулирование и методическое руководство обеспечения бюджетного процесса, своевременная и качественная подготовка проекта бюджета, организация исполнения бюджета и кассового обслуживания исполнения бюджета, осуществление контроля и формирование бюджетной (бухгалтерской) отчетности</w:t>
            </w:r>
            <w:r w:rsidRPr="009B4982">
              <w:rPr>
                <w:rFonts w:ascii="Times New Roman" w:hAnsi="Times New Roman" w:cs="Times New Roman"/>
                <w:sz w:val="24"/>
                <w:szCs w:val="24"/>
              </w:rPr>
              <w:t>;</w:t>
            </w:r>
          </w:p>
          <w:p w:rsidR="00674E6A" w:rsidRPr="009B4982" w:rsidRDefault="007A60EE" w:rsidP="00886063">
            <w:pPr>
              <w:pStyle w:val="1a"/>
              <w:jc w:val="both"/>
              <w:rPr>
                <w:rFonts w:ascii="Times New Roman" w:hAnsi="Times New Roman" w:cs="Times New Roman"/>
                <w:sz w:val="24"/>
                <w:szCs w:val="24"/>
              </w:rPr>
            </w:pPr>
            <w:r w:rsidRPr="009B4982">
              <w:rPr>
                <w:rFonts w:ascii="Times New Roman" w:hAnsi="Times New Roman" w:cs="Times New Roman"/>
                <w:sz w:val="24"/>
                <w:szCs w:val="24"/>
              </w:rPr>
              <w:t xml:space="preserve">- </w:t>
            </w:r>
            <w:r w:rsidR="001561FF" w:rsidRPr="009B4982">
              <w:rPr>
                <w:rFonts w:ascii="Times New Roman" w:hAnsi="Times New Roman" w:cs="Times New Roman"/>
                <w:sz w:val="24"/>
                <w:szCs w:val="24"/>
              </w:rPr>
              <w:t>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r w:rsidRPr="009B4982">
              <w:rPr>
                <w:rFonts w:ascii="Times New Roman" w:hAnsi="Times New Roman" w:cs="Times New Roman"/>
                <w:sz w:val="24"/>
                <w:szCs w:val="24"/>
              </w:rPr>
              <w:t>.</w:t>
            </w:r>
          </w:p>
        </w:tc>
      </w:tr>
      <w:tr w:rsidR="003A6795" w:rsidRPr="009B4982" w:rsidTr="00B11BB0">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Задачи муниципальной программы</w:t>
            </w:r>
          </w:p>
        </w:tc>
        <w:tc>
          <w:tcPr>
            <w:tcW w:w="6520" w:type="dxa"/>
            <w:tcBorders>
              <w:top w:val="single" w:sz="4" w:space="0" w:color="auto"/>
              <w:left w:val="single" w:sz="4" w:space="0" w:color="auto"/>
              <w:bottom w:val="single" w:sz="4" w:space="0" w:color="auto"/>
            </w:tcBorders>
          </w:tcPr>
          <w:p w:rsidR="001B7534" w:rsidRPr="009B4982" w:rsidRDefault="001B7534" w:rsidP="00DD326B">
            <w:pPr>
              <w:pStyle w:val="1a"/>
              <w:jc w:val="both"/>
              <w:rPr>
                <w:rFonts w:ascii="Times New Roman" w:hAnsi="Times New Roman" w:cs="Times New Roman"/>
                <w:sz w:val="24"/>
                <w:szCs w:val="24"/>
              </w:rPr>
            </w:pPr>
            <w:r w:rsidRPr="009B4982">
              <w:rPr>
                <w:rFonts w:ascii="Times New Roman" w:hAnsi="Times New Roman" w:cs="Times New Roman"/>
                <w:sz w:val="24"/>
                <w:szCs w:val="24"/>
              </w:rPr>
              <w:t xml:space="preserve">- </w:t>
            </w:r>
            <w:r w:rsidR="00E86CD6" w:rsidRPr="009B4982">
              <w:rPr>
                <w:rFonts w:ascii="Times New Roman" w:hAnsi="Times New Roman" w:cs="Times New Roman"/>
                <w:sz w:val="24"/>
                <w:szCs w:val="24"/>
              </w:rPr>
              <w:t xml:space="preserve">Обеспечение выполнения расходных обязательств </w:t>
            </w:r>
            <w:r w:rsidR="00DD326B">
              <w:rPr>
                <w:rFonts w:ascii="Times New Roman" w:hAnsi="Times New Roman" w:cs="Times New Roman"/>
                <w:sz w:val="24"/>
                <w:szCs w:val="24"/>
              </w:rPr>
              <w:t xml:space="preserve">Алексеевского </w:t>
            </w:r>
            <w:r w:rsidR="00E86CD6" w:rsidRPr="009B4982">
              <w:rPr>
                <w:rFonts w:ascii="Times New Roman" w:hAnsi="Times New Roman" w:cs="Times New Roman"/>
                <w:sz w:val="24"/>
                <w:szCs w:val="24"/>
              </w:rPr>
              <w:t>муниципального образования и создание условий для их оптимизации</w:t>
            </w:r>
            <w:r w:rsidR="00011894" w:rsidRPr="009B4982">
              <w:rPr>
                <w:rFonts w:ascii="Times New Roman" w:hAnsi="Times New Roman" w:cs="Times New Roman"/>
                <w:sz w:val="24"/>
                <w:szCs w:val="24"/>
              </w:rPr>
              <w:t>;</w:t>
            </w:r>
          </w:p>
          <w:p w:rsidR="00674E6A" w:rsidRPr="009B4982" w:rsidRDefault="001B7534" w:rsidP="00DD326B">
            <w:pPr>
              <w:pStyle w:val="1a"/>
              <w:jc w:val="both"/>
              <w:rPr>
                <w:rFonts w:ascii="Times New Roman" w:hAnsi="Times New Roman" w:cs="Times New Roman"/>
                <w:sz w:val="24"/>
                <w:szCs w:val="24"/>
              </w:rPr>
            </w:pPr>
            <w:r w:rsidRPr="009B4982">
              <w:rPr>
                <w:rFonts w:ascii="Times New Roman" w:hAnsi="Times New Roman" w:cs="Times New Roman"/>
                <w:sz w:val="24"/>
                <w:szCs w:val="24"/>
              </w:rPr>
              <w:t xml:space="preserve">- </w:t>
            </w:r>
            <w:r w:rsidR="00E86CD6" w:rsidRPr="009B4982">
              <w:rPr>
                <w:rFonts w:ascii="Times New Roman" w:hAnsi="Times New Roman" w:cs="Times New Roman"/>
                <w:sz w:val="24"/>
                <w:szCs w:val="24"/>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r w:rsidR="00011894" w:rsidRPr="009B4982">
              <w:rPr>
                <w:rFonts w:ascii="Times New Roman" w:hAnsi="Times New Roman" w:cs="Times New Roman"/>
                <w:sz w:val="24"/>
                <w:szCs w:val="24"/>
              </w:rPr>
              <w:t>.</w:t>
            </w:r>
          </w:p>
        </w:tc>
      </w:tr>
      <w:tr w:rsidR="003A6795" w:rsidRPr="009B4982" w:rsidTr="00561333">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Сроки реализации</w:t>
            </w:r>
          </w:p>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муниципальной программы</w:t>
            </w:r>
          </w:p>
        </w:tc>
        <w:tc>
          <w:tcPr>
            <w:tcW w:w="6520" w:type="dxa"/>
            <w:tcBorders>
              <w:top w:val="single" w:sz="4" w:space="0" w:color="auto"/>
              <w:left w:val="single" w:sz="4" w:space="0" w:color="auto"/>
              <w:bottom w:val="single" w:sz="4" w:space="0" w:color="auto"/>
            </w:tcBorders>
            <w:vAlign w:val="center"/>
          </w:tcPr>
          <w:p w:rsidR="00674E6A" w:rsidRPr="009B4982" w:rsidRDefault="009D0138" w:rsidP="004C1339">
            <w:pPr>
              <w:pStyle w:val="1a"/>
              <w:rPr>
                <w:rFonts w:ascii="Times New Roman" w:hAnsi="Times New Roman" w:cs="Times New Roman"/>
                <w:sz w:val="24"/>
                <w:szCs w:val="24"/>
              </w:rPr>
            </w:pPr>
            <w:r w:rsidRPr="009B4982">
              <w:rPr>
                <w:rFonts w:ascii="Times New Roman" w:hAnsi="Times New Roman" w:cs="Times New Roman"/>
                <w:sz w:val="24"/>
                <w:szCs w:val="24"/>
              </w:rPr>
              <w:t>20</w:t>
            </w:r>
            <w:r w:rsidR="00561333">
              <w:rPr>
                <w:rFonts w:ascii="Times New Roman" w:hAnsi="Times New Roman" w:cs="Times New Roman"/>
                <w:sz w:val="24"/>
                <w:szCs w:val="24"/>
              </w:rPr>
              <w:t>2</w:t>
            </w:r>
            <w:r w:rsidR="004C1339">
              <w:rPr>
                <w:rFonts w:ascii="Times New Roman" w:hAnsi="Times New Roman" w:cs="Times New Roman"/>
                <w:sz w:val="24"/>
                <w:szCs w:val="24"/>
              </w:rPr>
              <w:t>1</w:t>
            </w:r>
            <w:r w:rsidR="00561333">
              <w:rPr>
                <w:rFonts w:ascii="Times New Roman" w:hAnsi="Times New Roman" w:cs="Times New Roman"/>
                <w:sz w:val="24"/>
                <w:szCs w:val="24"/>
              </w:rPr>
              <w:t>-202</w:t>
            </w:r>
            <w:r w:rsidR="004C1339">
              <w:rPr>
                <w:rFonts w:ascii="Times New Roman" w:hAnsi="Times New Roman" w:cs="Times New Roman"/>
                <w:sz w:val="24"/>
                <w:szCs w:val="24"/>
              </w:rPr>
              <w:t>3</w:t>
            </w:r>
            <w:r w:rsidRPr="009B4982">
              <w:rPr>
                <w:rFonts w:ascii="Times New Roman" w:hAnsi="Times New Roman" w:cs="Times New Roman"/>
                <w:sz w:val="24"/>
                <w:szCs w:val="24"/>
              </w:rPr>
              <w:t xml:space="preserve"> годы</w:t>
            </w:r>
          </w:p>
        </w:tc>
      </w:tr>
      <w:tr w:rsidR="003A6795" w:rsidRPr="009B4982" w:rsidTr="00B11BB0">
        <w:tc>
          <w:tcPr>
            <w:tcW w:w="3261" w:type="dxa"/>
            <w:tcBorders>
              <w:top w:val="single" w:sz="4" w:space="0" w:color="auto"/>
              <w:bottom w:val="single" w:sz="4" w:space="0" w:color="auto"/>
              <w:right w:val="single" w:sz="4" w:space="0" w:color="auto"/>
            </w:tcBorders>
          </w:tcPr>
          <w:p w:rsidR="001B7534" w:rsidRPr="009B4982" w:rsidRDefault="001B7534" w:rsidP="00674E6A">
            <w:pPr>
              <w:pStyle w:val="1a"/>
              <w:rPr>
                <w:rFonts w:ascii="Times New Roman" w:hAnsi="Times New Roman" w:cs="Times New Roman"/>
                <w:sz w:val="24"/>
                <w:szCs w:val="24"/>
              </w:rPr>
            </w:pPr>
            <w:r w:rsidRPr="009B4982">
              <w:rPr>
                <w:rFonts w:ascii="Times New Roman" w:hAnsi="Times New Roman" w:cs="Times New Roman"/>
                <w:sz w:val="24"/>
                <w:szCs w:val="24"/>
              </w:rPr>
              <w:t>Подпрограммы</w:t>
            </w:r>
          </w:p>
        </w:tc>
        <w:tc>
          <w:tcPr>
            <w:tcW w:w="6520" w:type="dxa"/>
            <w:tcBorders>
              <w:top w:val="single" w:sz="4" w:space="0" w:color="auto"/>
              <w:left w:val="single" w:sz="4" w:space="0" w:color="auto"/>
              <w:bottom w:val="single" w:sz="4" w:space="0" w:color="auto"/>
            </w:tcBorders>
          </w:tcPr>
          <w:p w:rsidR="001B7534" w:rsidRPr="009B4982" w:rsidRDefault="00772CA3" w:rsidP="00DD326B">
            <w:pPr>
              <w:pStyle w:val="1a"/>
              <w:jc w:val="both"/>
              <w:rPr>
                <w:rFonts w:ascii="Times New Roman" w:hAnsi="Times New Roman" w:cs="Times New Roman"/>
                <w:sz w:val="24"/>
                <w:szCs w:val="24"/>
              </w:rPr>
            </w:pPr>
            <w:r>
              <w:rPr>
                <w:rFonts w:ascii="Times New Roman" w:hAnsi="Times New Roman" w:cs="Times New Roman"/>
                <w:sz w:val="24"/>
                <w:szCs w:val="24"/>
              </w:rPr>
              <w:t xml:space="preserve">1. </w:t>
            </w:r>
            <w:r w:rsidR="001B7534" w:rsidRPr="009B4982">
              <w:rPr>
                <w:rFonts w:ascii="Times New Roman" w:hAnsi="Times New Roman" w:cs="Times New Roman"/>
                <w:sz w:val="24"/>
                <w:szCs w:val="24"/>
              </w:rPr>
              <w:t>Подпрограмма «</w:t>
            </w:r>
            <w:r w:rsidR="00344724">
              <w:rPr>
                <w:rFonts w:ascii="Times New Roman" w:hAnsi="Times New Roman" w:cs="Times New Roman"/>
                <w:sz w:val="24"/>
                <w:szCs w:val="24"/>
              </w:rPr>
              <w:t>М</w:t>
            </w:r>
            <w:r w:rsidR="00870EFE" w:rsidRPr="009B4982">
              <w:rPr>
                <w:rFonts w:ascii="Times New Roman" w:hAnsi="Times New Roman" w:cs="Times New Roman"/>
                <w:sz w:val="24"/>
                <w:szCs w:val="24"/>
              </w:rPr>
              <w:t>униципально</w:t>
            </w:r>
            <w:r w:rsidR="00344724">
              <w:rPr>
                <w:rFonts w:ascii="Times New Roman" w:hAnsi="Times New Roman" w:cs="Times New Roman"/>
                <w:sz w:val="24"/>
                <w:szCs w:val="24"/>
              </w:rPr>
              <w:t xml:space="preserve">е </w:t>
            </w:r>
            <w:r w:rsidR="00870EFE" w:rsidRPr="009B4982">
              <w:rPr>
                <w:rFonts w:ascii="Times New Roman" w:hAnsi="Times New Roman" w:cs="Times New Roman"/>
                <w:sz w:val="24"/>
                <w:szCs w:val="24"/>
              </w:rPr>
              <w:t xml:space="preserve"> управлени</w:t>
            </w:r>
            <w:r w:rsidR="00344724">
              <w:rPr>
                <w:rFonts w:ascii="Times New Roman" w:hAnsi="Times New Roman" w:cs="Times New Roman"/>
                <w:sz w:val="24"/>
                <w:szCs w:val="24"/>
              </w:rPr>
              <w:t>е</w:t>
            </w:r>
            <w:r w:rsidR="001B7534" w:rsidRPr="009B4982">
              <w:rPr>
                <w:rFonts w:ascii="Times New Roman" w:hAnsi="Times New Roman" w:cs="Times New Roman"/>
                <w:sz w:val="24"/>
                <w:szCs w:val="24"/>
              </w:rPr>
              <w:t>»;</w:t>
            </w:r>
          </w:p>
          <w:p w:rsidR="007E3C1C" w:rsidRPr="009B4982" w:rsidRDefault="00DD326B" w:rsidP="003C777D">
            <w:pPr>
              <w:pStyle w:val="1a"/>
              <w:jc w:val="both"/>
              <w:rPr>
                <w:rFonts w:ascii="Times New Roman" w:hAnsi="Times New Roman" w:cs="Times New Roman"/>
                <w:sz w:val="24"/>
                <w:szCs w:val="24"/>
              </w:rPr>
            </w:pPr>
            <w:r>
              <w:rPr>
                <w:rFonts w:ascii="Times New Roman" w:hAnsi="Times New Roman" w:cs="Times New Roman"/>
                <w:sz w:val="24"/>
                <w:szCs w:val="24"/>
              </w:rPr>
              <w:t>2</w:t>
            </w:r>
            <w:r w:rsidR="007E3C1C" w:rsidRPr="009B4982">
              <w:rPr>
                <w:rFonts w:ascii="Times New Roman" w:hAnsi="Times New Roman" w:cs="Times New Roman"/>
                <w:sz w:val="24"/>
                <w:szCs w:val="24"/>
              </w:rPr>
              <w:t xml:space="preserve">. Подпрограмма </w:t>
            </w:r>
            <w:r w:rsidR="005A24C3" w:rsidRPr="009B4982">
              <w:rPr>
                <w:rFonts w:ascii="Times New Roman" w:hAnsi="Times New Roman" w:cs="Times New Roman"/>
                <w:sz w:val="24"/>
                <w:szCs w:val="24"/>
              </w:rPr>
              <w:t xml:space="preserve"> «</w:t>
            </w:r>
            <w:r w:rsidR="00870EFE" w:rsidRPr="009B4982">
              <w:rPr>
                <w:rFonts w:ascii="Times New Roman" w:hAnsi="Times New Roman" w:cs="Times New Roman"/>
                <w:sz w:val="24"/>
                <w:szCs w:val="24"/>
              </w:rPr>
              <w:t xml:space="preserve">Осуществление </w:t>
            </w:r>
            <w:r w:rsidR="003C777D">
              <w:rPr>
                <w:rFonts w:ascii="Times New Roman" w:hAnsi="Times New Roman" w:cs="Times New Roman"/>
                <w:sz w:val="24"/>
                <w:szCs w:val="24"/>
              </w:rPr>
              <w:t xml:space="preserve">полномочий по </w:t>
            </w:r>
            <w:r w:rsidR="00870EFE" w:rsidRPr="009B4982">
              <w:rPr>
                <w:rFonts w:ascii="Times New Roman" w:hAnsi="Times New Roman" w:cs="Times New Roman"/>
                <w:sz w:val="24"/>
                <w:szCs w:val="24"/>
              </w:rPr>
              <w:t>первично</w:t>
            </w:r>
            <w:r w:rsidR="003C777D">
              <w:rPr>
                <w:rFonts w:ascii="Times New Roman" w:hAnsi="Times New Roman" w:cs="Times New Roman"/>
                <w:sz w:val="24"/>
                <w:szCs w:val="24"/>
              </w:rPr>
              <w:t>му</w:t>
            </w:r>
            <w:r w:rsidR="00870EFE" w:rsidRPr="009B4982">
              <w:rPr>
                <w:rFonts w:ascii="Times New Roman" w:hAnsi="Times New Roman" w:cs="Times New Roman"/>
                <w:sz w:val="24"/>
                <w:szCs w:val="24"/>
              </w:rPr>
              <w:t xml:space="preserve"> воинско</w:t>
            </w:r>
            <w:r w:rsidR="003C777D">
              <w:rPr>
                <w:rFonts w:ascii="Times New Roman" w:hAnsi="Times New Roman" w:cs="Times New Roman"/>
                <w:sz w:val="24"/>
                <w:szCs w:val="24"/>
              </w:rPr>
              <w:t>му</w:t>
            </w:r>
            <w:r w:rsidR="00870EFE" w:rsidRPr="009B4982">
              <w:rPr>
                <w:rFonts w:ascii="Times New Roman" w:hAnsi="Times New Roman" w:cs="Times New Roman"/>
                <w:sz w:val="24"/>
                <w:szCs w:val="24"/>
              </w:rPr>
              <w:t xml:space="preserve"> учет</w:t>
            </w:r>
            <w:r w:rsidR="003C777D">
              <w:rPr>
                <w:rFonts w:ascii="Times New Roman" w:hAnsi="Times New Roman" w:cs="Times New Roman"/>
                <w:sz w:val="24"/>
                <w:szCs w:val="24"/>
              </w:rPr>
              <w:t>у</w:t>
            </w:r>
            <w:r w:rsidR="007E3C1C" w:rsidRPr="009B4982">
              <w:rPr>
                <w:rFonts w:ascii="Times New Roman" w:hAnsi="Times New Roman" w:cs="Times New Roman"/>
                <w:sz w:val="24"/>
                <w:szCs w:val="24"/>
              </w:rPr>
              <w:t>».</w:t>
            </w:r>
          </w:p>
        </w:tc>
      </w:tr>
      <w:tr w:rsidR="003A6795" w:rsidRPr="009B4982" w:rsidTr="00B11BB0">
        <w:tc>
          <w:tcPr>
            <w:tcW w:w="9781" w:type="dxa"/>
            <w:gridSpan w:val="2"/>
            <w:tcBorders>
              <w:top w:val="single" w:sz="4" w:space="0" w:color="auto"/>
              <w:bottom w:val="single" w:sz="4" w:space="0" w:color="auto"/>
            </w:tcBorders>
          </w:tcPr>
          <w:p w:rsidR="00674E6A" w:rsidRPr="009B4982" w:rsidRDefault="00674E6A" w:rsidP="001814EE">
            <w:pPr>
              <w:pStyle w:val="1a"/>
              <w:jc w:val="center"/>
              <w:rPr>
                <w:rFonts w:ascii="Times New Roman" w:hAnsi="Times New Roman" w:cs="Times New Roman"/>
                <w:sz w:val="24"/>
                <w:szCs w:val="24"/>
              </w:rPr>
            </w:pPr>
            <w:r w:rsidRPr="009B4982">
              <w:rPr>
                <w:rFonts w:ascii="Times New Roman" w:hAnsi="Times New Roman" w:cs="Times New Roman"/>
                <w:sz w:val="24"/>
                <w:szCs w:val="24"/>
              </w:rPr>
              <w:t>Финансовое обеспечение муниципальной программы</w:t>
            </w:r>
          </w:p>
        </w:tc>
      </w:tr>
      <w:tr w:rsidR="003A6795" w:rsidRPr="009B4982" w:rsidTr="00B11BB0">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Общий объем финансирования.</w:t>
            </w:r>
          </w:p>
          <w:p w:rsidR="00674E6A" w:rsidRPr="009B4982" w:rsidRDefault="00674E6A" w:rsidP="00674E6A">
            <w:pPr>
              <w:pStyle w:val="1a"/>
              <w:rPr>
                <w:rFonts w:ascii="Times New Roman" w:hAnsi="Times New Roman" w:cs="Times New Roman"/>
                <w:sz w:val="24"/>
                <w:szCs w:val="24"/>
              </w:rPr>
            </w:pPr>
          </w:p>
          <w:p w:rsidR="00674E6A" w:rsidRPr="009B4982" w:rsidRDefault="00674E6A" w:rsidP="00674E6A">
            <w:pPr>
              <w:pStyle w:val="1a"/>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DD326B"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t>Объем финансирования муниципальной программы, на</w:t>
            </w:r>
            <w:r w:rsidR="00DD326B">
              <w:rPr>
                <w:rFonts w:ascii="Times New Roman" w:hAnsi="Times New Roman" w:cs="Times New Roman"/>
                <w:sz w:val="24"/>
                <w:szCs w:val="24"/>
              </w:rPr>
              <w:t xml:space="preserve"> 20</w:t>
            </w:r>
            <w:r w:rsidR="00561333">
              <w:rPr>
                <w:rFonts w:ascii="Times New Roman" w:hAnsi="Times New Roman" w:cs="Times New Roman"/>
                <w:sz w:val="24"/>
                <w:szCs w:val="24"/>
              </w:rPr>
              <w:t>2</w:t>
            </w:r>
            <w:r w:rsidR="004C1339">
              <w:rPr>
                <w:rFonts w:ascii="Times New Roman" w:hAnsi="Times New Roman" w:cs="Times New Roman"/>
                <w:sz w:val="24"/>
                <w:szCs w:val="24"/>
              </w:rPr>
              <w:t>1</w:t>
            </w:r>
            <w:r w:rsidR="00DD326B">
              <w:rPr>
                <w:rFonts w:ascii="Times New Roman" w:hAnsi="Times New Roman" w:cs="Times New Roman"/>
                <w:sz w:val="24"/>
                <w:szCs w:val="24"/>
              </w:rPr>
              <w:t xml:space="preserve">г. – </w:t>
            </w:r>
            <w:r w:rsidR="0061330C">
              <w:rPr>
                <w:rFonts w:ascii="Times New Roman" w:hAnsi="Times New Roman" w:cs="Times New Roman"/>
                <w:sz w:val="24"/>
                <w:szCs w:val="24"/>
              </w:rPr>
              <w:t xml:space="preserve"> </w:t>
            </w:r>
            <w:r w:rsidR="00344724">
              <w:rPr>
                <w:rFonts w:ascii="Times New Roman" w:hAnsi="Times New Roman" w:cs="Times New Roman"/>
                <w:sz w:val="24"/>
                <w:szCs w:val="24"/>
              </w:rPr>
              <w:t>11</w:t>
            </w:r>
            <w:r w:rsidR="006477C8">
              <w:rPr>
                <w:rFonts w:ascii="Times New Roman" w:hAnsi="Times New Roman" w:cs="Times New Roman"/>
                <w:sz w:val="24"/>
                <w:szCs w:val="24"/>
              </w:rPr>
              <w:t> 491,41</w:t>
            </w:r>
            <w:r w:rsidR="00344724">
              <w:rPr>
                <w:rFonts w:ascii="Times New Roman" w:hAnsi="Times New Roman" w:cs="Times New Roman"/>
                <w:sz w:val="24"/>
                <w:szCs w:val="24"/>
              </w:rPr>
              <w:t xml:space="preserve"> </w:t>
            </w:r>
            <w:r w:rsidR="00DD326B">
              <w:rPr>
                <w:rFonts w:ascii="Times New Roman" w:hAnsi="Times New Roman" w:cs="Times New Roman"/>
                <w:sz w:val="24"/>
                <w:szCs w:val="24"/>
              </w:rPr>
              <w:t xml:space="preserve"> тыс. рублей</w:t>
            </w:r>
          </w:p>
          <w:p w:rsidR="00DD326B" w:rsidRDefault="00DD326B" w:rsidP="00674E6A">
            <w:pPr>
              <w:pStyle w:val="1a"/>
              <w:rPr>
                <w:rFonts w:ascii="Times New Roman" w:hAnsi="Times New Roman" w:cs="Times New Roman"/>
                <w:sz w:val="24"/>
                <w:szCs w:val="24"/>
              </w:rPr>
            </w:pPr>
            <w:r>
              <w:rPr>
                <w:rFonts w:ascii="Times New Roman" w:hAnsi="Times New Roman" w:cs="Times New Roman"/>
                <w:sz w:val="24"/>
                <w:szCs w:val="24"/>
              </w:rPr>
              <w:t>20</w:t>
            </w:r>
            <w:r w:rsidR="00561333">
              <w:rPr>
                <w:rFonts w:ascii="Times New Roman" w:hAnsi="Times New Roman" w:cs="Times New Roman"/>
                <w:sz w:val="24"/>
                <w:szCs w:val="24"/>
              </w:rPr>
              <w:t>2</w:t>
            </w:r>
            <w:r w:rsidR="004C1339">
              <w:rPr>
                <w:rFonts w:ascii="Times New Roman" w:hAnsi="Times New Roman" w:cs="Times New Roman"/>
                <w:sz w:val="24"/>
                <w:szCs w:val="24"/>
              </w:rPr>
              <w:t>2</w:t>
            </w:r>
            <w:r>
              <w:rPr>
                <w:rFonts w:ascii="Times New Roman" w:hAnsi="Times New Roman" w:cs="Times New Roman"/>
                <w:sz w:val="24"/>
                <w:szCs w:val="24"/>
              </w:rPr>
              <w:t xml:space="preserve">г.  – </w:t>
            </w:r>
            <w:r w:rsidR="00344724">
              <w:rPr>
                <w:rFonts w:ascii="Times New Roman" w:hAnsi="Times New Roman" w:cs="Times New Roman"/>
                <w:sz w:val="24"/>
                <w:szCs w:val="24"/>
              </w:rPr>
              <w:t xml:space="preserve"> 1</w:t>
            </w:r>
            <w:r w:rsidR="008F5674">
              <w:rPr>
                <w:rFonts w:ascii="Times New Roman" w:hAnsi="Times New Roman" w:cs="Times New Roman"/>
                <w:sz w:val="24"/>
                <w:szCs w:val="24"/>
              </w:rPr>
              <w:t>0 935,71</w:t>
            </w:r>
            <w:r w:rsidR="00344724">
              <w:rPr>
                <w:rFonts w:ascii="Times New Roman" w:hAnsi="Times New Roman" w:cs="Times New Roman"/>
                <w:sz w:val="24"/>
                <w:szCs w:val="24"/>
              </w:rPr>
              <w:t xml:space="preserve"> </w:t>
            </w:r>
            <w:r>
              <w:rPr>
                <w:rFonts w:ascii="Times New Roman" w:hAnsi="Times New Roman" w:cs="Times New Roman"/>
                <w:sz w:val="24"/>
                <w:szCs w:val="24"/>
              </w:rPr>
              <w:t xml:space="preserve"> тыс. рублей</w:t>
            </w:r>
          </w:p>
          <w:p w:rsidR="00DD326B" w:rsidRDefault="004C1339" w:rsidP="00DD326B">
            <w:pPr>
              <w:pStyle w:val="1a"/>
              <w:rPr>
                <w:rFonts w:ascii="Times New Roman" w:hAnsi="Times New Roman" w:cs="Times New Roman"/>
                <w:sz w:val="24"/>
                <w:szCs w:val="24"/>
              </w:rPr>
            </w:pPr>
            <w:r>
              <w:rPr>
                <w:rFonts w:ascii="Times New Roman" w:hAnsi="Times New Roman" w:cs="Times New Roman"/>
                <w:sz w:val="24"/>
                <w:szCs w:val="24"/>
              </w:rPr>
              <w:t>2023</w:t>
            </w:r>
            <w:r w:rsidR="00DD326B">
              <w:rPr>
                <w:rFonts w:ascii="Times New Roman" w:hAnsi="Times New Roman" w:cs="Times New Roman"/>
                <w:sz w:val="24"/>
                <w:szCs w:val="24"/>
              </w:rPr>
              <w:t xml:space="preserve">г. – </w:t>
            </w:r>
            <w:r w:rsidR="0061330C">
              <w:rPr>
                <w:rFonts w:ascii="Times New Roman" w:hAnsi="Times New Roman" w:cs="Times New Roman"/>
                <w:sz w:val="24"/>
                <w:szCs w:val="24"/>
              </w:rPr>
              <w:t xml:space="preserve"> </w:t>
            </w:r>
            <w:r w:rsidR="00344724">
              <w:rPr>
                <w:rFonts w:ascii="Times New Roman" w:hAnsi="Times New Roman" w:cs="Times New Roman"/>
                <w:sz w:val="24"/>
                <w:szCs w:val="24"/>
              </w:rPr>
              <w:t xml:space="preserve"> 11</w:t>
            </w:r>
            <w:r w:rsidR="008F5674">
              <w:rPr>
                <w:rFonts w:ascii="Times New Roman" w:hAnsi="Times New Roman" w:cs="Times New Roman"/>
                <w:sz w:val="24"/>
                <w:szCs w:val="24"/>
              </w:rPr>
              <w:t> 426,01</w:t>
            </w:r>
            <w:r w:rsidR="00344724">
              <w:rPr>
                <w:rFonts w:ascii="Times New Roman" w:hAnsi="Times New Roman" w:cs="Times New Roman"/>
                <w:sz w:val="24"/>
                <w:szCs w:val="24"/>
              </w:rPr>
              <w:t xml:space="preserve"> </w:t>
            </w:r>
            <w:r w:rsidR="00DD326B">
              <w:rPr>
                <w:rFonts w:ascii="Times New Roman" w:hAnsi="Times New Roman" w:cs="Times New Roman"/>
                <w:sz w:val="24"/>
                <w:szCs w:val="24"/>
              </w:rPr>
              <w:t xml:space="preserve"> тыс. рублей.</w:t>
            </w:r>
          </w:p>
          <w:p w:rsidR="00DD326B" w:rsidRDefault="00DD326B" w:rsidP="00DD326B">
            <w:pPr>
              <w:pStyle w:val="1a"/>
              <w:rPr>
                <w:rFonts w:ascii="Times New Roman" w:hAnsi="Times New Roman" w:cs="Times New Roman"/>
                <w:sz w:val="24"/>
                <w:szCs w:val="24"/>
              </w:rPr>
            </w:pP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20</w:t>
            </w:r>
            <w:r w:rsidR="00772CA3">
              <w:rPr>
                <w:rFonts w:ascii="Times New Roman" w:hAnsi="Times New Roman" w:cs="Times New Roman"/>
                <w:sz w:val="24"/>
                <w:szCs w:val="24"/>
              </w:rPr>
              <w:t>2</w:t>
            </w:r>
            <w:r w:rsidR="004C1339">
              <w:rPr>
                <w:rFonts w:ascii="Times New Roman" w:hAnsi="Times New Roman" w:cs="Times New Roman"/>
                <w:sz w:val="24"/>
                <w:szCs w:val="24"/>
              </w:rPr>
              <w:t>1</w:t>
            </w:r>
            <w:r>
              <w:rPr>
                <w:rFonts w:ascii="Times New Roman" w:hAnsi="Times New Roman" w:cs="Times New Roman"/>
                <w:sz w:val="24"/>
                <w:szCs w:val="24"/>
              </w:rPr>
              <w:t xml:space="preserve">г. </w:t>
            </w: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 xml:space="preserve">Местный бюджет </w:t>
            </w:r>
            <w:r w:rsidR="00344724">
              <w:rPr>
                <w:rFonts w:ascii="Times New Roman" w:hAnsi="Times New Roman" w:cs="Times New Roman"/>
                <w:sz w:val="24"/>
                <w:szCs w:val="24"/>
              </w:rPr>
              <w:t xml:space="preserve"> </w:t>
            </w:r>
            <w:r>
              <w:rPr>
                <w:rFonts w:ascii="Times New Roman" w:hAnsi="Times New Roman" w:cs="Times New Roman"/>
                <w:sz w:val="24"/>
                <w:szCs w:val="24"/>
              </w:rPr>
              <w:t xml:space="preserve">– </w:t>
            </w:r>
            <w:r w:rsidR="0061330C">
              <w:rPr>
                <w:rFonts w:ascii="Times New Roman" w:hAnsi="Times New Roman" w:cs="Times New Roman"/>
                <w:sz w:val="24"/>
                <w:szCs w:val="24"/>
              </w:rPr>
              <w:t xml:space="preserve"> </w:t>
            </w:r>
            <w:r w:rsidR="00344724">
              <w:rPr>
                <w:rFonts w:ascii="Times New Roman" w:hAnsi="Times New Roman" w:cs="Times New Roman"/>
                <w:sz w:val="24"/>
                <w:szCs w:val="24"/>
              </w:rPr>
              <w:t>1</w:t>
            </w:r>
            <w:r w:rsidR="006477C8">
              <w:rPr>
                <w:rFonts w:ascii="Times New Roman" w:hAnsi="Times New Roman" w:cs="Times New Roman"/>
                <w:sz w:val="24"/>
                <w:szCs w:val="24"/>
              </w:rPr>
              <w:t>0 941,01</w:t>
            </w:r>
            <w:r w:rsidR="00344724">
              <w:rPr>
                <w:rFonts w:ascii="Times New Roman" w:hAnsi="Times New Roman" w:cs="Times New Roman"/>
                <w:sz w:val="24"/>
                <w:szCs w:val="24"/>
              </w:rPr>
              <w:t xml:space="preserve"> </w:t>
            </w:r>
            <w:r>
              <w:rPr>
                <w:rFonts w:ascii="Times New Roman" w:hAnsi="Times New Roman" w:cs="Times New Roman"/>
                <w:sz w:val="24"/>
                <w:szCs w:val="24"/>
              </w:rPr>
              <w:t xml:space="preserve"> тыс.</w:t>
            </w:r>
            <w:r w:rsidR="00772CA3">
              <w:rPr>
                <w:rFonts w:ascii="Times New Roman" w:hAnsi="Times New Roman" w:cs="Times New Roman"/>
                <w:sz w:val="24"/>
                <w:szCs w:val="24"/>
              </w:rPr>
              <w:t xml:space="preserve"> </w:t>
            </w:r>
            <w:r>
              <w:rPr>
                <w:rFonts w:ascii="Times New Roman" w:hAnsi="Times New Roman" w:cs="Times New Roman"/>
                <w:sz w:val="24"/>
                <w:szCs w:val="24"/>
              </w:rPr>
              <w:t>руб.</w:t>
            </w: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Субвенции ВУС</w:t>
            </w:r>
            <w:r w:rsidR="00344724">
              <w:rPr>
                <w:rFonts w:ascii="Times New Roman" w:hAnsi="Times New Roman" w:cs="Times New Roman"/>
                <w:sz w:val="24"/>
                <w:szCs w:val="24"/>
              </w:rPr>
              <w:t xml:space="preserve"> </w:t>
            </w:r>
            <w:r>
              <w:rPr>
                <w:rFonts w:ascii="Times New Roman" w:hAnsi="Times New Roman" w:cs="Times New Roman"/>
                <w:sz w:val="24"/>
                <w:szCs w:val="24"/>
              </w:rPr>
              <w:t xml:space="preserve"> – </w:t>
            </w:r>
            <w:r w:rsidR="00344724">
              <w:rPr>
                <w:rFonts w:ascii="Times New Roman" w:hAnsi="Times New Roman" w:cs="Times New Roman"/>
                <w:sz w:val="24"/>
                <w:szCs w:val="24"/>
              </w:rPr>
              <w:t xml:space="preserve"> </w:t>
            </w:r>
            <w:r w:rsidR="008F5674">
              <w:rPr>
                <w:rFonts w:ascii="Times New Roman" w:hAnsi="Times New Roman" w:cs="Times New Roman"/>
                <w:sz w:val="24"/>
                <w:szCs w:val="24"/>
              </w:rPr>
              <w:t>550,4</w:t>
            </w:r>
            <w:r w:rsidR="00344724">
              <w:rPr>
                <w:rFonts w:ascii="Times New Roman" w:hAnsi="Times New Roman" w:cs="Times New Roman"/>
                <w:sz w:val="24"/>
                <w:szCs w:val="24"/>
              </w:rPr>
              <w:t xml:space="preserve"> </w:t>
            </w:r>
            <w:r>
              <w:rPr>
                <w:rFonts w:ascii="Times New Roman" w:hAnsi="Times New Roman" w:cs="Times New Roman"/>
                <w:sz w:val="24"/>
                <w:szCs w:val="24"/>
              </w:rPr>
              <w:t xml:space="preserve"> тыс.</w:t>
            </w:r>
            <w:r w:rsidR="00772CA3">
              <w:rPr>
                <w:rFonts w:ascii="Times New Roman" w:hAnsi="Times New Roman" w:cs="Times New Roman"/>
                <w:sz w:val="24"/>
                <w:szCs w:val="24"/>
              </w:rPr>
              <w:t xml:space="preserve"> </w:t>
            </w:r>
            <w:r>
              <w:rPr>
                <w:rFonts w:ascii="Times New Roman" w:hAnsi="Times New Roman" w:cs="Times New Roman"/>
                <w:sz w:val="24"/>
                <w:szCs w:val="24"/>
              </w:rPr>
              <w:t>руб.</w:t>
            </w:r>
          </w:p>
          <w:p w:rsidR="00DD326B" w:rsidRDefault="00DD326B" w:rsidP="00DD326B">
            <w:pPr>
              <w:pStyle w:val="1a"/>
              <w:rPr>
                <w:rFonts w:ascii="Times New Roman" w:hAnsi="Times New Roman" w:cs="Times New Roman"/>
                <w:sz w:val="24"/>
                <w:szCs w:val="24"/>
              </w:rPr>
            </w:pP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20</w:t>
            </w:r>
            <w:r w:rsidR="00772CA3">
              <w:rPr>
                <w:rFonts w:ascii="Times New Roman" w:hAnsi="Times New Roman" w:cs="Times New Roman"/>
                <w:sz w:val="24"/>
                <w:szCs w:val="24"/>
              </w:rPr>
              <w:t>2</w:t>
            </w:r>
            <w:r w:rsidR="004C1339">
              <w:rPr>
                <w:rFonts w:ascii="Times New Roman" w:hAnsi="Times New Roman" w:cs="Times New Roman"/>
                <w:sz w:val="24"/>
                <w:szCs w:val="24"/>
              </w:rPr>
              <w:t>2</w:t>
            </w:r>
            <w:r>
              <w:rPr>
                <w:rFonts w:ascii="Times New Roman" w:hAnsi="Times New Roman" w:cs="Times New Roman"/>
                <w:sz w:val="24"/>
                <w:szCs w:val="24"/>
              </w:rPr>
              <w:t>г.</w:t>
            </w: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 xml:space="preserve">Местный бюджет – </w:t>
            </w:r>
            <w:r w:rsidR="00344724">
              <w:rPr>
                <w:rFonts w:ascii="Times New Roman" w:hAnsi="Times New Roman" w:cs="Times New Roman"/>
                <w:sz w:val="24"/>
                <w:szCs w:val="24"/>
              </w:rPr>
              <w:t xml:space="preserve"> 10</w:t>
            </w:r>
            <w:r w:rsidR="008F5674">
              <w:rPr>
                <w:rFonts w:ascii="Times New Roman" w:hAnsi="Times New Roman" w:cs="Times New Roman"/>
                <w:sz w:val="24"/>
                <w:szCs w:val="24"/>
              </w:rPr>
              <w:t> 317,81</w:t>
            </w:r>
            <w:r w:rsidR="00344724">
              <w:rPr>
                <w:rFonts w:ascii="Times New Roman" w:hAnsi="Times New Roman" w:cs="Times New Roman"/>
                <w:sz w:val="24"/>
                <w:szCs w:val="24"/>
              </w:rPr>
              <w:t xml:space="preserve"> </w:t>
            </w:r>
            <w:r w:rsidR="00772CA3">
              <w:rPr>
                <w:rFonts w:ascii="Times New Roman" w:hAnsi="Times New Roman" w:cs="Times New Roman"/>
                <w:sz w:val="24"/>
                <w:szCs w:val="24"/>
              </w:rPr>
              <w:t xml:space="preserve"> </w:t>
            </w:r>
            <w:r>
              <w:rPr>
                <w:rFonts w:ascii="Times New Roman" w:hAnsi="Times New Roman" w:cs="Times New Roman"/>
                <w:sz w:val="24"/>
                <w:szCs w:val="24"/>
              </w:rPr>
              <w:t>тыс.</w:t>
            </w:r>
            <w:r w:rsidR="002D2A82">
              <w:rPr>
                <w:rFonts w:ascii="Times New Roman" w:hAnsi="Times New Roman" w:cs="Times New Roman"/>
                <w:sz w:val="24"/>
                <w:szCs w:val="24"/>
              </w:rPr>
              <w:t xml:space="preserve"> </w:t>
            </w:r>
            <w:r>
              <w:rPr>
                <w:rFonts w:ascii="Times New Roman" w:hAnsi="Times New Roman" w:cs="Times New Roman"/>
                <w:sz w:val="24"/>
                <w:szCs w:val="24"/>
              </w:rPr>
              <w:t>руб.</w:t>
            </w:r>
          </w:p>
          <w:p w:rsidR="00DD326B" w:rsidRDefault="0061330C" w:rsidP="00DD326B">
            <w:pPr>
              <w:pStyle w:val="1a"/>
              <w:rPr>
                <w:rFonts w:ascii="Times New Roman" w:hAnsi="Times New Roman" w:cs="Times New Roman"/>
                <w:sz w:val="24"/>
                <w:szCs w:val="24"/>
              </w:rPr>
            </w:pPr>
            <w:r>
              <w:rPr>
                <w:rFonts w:ascii="Times New Roman" w:hAnsi="Times New Roman" w:cs="Times New Roman"/>
                <w:sz w:val="24"/>
                <w:szCs w:val="24"/>
              </w:rPr>
              <w:t xml:space="preserve">Субвенции ВУС –  </w:t>
            </w:r>
            <w:r w:rsidR="008F5674">
              <w:rPr>
                <w:rFonts w:ascii="Times New Roman" w:hAnsi="Times New Roman" w:cs="Times New Roman"/>
                <w:sz w:val="24"/>
                <w:szCs w:val="24"/>
              </w:rPr>
              <w:t>617,9</w:t>
            </w:r>
            <w:r w:rsidR="00772CA3">
              <w:rPr>
                <w:rFonts w:ascii="Times New Roman" w:hAnsi="Times New Roman" w:cs="Times New Roman"/>
                <w:sz w:val="24"/>
                <w:szCs w:val="24"/>
              </w:rPr>
              <w:t xml:space="preserve"> </w:t>
            </w:r>
            <w:r w:rsidR="00DD326B">
              <w:rPr>
                <w:rFonts w:ascii="Times New Roman" w:hAnsi="Times New Roman" w:cs="Times New Roman"/>
                <w:sz w:val="24"/>
                <w:szCs w:val="24"/>
              </w:rPr>
              <w:t xml:space="preserve"> тыс.</w:t>
            </w:r>
            <w:r w:rsidR="002D2A82">
              <w:rPr>
                <w:rFonts w:ascii="Times New Roman" w:hAnsi="Times New Roman" w:cs="Times New Roman"/>
                <w:sz w:val="24"/>
                <w:szCs w:val="24"/>
              </w:rPr>
              <w:t xml:space="preserve"> </w:t>
            </w:r>
            <w:r w:rsidR="00DD326B">
              <w:rPr>
                <w:rFonts w:ascii="Times New Roman" w:hAnsi="Times New Roman" w:cs="Times New Roman"/>
                <w:sz w:val="24"/>
                <w:szCs w:val="24"/>
              </w:rPr>
              <w:t>руб.</w:t>
            </w:r>
          </w:p>
          <w:p w:rsidR="00DD326B" w:rsidRDefault="00DD326B" w:rsidP="00DD326B">
            <w:pPr>
              <w:pStyle w:val="1a"/>
              <w:rPr>
                <w:rFonts w:ascii="Times New Roman" w:hAnsi="Times New Roman" w:cs="Times New Roman"/>
                <w:sz w:val="24"/>
                <w:szCs w:val="24"/>
              </w:rPr>
            </w:pP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lastRenderedPageBreak/>
              <w:t>202</w:t>
            </w:r>
            <w:r w:rsidR="004C1339">
              <w:rPr>
                <w:rFonts w:ascii="Times New Roman" w:hAnsi="Times New Roman" w:cs="Times New Roman"/>
                <w:sz w:val="24"/>
                <w:szCs w:val="24"/>
              </w:rPr>
              <w:t>3</w:t>
            </w:r>
            <w:r>
              <w:rPr>
                <w:rFonts w:ascii="Times New Roman" w:hAnsi="Times New Roman" w:cs="Times New Roman"/>
                <w:sz w:val="24"/>
                <w:szCs w:val="24"/>
              </w:rPr>
              <w:t>г.</w:t>
            </w:r>
          </w:p>
          <w:p w:rsidR="00DD326B" w:rsidRDefault="00DD326B" w:rsidP="00DD326B">
            <w:pPr>
              <w:pStyle w:val="1a"/>
              <w:rPr>
                <w:rFonts w:ascii="Times New Roman" w:hAnsi="Times New Roman" w:cs="Times New Roman"/>
                <w:sz w:val="24"/>
                <w:szCs w:val="24"/>
              </w:rPr>
            </w:pPr>
            <w:r>
              <w:rPr>
                <w:rFonts w:ascii="Times New Roman" w:hAnsi="Times New Roman" w:cs="Times New Roman"/>
                <w:sz w:val="24"/>
                <w:szCs w:val="24"/>
              </w:rPr>
              <w:t xml:space="preserve">Местный бюджет – </w:t>
            </w:r>
            <w:r w:rsidR="00772CA3">
              <w:rPr>
                <w:rFonts w:ascii="Times New Roman" w:hAnsi="Times New Roman" w:cs="Times New Roman"/>
                <w:sz w:val="24"/>
                <w:szCs w:val="24"/>
              </w:rPr>
              <w:t xml:space="preserve"> </w:t>
            </w:r>
            <w:r w:rsidR="00344724">
              <w:rPr>
                <w:rFonts w:ascii="Times New Roman" w:hAnsi="Times New Roman" w:cs="Times New Roman"/>
                <w:sz w:val="24"/>
                <w:szCs w:val="24"/>
              </w:rPr>
              <w:t>1</w:t>
            </w:r>
            <w:r w:rsidR="008F5674">
              <w:rPr>
                <w:rFonts w:ascii="Times New Roman" w:hAnsi="Times New Roman" w:cs="Times New Roman"/>
                <w:sz w:val="24"/>
                <w:szCs w:val="24"/>
              </w:rPr>
              <w:t>0 847,81</w:t>
            </w:r>
            <w:r w:rsidR="00772CA3">
              <w:rPr>
                <w:rFonts w:ascii="Times New Roman" w:hAnsi="Times New Roman" w:cs="Times New Roman"/>
                <w:sz w:val="24"/>
                <w:szCs w:val="24"/>
              </w:rPr>
              <w:t xml:space="preserve"> </w:t>
            </w:r>
            <w:r>
              <w:rPr>
                <w:rFonts w:ascii="Times New Roman" w:hAnsi="Times New Roman" w:cs="Times New Roman"/>
                <w:sz w:val="24"/>
                <w:szCs w:val="24"/>
              </w:rPr>
              <w:t xml:space="preserve"> тыс.</w:t>
            </w:r>
            <w:r w:rsidR="002D2A82">
              <w:rPr>
                <w:rFonts w:ascii="Times New Roman" w:hAnsi="Times New Roman" w:cs="Times New Roman"/>
                <w:sz w:val="24"/>
                <w:szCs w:val="24"/>
              </w:rPr>
              <w:t xml:space="preserve"> </w:t>
            </w:r>
            <w:r>
              <w:rPr>
                <w:rFonts w:ascii="Times New Roman" w:hAnsi="Times New Roman" w:cs="Times New Roman"/>
                <w:sz w:val="24"/>
                <w:szCs w:val="24"/>
              </w:rPr>
              <w:t>руб.</w:t>
            </w:r>
          </w:p>
          <w:p w:rsidR="00674E6A" w:rsidRPr="009B4982" w:rsidRDefault="00DD326B" w:rsidP="008F5674">
            <w:pPr>
              <w:pStyle w:val="1a"/>
              <w:rPr>
                <w:rFonts w:ascii="Times New Roman" w:hAnsi="Times New Roman" w:cs="Times New Roman"/>
                <w:sz w:val="24"/>
                <w:szCs w:val="24"/>
              </w:rPr>
            </w:pPr>
            <w:r>
              <w:rPr>
                <w:rFonts w:ascii="Times New Roman" w:hAnsi="Times New Roman" w:cs="Times New Roman"/>
                <w:sz w:val="24"/>
                <w:szCs w:val="24"/>
              </w:rPr>
              <w:t xml:space="preserve">Субвенции ВУС – </w:t>
            </w:r>
            <w:r w:rsidR="00772CA3">
              <w:rPr>
                <w:rFonts w:ascii="Times New Roman" w:hAnsi="Times New Roman" w:cs="Times New Roman"/>
                <w:sz w:val="24"/>
                <w:szCs w:val="24"/>
              </w:rPr>
              <w:t xml:space="preserve"> </w:t>
            </w:r>
            <w:r w:rsidR="008F5674">
              <w:rPr>
                <w:rFonts w:ascii="Times New Roman" w:hAnsi="Times New Roman" w:cs="Times New Roman"/>
                <w:sz w:val="24"/>
                <w:szCs w:val="24"/>
              </w:rPr>
              <w:t>578,2</w:t>
            </w:r>
            <w:r w:rsidR="00344724">
              <w:rPr>
                <w:rFonts w:ascii="Times New Roman" w:hAnsi="Times New Roman" w:cs="Times New Roman"/>
                <w:sz w:val="24"/>
                <w:szCs w:val="24"/>
              </w:rPr>
              <w:t xml:space="preserve"> </w:t>
            </w:r>
            <w:r>
              <w:rPr>
                <w:rFonts w:ascii="Times New Roman" w:hAnsi="Times New Roman" w:cs="Times New Roman"/>
                <w:sz w:val="24"/>
                <w:szCs w:val="24"/>
              </w:rPr>
              <w:t xml:space="preserve"> тыс.</w:t>
            </w:r>
            <w:r w:rsidR="002D2A82">
              <w:rPr>
                <w:rFonts w:ascii="Times New Roman" w:hAnsi="Times New Roman" w:cs="Times New Roman"/>
                <w:sz w:val="24"/>
                <w:szCs w:val="24"/>
              </w:rPr>
              <w:t xml:space="preserve"> </w:t>
            </w:r>
            <w:r>
              <w:rPr>
                <w:rFonts w:ascii="Times New Roman" w:hAnsi="Times New Roman" w:cs="Times New Roman"/>
                <w:sz w:val="24"/>
                <w:szCs w:val="24"/>
              </w:rPr>
              <w:t>руб.</w:t>
            </w:r>
          </w:p>
        </w:tc>
      </w:tr>
      <w:tr w:rsidR="003A6795" w:rsidRPr="009B4982" w:rsidTr="004158DF">
        <w:tc>
          <w:tcPr>
            <w:tcW w:w="3261" w:type="dxa"/>
            <w:tcBorders>
              <w:top w:val="single" w:sz="4" w:space="0" w:color="auto"/>
              <w:bottom w:val="single" w:sz="4" w:space="0" w:color="auto"/>
              <w:right w:val="single" w:sz="4" w:space="0" w:color="auto"/>
            </w:tcBorders>
          </w:tcPr>
          <w:p w:rsidR="00674E6A" w:rsidRPr="009B4982" w:rsidRDefault="00674E6A" w:rsidP="00674E6A">
            <w:pPr>
              <w:pStyle w:val="1a"/>
              <w:rPr>
                <w:rFonts w:ascii="Times New Roman" w:hAnsi="Times New Roman" w:cs="Times New Roman"/>
                <w:sz w:val="24"/>
                <w:szCs w:val="24"/>
              </w:rPr>
            </w:pPr>
            <w:r w:rsidRPr="009B4982">
              <w:rPr>
                <w:rFonts w:ascii="Times New Roman" w:hAnsi="Times New Roman" w:cs="Times New Roman"/>
                <w:sz w:val="24"/>
                <w:szCs w:val="24"/>
              </w:rPr>
              <w:lastRenderedPageBreak/>
              <w:t>Ожидаемые результаты реализации муниципальной программы</w:t>
            </w:r>
          </w:p>
        </w:tc>
        <w:tc>
          <w:tcPr>
            <w:tcW w:w="6520" w:type="dxa"/>
            <w:tcBorders>
              <w:top w:val="single" w:sz="4" w:space="0" w:color="auto"/>
              <w:left w:val="single" w:sz="4" w:space="0" w:color="auto"/>
              <w:bottom w:val="single" w:sz="4" w:space="0" w:color="auto"/>
            </w:tcBorders>
          </w:tcPr>
          <w:p w:rsidR="00A37EAE" w:rsidRPr="009B4982" w:rsidRDefault="00A37EAE" w:rsidP="000468D2">
            <w:pPr>
              <w:pStyle w:val="1a"/>
              <w:jc w:val="both"/>
              <w:rPr>
                <w:rFonts w:ascii="Times New Roman" w:hAnsi="Times New Roman" w:cs="Times New Roman"/>
                <w:sz w:val="24"/>
                <w:szCs w:val="24"/>
              </w:rPr>
            </w:pPr>
            <w:r w:rsidRPr="009B4982">
              <w:rPr>
                <w:rFonts w:ascii="Times New Roman" w:hAnsi="Times New Roman" w:cs="Times New Roman"/>
                <w:sz w:val="24"/>
                <w:szCs w:val="24"/>
              </w:rPr>
              <w:t>- Создание стабильных финансовых условий для устойчивого экономического роста муниципалитета,  повышения уровня и качества жизни населения муниципального образования за счет обеспечения долгосрочной сбалансированности,  устойчивости и платежеспособности местного бюджета;</w:t>
            </w:r>
          </w:p>
          <w:p w:rsidR="00A37EAE" w:rsidRPr="009B4982" w:rsidRDefault="00A37EAE" w:rsidP="000468D2">
            <w:pPr>
              <w:pStyle w:val="1a"/>
              <w:jc w:val="both"/>
              <w:rPr>
                <w:rFonts w:ascii="Times New Roman" w:hAnsi="Times New Roman" w:cs="Times New Roman"/>
                <w:sz w:val="24"/>
                <w:szCs w:val="24"/>
              </w:rPr>
            </w:pPr>
            <w:r w:rsidRPr="009B4982">
              <w:rPr>
                <w:rFonts w:ascii="Times New Roman" w:hAnsi="Times New Roman" w:cs="Times New Roman"/>
                <w:sz w:val="24"/>
                <w:szCs w:val="24"/>
              </w:rPr>
              <w:t>-  Создание условий для повышения эффективности финансового управления в</w:t>
            </w:r>
            <w:r w:rsidR="000468D2">
              <w:rPr>
                <w:rFonts w:ascii="Times New Roman" w:hAnsi="Times New Roman" w:cs="Times New Roman"/>
                <w:sz w:val="24"/>
                <w:szCs w:val="24"/>
              </w:rPr>
              <w:t xml:space="preserve"> Алексеевском</w:t>
            </w:r>
            <w:r w:rsidRPr="009B4982">
              <w:rPr>
                <w:rFonts w:ascii="Times New Roman" w:hAnsi="Times New Roman" w:cs="Times New Roman"/>
                <w:sz w:val="24"/>
                <w:szCs w:val="24"/>
              </w:rPr>
              <w:t xml:space="preserve"> муниципальном образовании </w:t>
            </w:r>
            <w:r w:rsidR="000468D2">
              <w:rPr>
                <w:rFonts w:ascii="Times New Roman" w:hAnsi="Times New Roman" w:cs="Times New Roman"/>
                <w:sz w:val="24"/>
                <w:szCs w:val="24"/>
              </w:rPr>
              <w:t xml:space="preserve"> </w:t>
            </w:r>
            <w:r w:rsidRPr="009B4982">
              <w:rPr>
                <w:rFonts w:ascii="Times New Roman" w:hAnsi="Times New Roman" w:cs="Times New Roman"/>
                <w:sz w:val="24"/>
                <w:szCs w:val="24"/>
              </w:rPr>
              <w:t>для  оптимизации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674E6A" w:rsidRPr="009B4982" w:rsidRDefault="00A37EAE" w:rsidP="00561333">
            <w:pPr>
              <w:pStyle w:val="1a"/>
              <w:jc w:val="both"/>
              <w:rPr>
                <w:rFonts w:ascii="Times New Roman" w:hAnsi="Times New Roman" w:cs="Times New Roman"/>
                <w:sz w:val="24"/>
                <w:szCs w:val="24"/>
              </w:rPr>
            </w:pPr>
            <w:r w:rsidRPr="009B4982">
              <w:rPr>
                <w:rFonts w:ascii="Times New Roman" w:hAnsi="Times New Roman" w:cs="Times New Roman"/>
                <w:sz w:val="24"/>
                <w:szCs w:val="24"/>
              </w:rPr>
              <w:t>-  Перевод расходов местного бюджета на принципы программно-целевого планирования, контроля и последующей оценки эффективности их использования.</w:t>
            </w:r>
          </w:p>
        </w:tc>
      </w:tr>
    </w:tbl>
    <w:p w:rsidR="00674E6A" w:rsidRPr="009B4982" w:rsidRDefault="00674E6A" w:rsidP="00674E6A">
      <w:pPr>
        <w:pStyle w:val="1a"/>
        <w:rPr>
          <w:rFonts w:ascii="Times New Roman" w:hAnsi="Times New Roman" w:cs="Times New Roman"/>
          <w:sz w:val="24"/>
          <w:szCs w:val="24"/>
        </w:rPr>
      </w:pPr>
    </w:p>
    <w:p w:rsidR="00674E6A" w:rsidRPr="009B4982" w:rsidRDefault="00674E6A" w:rsidP="00674E6A">
      <w:pPr>
        <w:pStyle w:val="1a"/>
        <w:rPr>
          <w:rFonts w:ascii="Times New Roman" w:hAnsi="Times New Roman" w:cs="Times New Roman"/>
          <w:sz w:val="24"/>
          <w:szCs w:val="24"/>
        </w:rPr>
      </w:pPr>
    </w:p>
    <w:p w:rsidR="00674E6A" w:rsidRDefault="00C46485" w:rsidP="00C46485">
      <w:pPr>
        <w:pStyle w:val="1a"/>
        <w:jc w:val="center"/>
        <w:rPr>
          <w:rFonts w:ascii="Times New Roman" w:hAnsi="Times New Roman" w:cs="Times New Roman"/>
          <w:b/>
          <w:sz w:val="24"/>
          <w:szCs w:val="24"/>
        </w:rPr>
      </w:pPr>
      <w:r w:rsidRPr="009B4982">
        <w:rPr>
          <w:rFonts w:ascii="Times New Roman" w:hAnsi="Times New Roman" w:cs="Times New Roman"/>
          <w:b/>
          <w:sz w:val="24"/>
          <w:szCs w:val="24"/>
        </w:rPr>
        <w:t>Раздел I «Характеристика текущего состояния соответствующей сферы социально-экономического развития муниципального образования»</w:t>
      </w:r>
    </w:p>
    <w:p w:rsidR="000468D2" w:rsidRPr="009B4982" w:rsidRDefault="000468D2" w:rsidP="00C46485">
      <w:pPr>
        <w:pStyle w:val="1a"/>
        <w:jc w:val="center"/>
        <w:rPr>
          <w:rFonts w:ascii="Times New Roman" w:hAnsi="Times New Roman" w:cs="Times New Roman"/>
          <w:b/>
          <w:sz w:val="24"/>
          <w:szCs w:val="24"/>
        </w:rPr>
      </w:pPr>
    </w:p>
    <w:p w:rsidR="006C2FC8" w:rsidRPr="009B4982" w:rsidRDefault="006C2FC8" w:rsidP="006C2FC8">
      <w:pPr>
        <w:shd w:val="clear" w:color="auto" w:fill="FFFFFF"/>
        <w:ind w:firstLine="567"/>
        <w:jc w:val="both"/>
      </w:pPr>
      <w:r w:rsidRPr="009B4982">
        <w:t xml:space="preserve">Муниципальная программа  «Совершенствование муниципального управления </w:t>
      </w:r>
      <w:r w:rsidR="000468D2">
        <w:t>в</w:t>
      </w:r>
      <w:r w:rsidRPr="009B4982">
        <w:t xml:space="preserve"> 20</w:t>
      </w:r>
      <w:r w:rsidR="00561333">
        <w:t>2</w:t>
      </w:r>
      <w:r w:rsidR="004C1339">
        <w:t>1</w:t>
      </w:r>
      <w:r w:rsidRPr="009B4982">
        <w:t>-20</w:t>
      </w:r>
      <w:r w:rsidR="000468D2">
        <w:t>2</w:t>
      </w:r>
      <w:r w:rsidR="004C1339">
        <w:t>3</w:t>
      </w:r>
      <w:r w:rsidR="00561333">
        <w:t>г.г.</w:t>
      </w:r>
      <w:r w:rsidRPr="009B4982">
        <w:t xml:space="preserve">» (далее – Программа) разработана в соответствии с Федеральным законом от 06.10.2003 года № 131-ФЗ «Об общих принципах организации местного самоуправления», Бюджетным кодексом Российской Федерации. </w:t>
      </w:r>
    </w:p>
    <w:p w:rsidR="006C2FC8" w:rsidRPr="009B4982" w:rsidRDefault="000468D2" w:rsidP="006C2FC8">
      <w:pPr>
        <w:shd w:val="clear" w:color="auto" w:fill="FFFFFF"/>
        <w:ind w:firstLine="567"/>
        <w:jc w:val="both"/>
      </w:pPr>
      <w:r>
        <w:t>Консультанты по экономическим  и финансовым вопросам</w:t>
      </w:r>
      <w:r w:rsidR="006C2FC8" w:rsidRPr="009B4982">
        <w:t xml:space="preserve"> Администрации </w:t>
      </w:r>
      <w:r>
        <w:t>Алексеевского МО</w:t>
      </w:r>
      <w:r w:rsidR="00772CA3">
        <w:t xml:space="preserve"> </w:t>
      </w:r>
      <w:r w:rsidR="006C2FC8" w:rsidRPr="009B4982">
        <w:t xml:space="preserve"> обеспечиваю</w:t>
      </w:r>
      <w:r>
        <w:t>т</w:t>
      </w:r>
      <w:r w:rsidR="006C2FC8" w:rsidRPr="009B4982">
        <w:t xml:space="preserve"> реализацию полномочий Администрации поселения в сфере бюджета, налогов, финансов и учета, осуществляю</w:t>
      </w:r>
      <w:r>
        <w:t>т</w:t>
      </w:r>
      <w:r w:rsidR="006C2FC8" w:rsidRPr="009B4982">
        <w:t xml:space="preserve"> функции по выработке единой бюджетной, финансовой и налоговой политики муниципального образования  и нормативно-правовому регулированию  в  данных сферах. </w:t>
      </w:r>
    </w:p>
    <w:p w:rsidR="006C2FC8" w:rsidRPr="009B4982" w:rsidRDefault="000468D2" w:rsidP="006C2FC8">
      <w:pPr>
        <w:shd w:val="clear" w:color="auto" w:fill="FFFFFF"/>
        <w:ind w:firstLine="567"/>
        <w:jc w:val="both"/>
      </w:pPr>
      <w:r>
        <w:t>О</w:t>
      </w:r>
      <w:r w:rsidR="006C2FC8" w:rsidRPr="009B4982">
        <w:t>существля</w:t>
      </w:r>
      <w:r>
        <w:t>ю</w:t>
      </w:r>
      <w:r w:rsidR="006C2FC8" w:rsidRPr="009B4982">
        <w:t>т правовое регулирование и методическое руководство в установленной сфере деятельности,  составля</w:t>
      </w:r>
      <w:r>
        <w:t>ю</w:t>
      </w:r>
      <w:r w:rsidR="006C2FC8" w:rsidRPr="009B4982">
        <w:t>т проект бюджета муниципального образования</w:t>
      </w:r>
      <w:r w:rsidR="00561333">
        <w:t>.</w:t>
      </w:r>
      <w:r w:rsidR="006C2FC8" w:rsidRPr="009B4982">
        <w:t xml:space="preserve"> </w:t>
      </w:r>
      <w:r w:rsidR="00561333">
        <w:t>О</w:t>
      </w:r>
      <w:r w:rsidR="006C2FC8" w:rsidRPr="009B4982">
        <w:t>существля</w:t>
      </w:r>
      <w:r>
        <w:t>ю</w:t>
      </w:r>
      <w:r w:rsidR="006C2FC8" w:rsidRPr="009B4982">
        <w:t>т управление муниципальным долгом, организу</w:t>
      </w:r>
      <w:r>
        <w:t>ю</w:t>
      </w:r>
      <w:r w:rsidR="006C2FC8" w:rsidRPr="009B4982">
        <w:t>т  бюджетный и бухгалтерский учет,  составляет отчетность об исполнении бюджета муниципального образования,  осуществля</w:t>
      </w:r>
      <w:r>
        <w:t>ю</w:t>
      </w:r>
      <w:r w:rsidR="006C2FC8" w:rsidRPr="009B4982">
        <w:t xml:space="preserve">т внутренний финансовый контроль исполнения бюджета муниципального образования и контроль финансово-хозяйственной деятельности </w:t>
      </w:r>
      <w:r w:rsidR="00561333">
        <w:t>а</w:t>
      </w:r>
      <w:r w:rsidR="006C2FC8" w:rsidRPr="009B4982">
        <w:t xml:space="preserve">дминистрации </w:t>
      </w:r>
      <w:r>
        <w:t>Алексеевского МО</w:t>
      </w:r>
      <w:r w:rsidR="006C2FC8" w:rsidRPr="009B4982">
        <w:t xml:space="preserve">. </w:t>
      </w:r>
    </w:p>
    <w:p w:rsidR="006C2FC8" w:rsidRPr="009B4982" w:rsidRDefault="006C2FC8" w:rsidP="006C2FC8">
      <w:pPr>
        <w:shd w:val="clear" w:color="auto" w:fill="FFFFFF"/>
        <w:ind w:firstLine="567"/>
        <w:jc w:val="both"/>
      </w:pPr>
      <w:r w:rsidRPr="009B4982">
        <w:t xml:space="preserve">Одним из основных условий достижения стратегических целей социально-экономического развития </w:t>
      </w:r>
      <w:r w:rsidR="000468D2">
        <w:t xml:space="preserve">Алексеевского </w:t>
      </w:r>
      <w:r w:rsidRPr="009B4982">
        <w:t xml:space="preserve">муниципального образования является грамотное проведение финансовой, бюджетной, налоговой и долговой политики, направленной на обеспечение необходимого уровня доходов бюджета муниципального образования, мобилизацию дополнительных финансовых ресурсов в целях полного и своевременного исполнения расходных обязательств муниципального образования. </w:t>
      </w:r>
    </w:p>
    <w:p w:rsidR="006C2FC8" w:rsidRPr="009B4982" w:rsidRDefault="006C2FC8" w:rsidP="006C2FC8">
      <w:pPr>
        <w:shd w:val="clear" w:color="auto" w:fill="FFFFFF"/>
        <w:ind w:firstLine="567"/>
        <w:jc w:val="both"/>
      </w:pPr>
      <w:r w:rsidRPr="009B4982">
        <w:t xml:space="preserve">Основными источниками, формирующими бюджет </w:t>
      </w:r>
      <w:r w:rsidR="000468D2">
        <w:t xml:space="preserve">Алексеевского </w:t>
      </w:r>
      <w:r w:rsidRPr="009B4982">
        <w:t xml:space="preserve">муниципального образования, являются безвозмездные перечисления из бюджета вышестоящего уровня (бюджет муниципального образования </w:t>
      </w:r>
      <w:r w:rsidR="000468D2">
        <w:t>Киренский</w:t>
      </w:r>
      <w:r w:rsidRPr="009B4982">
        <w:t xml:space="preserve"> район, бюджет </w:t>
      </w:r>
      <w:r w:rsidR="000468D2">
        <w:t>Иркутской области)</w:t>
      </w:r>
      <w:r w:rsidRPr="009B4982">
        <w:t>.</w:t>
      </w:r>
    </w:p>
    <w:p w:rsidR="006C2FC8" w:rsidRPr="009B4982" w:rsidRDefault="000468D2" w:rsidP="006C2FC8">
      <w:pPr>
        <w:shd w:val="clear" w:color="auto" w:fill="FFFFFF"/>
        <w:ind w:firstLine="567"/>
        <w:jc w:val="both"/>
      </w:pPr>
      <w:r>
        <w:t>Налоговые и неналоговые поступления в бюджет Алексеевского муниципального образования</w:t>
      </w:r>
      <w:r w:rsidR="00541DA1">
        <w:t xml:space="preserve"> составляют </w:t>
      </w:r>
      <w:r w:rsidR="00561333">
        <w:t>менее 5</w:t>
      </w:r>
      <w:r w:rsidR="00541DA1">
        <w:t>0% от всех доходов.</w:t>
      </w:r>
      <w:r w:rsidR="006C2FC8" w:rsidRPr="009B4982">
        <w:t xml:space="preserve"> В течение года </w:t>
      </w:r>
      <w:r w:rsidR="00541DA1">
        <w:t xml:space="preserve">администрация Алексеевского МО </w:t>
      </w:r>
      <w:r w:rsidR="006C2FC8" w:rsidRPr="009B4982">
        <w:t xml:space="preserve"> вынужден</w:t>
      </w:r>
      <w:r w:rsidR="00541DA1">
        <w:t>а</w:t>
      </w:r>
      <w:r w:rsidR="006C2FC8" w:rsidRPr="009B4982">
        <w:t xml:space="preserve"> </w:t>
      </w:r>
      <w:r w:rsidR="00541DA1">
        <w:t>ежемесячно</w:t>
      </w:r>
      <w:r w:rsidR="006C2FC8" w:rsidRPr="009B4982">
        <w:t xml:space="preserve"> пересматривать и корректировать показатели бюджета муниципального образования на текущий год. Вместе с тем в последние годы удавалось сохранять стабильность исполнения расходных обязательств</w:t>
      </w:r>
      <w:r w:rsidR="00541DA1">
        <w:t>,</w:t>
      </w:r>
      <w:r w:rsidR="006C2FC8" w:rsidRPr="009B4982">
        <w:t xml:space="preserve"> при отсутствии муниципального долга и  кредиторской задолженности, увеличении доли программных расходов и   высокой степени прозрачности бюджета.</w:t>
      </w:r>
    </w:p>
    <w:p w:rsidR="00990C23" w:rsidRPr="009B4982" w:rsidRDefault="00990C23" w:rsidP="006C2FC8">
      <w:pPr>
        <w:shd w:val="clear" w:color="auto" w:fill="FFFFFF"/>
        <w:ind w:firstLine="567"/>
        <w:jc w:val="both"/>
      </w:pPr>
    </w:p>
    <w:p w:rsidR="00990C23" w:rsidRPr="009B4982" w:rsidRDefault="00990C23" w:rsidP="00990C23">
      <w:pPr>
        <w:ind w:firstLine="709"/>
        <w:jc w:val="both"/>
      </w:pPr>
      <w:r w:rsidRPr="009B4982">
        <w:t>Анализ проблем в финансово-бюджетной сфере муниципального образования демонстрирует необходимость совершенствования бюджетной политики в среднесрочном периоде, создания эффективной системы управления муниципальными финансами и внедрения новой культуры муниципального управления.</w:t>
      </w:r>
    </w:p>
    <w:p w:rsidR="00990C23" w:rsidRPr="009B4982" w:rsidRDefault="00990C23" w:rsidP="00990C23">
      <w:pPr>
        <w:pStyle w:val="ConsPlusNormal"/>
        <w:widowControl/>
        <w:ind w:firstLine="600"/>
        <w:jc w:val="both"/>
        <w:rPr>
          <w:rFonts w:ascii="Times New Roman" w:hAnsi="Times New Roman" w:cs="Times New Roman"/>
          <w:sz w:val="24"/>
          <w:szCs w:val="24"/>
        </w:rPr>
      </w:pPr>
      <w:r w:rsidRPr="009B4982">
        <w:rPr>
          <w:rFonts w:ascii="Times New Roman" w:hAnsi="Times New Roman" w:cs="Times New Roman"/>
          <w:sz w:val="24"/>
          <w:szCs w:val="24"/>
        </w:rPr>
        <w:t xml:space="preserve">Обеспечение долгосрочной сбалансированности, устойчивости и реалистичности бюджета муниципального образования, повышение эффективности распределения бюджетных средств -  необходимое условие   для устойчивого экономического роста, улучшения инвестиционного климата, повышения конкурентоспособности субъектов экономики, роста уровня и качества жизни населения, для тесной увязки стратегических приоритетов развития отраслей с бюджетными ассигнованиями. Решение проблемных вопросов возможно при принятии верных и своевременных государственных мер в области экономики и финансов.   </w:t>
      </w:r>
    </w:p>
    <w:p w:rsidR="00990C23" w:rsidRPr="009B4982" w:rsidRDefault="00990C23" w:rsidP="00990C23">
      <w:pPr>
        <w:widowControl w:val="0"/>
        <w:autoSpaceDE w:val="0"/>
        <w:autoSpaceDN w:val="0"/>
        <w:adjustRightInd w:val="0"/>
        <w:ind w:firstLine="600"/>
        <w:jc w:val="both"/>
      </w:pPr>
      <w:r w:rsidRPr="009B4982">
        <w:t>Основные задачи на новый бюджетный цикл озвучены Президентом Российской Федерации:</w:t>
      </w:r>
    </w:p>
    <w:p w:rsidR="00990C23" w:rsidRPr="009B4982" w:rsidRDefault="00990C23" w:rsidP="006C02B3">
      <w:pPr>
        <w:pStyle w:val="af1"/>
        <w:widowControl w:val="0"/>
        <w:numPr>
          <w:ilvl w:val="0"/>
          <w:numId w:val="47"/>
        </w:numPr>
        <w:tabs>
          <w:tab w:val="clear" w:pos="1320"/>
          <w:tab w:val="num" w:pos="0"/>
          <w:tab w:val="left" w:pos="284"/>
        </w:tabs>
        <w:autoSpaceDE w:val="0"/>
        <w:autoSpaceDN w:val="0"/>
        <w:adjustRightInd w:val="0"/>
        <w:ind w:left="0" w:firstLine="0"/>
        <w:jc w:val="both"/>
      </w:pPr>
      <w:r w:rsidRPr="009B4982">
        <w:t>Обеспечение долгосрочной сбалансированности и устойчивости бюджета как базового принципа ответственной бюджетной политики при безусловном исполнении всех обязательств и выполнении задач, поставленных в указах Президента от 7 мая 2012 года;</w:t>
      </w:r>
    </w:p>
    <w:p w:rsidR="00990C23" w:rsidRPr="009B4982" w:rsidRDefault="00990C23" w:rsidP="006C02B3">
      <w:pPr>
        <w:widowControl w:val="0"/>
        <w:numPr>
          <w:ilvl w:val="0"/>
          <w:numId w:val="47"/>
        </w:numPr>
        <w:tabs>
          <w:tab w:val="clear" w:pos="1320"/>
          <w:tab w:val="num" w:pos="0"/>
          <w:tab w:val="left" w:pos="284"/>
          <w:tab w:val="left" w:pos="960"/>
        </w:tabs>
        <w:autoSpaceDE w:val="0"/>
        <w:autoSpaceDN w:val="0"/>
        <w:adjustRightInd w:val="0"/>
        <w:ind w:left="0" w:firstLine="0"/>
        <w:jc w:val="both"/>
      </w:pPr>
      <w:r w:rsidRPr="009B4982">
        <w:t>Оптимизация структуры расходов бюджета;</w:t>
      </w:r>
    </w:p>
    <w:p w:rsidR="00990C23" w:rsidRPr="009B4982" w:rsidRDefault="00990C23" w:rsidP="006C02B3">
      <w:pPr>
        <w:widowControl w:val="0"/>
        <w:numPr>
          <w:ilvl w:val="0"/>
          <w:numId w:val="47"/>
        </w:numPr>
        <w:tabs>
          <w:tab w:val="clear" w:pos="1320"/>
          <w:tab w:val="num" w:pos="0"/>
          <w:tab w:val="left" w:pos="284"/>
          <w:tab w:val="left" w:pos="960"/>
        </w:tabs>
        <w:autoSpaceDE w:val="0"/>
        <w:autoSpaceDN w:val="0"/>
        <w:adjustRightInd w:val="0"/>
        <w:ind w:left="0" w:firstLine="0"/>
        <w:jc w:val="both"/>
      </w:pPr>
      <w:r w:rsidRPr="009B4982">
        <w:t>Развитие программно-целевых методов управления, в частности государственных и муниципальных программ;</w:t>
      </w:r>
    </w:p>
    <w:p w:rsidR="00990C23" w:rsidRPr="009B4982" w:rsidRDefault="00990C23" w:rsidP="006C02B3">
      <w:pPr>
        <w:widowControl w:val="0"/>
        <w:numPr>
          <w:ilvl w:val="0"/>
          <w:numId w:val="47"/>
        </w:numPr>
        <w:tabs>
          <w:tab w:val="clear" w:pos="1320"/>
          <w:tab w:val="num" w:pos="0"/>
          <w:tab w:val="left" w:pos="284"/>
          <w:tab w:val="left" w:pos="960"/>
        </w:tabs>
        <w:autoSpaceDE w:val="0"/>
        <w:autoSpaceDN w:val="0"/>
        <w:adjustRightInd w:val="0"/>
        <w:ind w:left="0" w:firstLine="0"/>
        <w:jc w:val="both"/>
      </w:pPr>
      <w:r w:rsidRPr="009B4982">
        <w:t>Переход к формированию муниципального задания на оказание услуг на основе единого перечня услуг и единых нормативов их финансирования;</w:t>
      </w:r>
    </w:p>
    <w:p w:rsidR="00990C23" w:rsidRPr="009B4982" w:rsidRDefault="00990C23" w:rsidP="006C02B3">
      <w:pPr>
        <w:widowControl w:val="0"/>
        <w:numPr>
          <w:ilvl w:val="0"/>
          <w:numId w:val="47"/>
        </w:numPr>
        <w:tabs>
          <w:tab w:val="clear" w:pos="1320"/>
          <w:tab w:val="num" w:pos="0"/>
          <w:tab w:val="left" w:pos="284"/>
          <w:tab w:val="left" w:pos="960"/>
        </w:tabs>
        <w:autoSpaceDE w:val="0"/>
        <w:autoSpaceDN w:val="0"/>
        <w:adjustRightInd w:val="0"/>
        <w:ind w:left="0" w:firstLine="0"/>
        <w:jc w:val="both"/>
      </w:pPr>
      <w:r w:rsidRPr="009B4982">
        <w:t>Совершенствование межбюджетных отношений;</w:t>
      </w:r>
    </w:p>
    <w:p w:rsidR="00990C23" w:rsidRPr="009B4982" w:rsidRDefault="00990C23" w:rsidP="006C02B3">
      <w:pPr>
        <w:widowControl w:val="0"/>
        <w:numPr>
          <w:ilvl w:val="0"/>
          <w:numId w:val="47"/>
        </w:numPr>
        <w:tabs>
          <w:tab w:val="clear" w:pos="1320"/>
          <w:tab w:val="num" w:pos="0"/>
          <w:tab w:val="left" w:pos="284"/>
          <w:tab w:val="left" w:pos="960"/>
        </w:tabs>
        <w:autoSpaceDE w:val="0"/>
        <w:autoSpaceDN w:val="0"/>
        <w:adjustRightInd w:val="0"/>
        <w:ind w:left="0" w:firstLine="0"/>
        <w:jc w:val="both"/>
      </w:pPr>
      <w:r w:rsidRPr="009B4982">
        <w:t>Повышение прозрачности бюджета и бюджетного процесса.</w:t>
      </w:r>
    </w:p>
    <w:p w:rsidR="00990C23" w:rsidRPr="009B4982" w:rsidRDefault="00990C23" w:rsidP="00990C23">
      <w:pPr>
        <w:pStyle w:val="ConsPlusNormal"/>
        <w:widowControl/>
        <w:ind w:firstLine="600"/>
        <w:jc w:val="both"/>
        <w:rPr>
          <w:rFonts w:ascii="Times New Roman" w:hAnsi="Times New Roman" w:cs="Times New Roman"/>
          <w:sz w:val="24"/>
          <w:szCs w:val="24"/>
        </w:rPr>
      </w:pPr>
      <w:r w:rsidRPr="009B4982">
        <w:rPr>
          <w:rFonts w:ascii="Times New Roman" w:hAnsi="Times New Roman" w:cs="Times New Roman"/>
          <w:sz w:val="24"/>
          <w:szCs w:val="24"/>
        </w:rPr>
        <w:t xml:space="preserve">Муниципальные программы  должны стать основным инструментом, с помощью которого увязываются стратегическое и бюджетное планирование в муниципальном образовании. </w:t>
      </w:r>
    </w:p>
    <w:p w:rsidR="00990C23" w:rsidRPr="009B4982" w:rsidRDefault="00990C23" w:rsidP="00990C23">
      <w:pPr>
        <w:widowControl w:val="0"/>
        <w:autoSpaceDE w:val="0"/>
        <w:autoSpaceDN w:val="0"/>
        <w:adjustRightInd w:val="0"/>
        <w:ind w:firstLine="600"/>
        <w:jc w:val="both"/>
      </w:pPr>
      <w:r w:rsidRPr="009B4982">
        <w:t>Достижение цели данной муниципальной программы будет осуществляться путем решения задач в рамках соответствующих подпрограмм.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w:t>
      </w:r>
    </w:p>
    <w:p w:rsidR="00726613" w:rsidRPr="009B4982" w:rsidRDefault="00726613" w:rsidP="00726613">
      <w:pPr>
        <w:pStyle w:val="af"/>
        <w:ind w:firstLine="567"/>
        <w:jc w:val="both"/>
      </w:pPr>
    </w:p>
    <w:p w:rsidR="00330139" w:rsidRPr="009B4982" w:rsidRDefault="00330139" w:rsidP="00330139">
      <w:pPr>
        <w:pStyle w:val="af"/>
        <w:ind w:left="567"/>
        <w:jc w:val="center"/>
        <w:rPr>
          <w:b/>
          <w:bCs/>
        </w:rPr>
      </w:pPr>
      <w:r w:rsidRPr="009B4982">
        <w:rPr>
          <w:b/>
          <w:bCs/>
        </w:rPr>
        <w:t xml:space="preserve">Раздел </w:t>
      </w:r>
      <w:r w:rsidRPr="009B4982">
        <w:rPr>
          <w:b/>
          <w:bCs/>
          <w:iCs/>
          <w:lang w:val="en-US"/>
        </w:rPr>
        <w:t>II</w:t>
      </w:r>
      <w:r w:rsidR="00E53B54" w:rsidRPr="009B4982">
        <w:rPr>
          <w:b/>
          <w:bCs/>
          <w:iCs/>
        </w:rPr>
        <w:t xml:space="preserve"> </w:t>
      </w:r>
      <w:r w:rsidRPr="009B4982">
        <w:rPr>
          <w:b/>
          <w:bCs/>
        </w:rPr>
        <w:t xml:space="preserve">«Структура </w:t>
      </w:r>
      <w:r w:rsidR="00683525">
        <w:rPr>
          <w:b/>
          <w:bCs/>
        </w:rPr>
        <w:t xml:space="preserve">и финансирование </w:t>
      </w:r>
      <w:r w:rsidRPr="009B4982">
        <w:rPr>
          <w:b/>
          <w:bCs/>
        </w:rPr>
        <w:t>муниципальной программы»</w:t>
      </w:r>
    </w:p>
    <w:p w:rsidR="00E73D72" w:rsidRPr="009B4982" w:rsidRDefault="00E73D72" w:rsidP="00330139">
      <w:pPr>
        <w:pStyle w:val="af"/>
        <w:ind w:left="567"/>
        <w:jc w:val="center"/>
        <w:rPr>
          <w:b/>
          <w:bCs/>
        </w:rPr>
      </w:pPr>
    </w:p>
    <w:p w:rsidR="008766F4" w:rsidRPr="009B4982" w:rsidRDefault="00E73D72" w:rsidP="008766F4">
      <w:pPr>
        <w:shd w:val="clear" w:color="auto" w:fill="FFFFFF"/>
        <w:ind w:firstLine="567"/>
        <w:jc w:val="both"/>
      </w:pPr>
      <w:r w:rsidRPr="009B4982">
        <w:rPr>
          <w:lang w:eastAsia="uk-UA"/>
        </w:rPr>
        <w:tab/>
      </w:r>
      <w:r w:rsidR="008766F4" w:rsidRPr="009B4982">
        <w:t xml:space="preserve">Целью </w:t>
      </w:r>
      <w:r w:rsidR="00FA502E" w:rsidRPr="009B4982">
        <w:t>муниципальной п</w:t>
      </w:r>
      <w:r w:rsidR="008766F4" w:rsidRPr="009B4982">
        <w:t xml:space="preserve">рограммы является </w:t>
      </w:r>
      <w:r w:rsidR="00CA5E4B" w:rsidRPr="009B4982">
        <w:t xml:space="preserve">обеспечение долгосрочной сбалансированности и устойчивости бюджета </w:t>
      </w:r>
      <w:r w:rsidR="00BF0EC4">
        <w:t>Алексеевского муниципального образования</w:t>
      </w:r>
      <w:r w:rsidR="00CA5E4B" w:rsidRPr="009B4982">
        <w:t>, создание условий для повышения качества муниципального управления</w:t>
      </w:r>
      <w:r w:rsidR="008766F4" w:rsidRPr="009B4982">
        <w:t>.</w:t>
      </w:r>
    </w:p>
    <w:p w:rsidR="00A50412" w:rsidRDefault="00A50412" w:rsidP="00A50412">
      <w:pPr>
        <w:autoSpaceDE w:val="0"/>
        <w:autoSpaceDN w:val="0"/>
        <w:adjustRightInd w:val="0"/>
        <w:ind w:firstLine="709"/>
        <w:jc w:val="both"/>
        <w:rPr>
          <w:bCs/>
        </w:rPr>
      </w:pPr>
      <w:r w:rsidRPr="009B4982">
        <w:rPr>
          <w:bCs/>
        </w:rPr>
        <w:t>Для достижения заявленных  целей и решения поставленных задач программой предусмотрена реализация подпрограмм:</w:t>
      </w:r>
    </w:p>
    <w:p w:rsidR="003F067D" w:rsidRDefault="003F067D" w:rsidP="00A50412">
      <w:pPr>
        <w:autoSpaceDE w:val="0"/>
        <w:autoSpaceDN w:val="0"/>
        <w:adjustRightInd w:val="0"/>
        <w:ind w:firstLine="709"/>
        <w:jc w:val="both"/>
        <w:rPr>
          <w:bCs/>
        </w:rPr>
      </w:pPr>
    </w:p>
    <w:p w:rsidR="003F067D" w:rsidRPr="003F067D" w:rsidRDefault="003F067D" w:rsidP="006C02B3">
      <w:pPr>
        <w:pStyle w:val="af1"/>
        <w:numPr>
          <w:ilvl w:val="0"/>
          <w:numId w:val="49"/>
        </w:numPr>
        <w:shd w:val="clear" w:color="auto" w:fill="FFFFFF"/>
        <w:ind w:left="0" w:firstLine="0"/>
        <w:jc w:val="both"/>
      </w:pPr>
      <w:r w:rsidRPr="003F067D">
        <w:t>Подпрограмма  «</w:t>
      </w:r>
      <w:r w:rsidR="00344724">
        <w:t>М</w:t>
      </w:r>
      <w:r w:rsidRPr="003F067D">
        <w:t>униципально</w:t>
      </w:r>
      <w:r w:rsidR="00344724">
        <w:t xml:space="preserve">е </w:t>
      </w:r>
      <w:r w:rsidRPr="003F067D">
        <w:t xml:space="preserve"> управлени</w:t>
      </w:r>
      <w:r w:rsidR="00344724">
        <w:t>е</w:t>
      </w:r>
      <w:r w:rsidRPr="003F067D">
        <w:t xml:space="preserve">» </w:t>
      </w:r>
    </w:p>
    <w:p w:rsidR="003F067D" w:rsidRDefault="00561333" w:rsidP="006C02B3">
      <w:pPr>
        <w:pStyle w:val="af1"/>
        <w:shd w:val="clear" w:color="auto" w:fill="FFFFFF"/>
        <w:ind w:left="0"/>
        <w:jc w:val="both"/>
      </w:pPr>
      <w:r>
        <w:t>202</w:t>
      </w:r>
      <w:r w:rsidR="004C1339">
        <w:t>1</w:t>
      </w:r>
      <w:r w:rsidR="003F067D">
        <w:t xml:space="preserve">г. </w:t>
      </w:r>
      <w:r>
        <w:t>–</w:t>
      </w:r>
      <w:r w:rsidR="003F067D">
        <w:t xml:space="preserve"> </w:t>
      </w:r>
      <w:r w:rsidR="00344724">
        <w:t xml:space="preserve"> </w:t>
      </w:r>
      <w:r w:rsidR="003C777D">
        <w:t>1</w:t>
      </w:r>
      <w:r w:rsidR="006477C8">
        <w:t>0 94</w:t>
      </w:r>
      <w:r w:rsidR="003C777D">
        <w:t>1</w:t>
      </w:r>
      <w:r w:rsidR="006477C8">
        <w:t>,01</w:t>
      </w:r>
      <w:r w:rsidR="003034A9">
        <w:t xml:space="preserve"> </w:t>
      </w:r>
      <w:r w:rsidR="003F067D">
        <w:t xml:space="preserve">тыс. руб. </w:t>
      </w:r>
    </w:p>
    <w:p w:rsidR="003F067D" w:rsidRDefault="00561333" w:rsidP="006C02B3">
      <w:pPr>
        <w:pStyle w:val="af1"/>
        <w:shd w:val="clear" w:color="auto" w:fill="FFFFFF"/>
        <w:ind w:left="0"/>
        <w:jc w:val="both"/>
      </w:pPr>
      <w:r>
        <w:t>202</w:t>
      </w:r>
      <w:r w:rsidR="004C1339">
        <w:t>2</w:t>
      </w:r>
      <w:r w:rsidR="003F067D">
        <w:t>г.</w:t>
      </w:r>
      <w:r w:rsidR="003034A9">
        <w:t xml:space="preserve"> - </w:t>
      </w:r>
      <w:r w:rsidR="003F067D">
        <w:t xml:space="preserve"> </w:t>
      </w:r>
      <w:r w:rsidR="003C777D">
        <w:t>10</w:t>
      </w:r>
      <w:r w:rsidR="008F5674">
        <w:t> 317,81</w:t>
      </w:r>
      <w:r w:rsidR="003034A9">
        <w:t xml:space="preserve"> </w:t>
      </w:r>
      <w:r w:rsidR="003F067D">
        <w:t>тыс. руб.</w:t>
      </w:r>
    </w:p>
    <w:p w:rsidR="003F067D" w:rsidRDefault="00561333" w:rsidP="006C02B3">
      <w:pPr>
        <w:pStyle w:val="af1"/>
        <w:shd w:val="clear" w:color="auto" w:fill="FFFFFF"/>
        <w:ind w:left="0"/>
        <w:jc w:val="both"/>
      </w:pPr>
      <w:r>
        <w:t>202</w:t>
      </w:r>
      <w:r w:rsidR="004C1339">
        <w:t>3</w:t>
      </w:r>
      <w:r w:rsidR="003F067D">
        <w:t xml:space="preserve">г. – </w:t>
      </w:r>
      <w:r w:rsidR="003C777D">
        <w:t>1</w:t>
      </w:r>
      <w:r w:rsidR="008F5674">
        <w:t>0 847,</w:t>
      </w:r>
      <w:r w:rsidR="003C777D">
        <w:t>8</w:t>
      </w:r>
      <w:r w:rsidR="008F5674">
        <w:t>1</w:t>
      </w:r>
      <w:r w:rsidR="004C1339">
        <w:t xml:space="preserve"> </w:t>
      </w:r>
      <w:r w:rsidR="003034A9">
        <w:t xml:space="preserve"> </w:t>
      </w:r>
      <w:r w:rsidR="003F067D">
        <w:t>тыс. руб.</w:t>
      </w:r>
    </w:p>
    <w:p w:rsidR="003F067D" w:rsidRDefault="003F067D" w:rsidP="006C02B3">
      <w:pPr>
        <w:pStyle w:val="af1"/>
        <w:shd w:val="clear" w:color="auto" w:fill="FFFFFF"/>
        <w:ind w:left="0"/>
        <w:jc w:val="both"/>
      </w:pPr>
    </w:p>
    <w:p w:rsidR="003F067D" w:rsidRDefault="003F067D" w:rsidP="006C02B3">
      <w:pPr>
        <w:pStyle w:val="af1"/>
        <w:numPr>
          <w:ilvl w:val="0"/>
          <w:numId w:val="49"/>
        </w:numPr>
        <w:shd w:val="clear" w:color="auto" w:fill="FFFFFF"/>
        <w:ind w:left="0" w:firstLine="0"/>
        <w:jc w:val="both"/>
      </w:pPr>
      <w:r w:rsidRPr="009B4982">
        <w:t>Подпрограмма  «</w:t>
      </w:r>
      <w:r w:rsidR="003C777D" w:rsidRPr="009B4982">
        <w:t xml:space="preserve">Осуществление </w:t>
      </w:r>
      <w:r w:rsidR="003C777D">
        <w:t xml:space="preserve">полномочий по </w:t>
      </w:r>
      <w:r w:rsidR="003C777D" w:rsidRPr="009B4982">
        <w:t>первично</w:t>
      </w:r>
      <w:r w:rsidR="003C777D">
        <w:t>му</w:t>
      </w:r>
      <w:r w:rsidR="003C777D" w:rsidRPr="009B4982">
        <w:t xml:space="preserve"> воинско</w:t>
      </w:r>
      <w:r w:rsidR="003C777D">
        <w:t>му</w:t>
      </w:r>
      <w:r w:rsidR="003C777D" w:rsidRPr="009B4982">
        <w:t xml:space="preserve"> учет</w:t>
      </w:r>
      <w:r w:rsidR="003C777D">
        <w:t>у</w:t>
      </w:r>
      <w:r>
        <w:t>»</w:t>
      </w:r>
    </w:p>
    <w:p w:rsidR="003F067D" w:rsidRDefault="00561333" w:rsidP="006C02B3">
      <w:pPr>
        <w:pStyle w:val="af1"/>
        <w:shd w:val="clear" w:color="auto" w:fill="FFFFFF"/>
        <w:ind w:left="0"/>
        <w:jc w:val="both"/>
      </w:pPr>
      <w:r>
        <w:t>2021</w:t>
      </w:r>
      <w:r w:rsidR="003F067D">
        <w:t xml:space="preserve">г. – </w:t>
      </w:r>
      <w:r w:rsidR="003C777D">
        <w:t xml:space="preserve"> </w:t>
      </w:r>
      <w:r w:rsidR="008F5674">
        <w:t>550,4</w:t>
      </w:r>
      <w:r w:rsidR="003C777D">
        <w:t xml:space="preserve"> </w:t>
      </w:r>
      <w:r w:rsidR="003F067D">
        <w:t xml:space="preserve"> тыс. руб.</w:t>
      </w:r>
    </w:p>
    <w:p w:rsidR="003F067D" w:rsidRPr="009B4982" w:rsidRDefault="00561333" w:rsidP="006C02B3">
      <w:pPr>
        <w:pStyle w:val="af1"/>
        <w:shd w:val="clear" w:color="auto" w:fill="FFFFFF"/>
        <w:ind w:left="0"/>
        <w:jc w:val="both"/>
      </w:pPr>
      <w:r>
        <w:t>2022</w:t>
      </w:r>
      <w:r w:rsidR="006C02B3">
        <w:t xml:space="preserve">г. – </w:t>
      </w:r>
      <w:r w:rsidR="003C777D">
        <w:t xml:space="preserve"> </w:t>
      </w:r>
      <w:r w:rsidR="008F5674">
        <w:t>617,9</w:t>
      </w:r>
      <w:r w:rsidR="003C777D">
        <w:t xml:space="preserve"> </w:t>
      </w:r>
      <w:r w:rsidR="003F067D">
        <w:t xml:space="preserve"> тыс. руб.</w:t>
      </w:r>
    </w:p>
    <w:p w:rsidR="004C1339" w:rsidRDefault="004C1339" w:rsidP="004C1339">
      <w:pPr>
        <w:pStyle w:val="af1"/>
        <w:shd w:val="clear" w:color="auto" w:fill="FFFFFF"/>
        <w:ind w:left="0"/>
        <w:jc w:val="both"/>
      </w:pPr>
      <w:r>
        <w:t xml:space="preserve">2023г. – </w:t>
      </w:r>
      <w:r w:rsidR="003C777D">
        <w:t xml:space="preserve"> </w:t>
      </w:r>
      <w:r w:rsidR="008F5674">
        <w:t>578,2</w:t>
      </w:r>
      <w:r w:rsidR="003C777D">
        <w:t xml:space="preserve"> </w:t>
      </w:r>
      <w:r>
        <w:t xml:space="preserve"> тыс. руб.</w:t>
      </w:r>
    </w:p>
    <w:p w:rsidR="003F067D" w:rsidRDefault="003F067D" w:rsidP="003F067D">
      <w:pPr>
        <w:shd w:val="clear" w:color="auto" w:fill="FFFFFF"/>
        <w:ind w:firstLine="567"/>
        <w:jc w:val="both"/>
      </w:pPr>
    </w:p>
    <w:p w:rsidR="003D6F1D" w:rsidRPr="003C777D" w:rsidRDefault="002974F8" w:rsidP="003D6F1D">
      <w:pPr>
        <w:shd w:val="clear" w:color="auto" w:fill="FFFFFF"/>
        <w:ind w:firstLine="567"/>
        <w:jc w:val="both"/>
        <w:rPr>
          <w:b/>
        </w:rPr>
      </w:pPr>
      <w:r w:rsidRPr="003D6F1D">
        <w:rPr>
          <w:b/>
        </w:rPr>
        <w:t>Подпрограмма  «</w:t>
      </w:r>
      <w:r w:rsidR="003C777D" w:rsidRPr="003C777D">
        <w:rPr>
          <w:b/>
        </w:rPr>
        <w:t>Муниципальное  управление</w:t>
      </w:r>
      <w:r w:rsidRPr="003C777D">
        <w:rPr>
          <w:b/>
        </w:rPr>
        <w:t>»</w:t>
      </w:r>
      <w:r w:rsidR="003D6F1D" w:rsidRPr="003C777D">
        <w:rPr>
          <w:b/>
        </w:rPr>
        <w:t xml:space="preserve"> </w:t>
      </w:r>
    </w:p>
    <w:p w:rsidR="003D6F1D" w:rsidRPr="00683525" w:rsidRDefault="003D6F1D" w:rsidP="003D6F1D">
      <w:pPr>
        <w:shd w:val="clear" w:color="auto" w:fill="FFFFFF"/>
        <w:ind w:firstLine="567"/>
        <w:jc w:val="both"/>
      </w:pPr>
      <w:r w:rsidRPr="00683525">
        <w:t xml:space="preserve">Свою деятельность </w:t>
      </w:r>
      <w:r>
        <w:t>администрация Алексеевского</w:t>
      </w:r>
      <w:r w:rsidRPr="00683525">
        <w:t xml:space="preserve"> муниципального образования осуществляет по следующим направлениям:</w:t>
      </w:r>
    </w:p>
    <w:p w:rsidR="003D6F1D" w:rsidRPr="00683525" w:rsidRDefault="003D6F1D" w:rsidP="003D6F1D">
      <w:pPr>
        <w:shd w:val="clear" w:color="auto" w:fill="FFFFFF"/>
        <w:ind w:firstLine="567"/>
        <w:jc w:val="both"/>
      </w:pPr>
      <w:r w:rsidRPr="00683525">
        <w:lastRenderedPageBreak/>
        <w:t>а) обеспечение устойчивости местных финансов и их активного воздействия на социально-экономическое развитие муниципального образования, эффективность хозяйствования;</w:t>
      </w:r>
    </w:p>
    <w:p w:rsidR="003D6F1D" w:rsidRPr="00683525" w:rsidRDefault="003D6F1D" w:rsidP="003D6F1D">
      <w:pPr>
        <w:shd w:val="clear" w:color="auto" w:fill="FFFFFF"/>
        <w:ind w:firstLine="567"/>
        <w:jc w:val="both"/>
      </w:pPr>
      <w:r w:rsidRPr="00683525">
        <w:t xml:space="preserve">б) разработка проекта бюджета муниципального образования и обеспечение его исполнения в установленном порядке; исполнения бюджета муниципального образования, </w:t>
      </w:r>
      <w:proofErr w:type="gramStart"/>
      <w:r w:rsidRPr="00683525">
        <w:t>контроль за</w:t>
      </w:r>
      <w:proofErr w:type="gramEnd"/>
      <w:r w:rsidRPr="00683525">
        <w:t xml:space="preserve"> исполнением бюджета, составление отчета об исполнении бюджета;</w:t>
      </w:r>
    </w:p>
    <w:p w:rsidR="003D6F1D" w:rsidRPr="00683525" w:rsidRDefault="003D6F1D" w:rsidP="003D6F1D">
      <w:pPr>
        <w:shd w:val="clear" w:color="auto" w:fill="FFFFFF"/>
        <w:ind w:firstLine="567"/>
        <w:jc w:val="both"/>
      </w:pPr>
      <w:r w:rsidRPr="00683525">
        <w:t xml:space="preserve">в) экономически обоснованное прогнозирование доходов, расходов и источников финансирования дефицита бюджета </w:t>
      </w:r>
      <w:r>
        <w:t xml:space="preserve">Алексеевского </w:t>
      </w:r>
      <w:r w:rsidRPr="00683525">
        <w:t>муниципального образования; проведение мероприятий по обеспечению своевременного и полного поступления доходов; анализ эффективности и целевого расходования средств местного бюджета;</w:t>
      </w:r>
    </w:p>
    <w:p w:rsidR="003D6F1D" w:rsidRPr="00683525" w:rsidRDefault="003D6F1D" w:rsidP="003D6F1D">
      <w:pPr>
        <w:shd w:val="clear" w:color="auto" w:fill="FFFFFF"/>
        <w:ind w:firstLine="567"/>
        <w:jc w:val="both"/>
      </w:pPr>
      <w:r w:rsidRPr="00683525">
        <w:t>г) муниципальный финансовый контроль в пределах своей компетенции;</w:t>
      </w:r>
    </w:p>
    <w:p w:rsidR="003D6F1D" w:rsidRPr="00683525" w:rsidRDefault="003D6F1D" w:rsidP="003D6F1D">
      <w:pPr>
        <w:shd w:val="clear" w:color="auto" w:fill="FFFFFF"/>
        <w:ind w:firstLine="567"/>
        <w:jc w:val="both"/>
      </w:pPr>
      <w:proofErr w:type="spellStart"/>
      <w:r w:rsidRPr="00683525">
        <w:t>д</w:t>
      </w:r>
      <w:proofErr w:type="spellEnd"/>
      <w:r w:rsidRPr="00683525">
        <w:t>) совершенствование методов финансово-бюджетного планирования на основе создания условий для эффективного управления муниципальными финансами в соответствии с приоритетами государственной политики;</w:t>
      </w:r>
    </w:p>
    <w:p w:rsidR="003D6F1D" w:rsidRPr="00683525" w:rsidRDefault="003D6F1D" w:rsidP="003D6F1D">
      <w:pPr>
        <w:shd w:val="clear" w:color="auto" w:fill="FFFFFF"/>
        <w:ind w:firstLine="567"/>
        <w:jc w:val="both"/>
      </w:pPr>
      <w:r w:rsidRPr="00683525">
        <w:t>е) проведение бюджетной политики, направленной  на повышение результативности расходов местного бюджета, ориентированных на достижение конечных общественно значимых результатов.</w:t>
      </w:r>
    </w:p>
    <w:p w:rsidR="00A50412" w:rsidRPr="009B4982" w:rsidRDefault="00A50412" w:rsidP="002974F8">
      <w:pPr>
        <w:shd w:val="clear" w:color="auto" w:fill="FFFFFF"/>
        <w:ind w:firstLine="567"/>
        <w:jc w:val="both"/>
        <w:rPr>
          <w:lang w:eastAsia="uk-UA"/>
        </w:rPr>
      </w:pPr>
      <w:r w:rsidRPr="009B4982">
        <w:t xml:space="preserve">Предусмотренные в рамках подпрограмм цели, задачи и мероприятия охватывают весь диапазон заданных приоритетных направлений развития </w:t>
      </w:r>
      <w:r w:rsidR="005E4CB9" w:rsidRPr="009B4982">
        <w:t xml:space="preserve">муниципального управления </w:t>
      </w:r>
      <w:r w:rsidRPr="009B4982">
        <w:t>и в максимальной</w:t>
      </w:r>
      <w:r w:rsidRPr="009B4982">
        <w:rPr>
          <w:lang w:eastAsia="uk-UA"/>
        </w:rPr>
        <w:t xml:space="preserve"> степени способствуют достижению целей и конечных результатов </w:t>
      </w:r>
      <w:r w:rsidR="00C655BE" w:rsidRPr="009B4982">
        <w:rPr>
          <w:lang w:eastAsia="uk-UA"/>
        </w:rPr>
        <w:t xml:space="preserve">муниципальной </w:t>
      </w:r>
      <w:r w:rsidRPr="009B4982">
        <w:rPr>
          <w:lang w:eastAsia="uk-UA"/>
        </w:rPr>
        <w:t>программы.</w:t>
      </w:r>
    </w:p>
    <w:p w:rsidR="00025009" w:rsidRPr="009B4982" w:rsidRDefault="00025009" w:rsidP="00CF1E8F">
      <w:pPr>
        <w:autoSpaceDE w:val="0"/>
        <w:autoSpaceDN w:val="0"/>
        <w:adjustRightInd w:val="0"/>
        <w:ind w:firstLine="567"/>
        <w:jc w:val="both"/>
      </w:pPr>
    </w:p>
    <w:p w:rsidR="007F4EBB" w:rsidRPr="003F067D" w:rsidRDefault="00E76687" w:rsidP="003F067D">
      <w:pPr>
        <w:pStyle w:val="af"/>
        <w:ind w:firstLine="567"/>
      </w:pPr>
      <w:r w:rsidRPr="003F067D">
        <w:rPr>
          <w:b/>
          <w:i/>
        </w:rPr>
        <w:t xml:space="preserve">Ожидаемые результаты реализации муниципальной </w:t>
      </w:r>
      <w:r w:rsidR="003C777D">
        <w:rPr>
          <w:b/>
          <w:i/>
        </w:rPr>
        <w:t>под</w:t>
      </w:r>
      <w:r w:rsidRPr="003F067D">
        <w:rPr>
          <w:b/>
          <w:i/>
        </w:rPr>
        <w:t>программы</w:t>
      </w:r>
      <w:r w:rsidR="003F067D">
        <w:t>:</w:t>
      </w:r>
    </w:p>
    <w:p w:rsidR="00D345D9" w:rsidRPr="009B4982" w:rsidRDefault="00D345D9" w:rsidP="00D345D9">
      <w:pPr>
        <w:shd w:val="clear" w:color="auto" w:fill="FFFFFF"/>
        <w:ind w:firstLine="567"/>
        <w:jc w:val="both"/>
      </w:pPr>
      <w:r w:rsidRPr="009B4982">
        <w:t xml:space="preserve">Поскольку </w:t>
      </w:r>
      <w:r w:rsidR="003C777D">
        <w:t>под</w:t>
      </w:r>
      <w:r w:rsidRPr="009B4982">
        <w:t>программа носит обеспечивающий характер,  то предполагается, что достижение  целевых значений показа</w:t>
      </w:r>
      <w:r w:rsidR="00AF79F9" w:rsidRPr="009B4982">
        <w:t xml:space="preserve">телей </w:t>
      </w:r>
      <w:r w:rsidRPr="009B4982">
        <w:t>даст возможность:</w:t>
      </w:r>
    </w:p>
    <w:p w:rsidR="00D345D9" w:rsidRPr="009B4982" w:rsidRDefault="00D345D9" w:rsidP="00D345D9">
      <w:pPr>
        <w:shd w:val="clear" w:color="auto" w:fill="FFFFFF"/>
        <w:ind w:firstLine="567"/>
        <w:jc w:val="both"/>
      </w:pPr>
      <w:r w:rsidRPr="009B4982">
        <w:t>- осуществлять бюджетный процесс в соответствии с требованиями действующего законодательства Российской Федерации;</w:t>
      </w:r>
    </w:p>
    <w:p w:rsidR="00D345D9" w:rsidRPr="009B4982" w:rsidRDefault="00D345D9" w:rsidP="00D345D9">
      <w:pPr>
        <w:shd w:val="clear" w:color="auto" w:fill="FFFFFF"/>
        <w:ind w:firstLine="567"/>
        <w:jc w:val="both"/>
      </w:pPr>
      <w:r w:rsidRPr="009B4982">
        <w:t>- повышать качество бюджетного планирования;</w:t>
      </w:r>
    </w:p>
    <w:p w:rsidR="00D345D9" w:rsidRPr="009B4982" w:rsidRDefault="00D345D9" w:rsidP="00D345D9">
      <w:pPr>
        <w:shd w:val="clear" w:color="auto" w:fill="FFFFFF"/>
        <w:ind w:firstLine="567"/>
        <w:jc w:val="both"/>
      </w:pPr>
      <w:r w:rsidRPr="009B4982">
        <w:t xml:space="preserve">- обеспечивать исполнение бюджета </w:t>
      </w:r>
      <w:r w:rsidR="00683525">
        <w:t xml:space="preserve">Алексеевского </w:t>
      </w:r>
      <w:r w:rsidRPr="009B4982">
        <w:t>муниципального образования по доходам;</w:t>
      </w:r>
    </w:p>
    <w:p w:rsidR="00D345D9" w:rsidRPr="009B4982" w:rsidRDefault="00D345D9" w:rsidP="00D345D9">
      <w:pPr>
        <w:shd w:val="clear" w:color="auto" w:fill="FFFFFF"/>
        <w:ind w:firstLine="567"/>
        <w:jc w:val="both"/>
      </w:pPr>
      <w:r w:rsidRPr="009B4982">
        <w:t xml:space="preserve">- оптимизировать структуру расходных обязательств бюджета </w:t>
      </w:r>
      <w:r w:rsidR="00683525">
        <w:t xml:space="preserve">Алексеевского </w:t>
      </w:r>
      <w:r w:rsidRPr="009B4982">
        <w:t>муниципального образования;</w:t>
      </w:r>
    </w:p>
    <w:p w:rsidR="00D345D9" w:rsidRPr="009B4982" w:rsidRDefault="00D345D9" w:rsidP="00D345D9">
      <w:pPr>
        <w:shd w:val="clear" w:color="auto" w:fill="FFFFFF"/>
        <w:ind w:firstLine="567"/>
        <w:jc w:val="both"/>
      </w:pPr>
      <w:r w:rsidRPr="009B4982">
        <w:t>- совершенствовать внутренний муниципальный финансовый контроль и контроль в сфере муниципальных закупок;</w:t>
      </w:r>
    </w:p>
    <w:p w:rsidR="00D345D9" w:rsidRPr="009B4982" w:rsidRDefault="00D345D9" w:rsidP="00D345D9">
      <w:pPr>
        <w:shd w:val="clear" w:color="auto" w:fill="FFFFFF"/>
        <w:ind w:firstLine="567"/>
        <w:jc w:val="both"/>
      </w:pPr>
      <w:r w:rsidRPr="009B4982">
        <w:t>- повысить уровень целевого и эффективного использования средств бюджета;</w:t>
      </w:r>
    </w:p>
    <w:p w:rsidR="00D345D9" w:rsidRPr="009B4982" w:rsidRDefault="00D345D9" w:rsidP="00D345D9">
      <w:pPr>
        <w:shd w:val="clear" w:color="auto" w:fill="FFFFFF"/>
        <w:ind w:firstLine="567"/>
        <w:jc w:val="both"/>
      </w:pPr>
      <w:r w:rsidRPr="009B4982">
        <w:t>- улучшить качество управления муниципальными финансами;</w:t>
      </w:r>
    </w:p>
    <w:p w:rsidR="00D345D9" w:rsidRPr="009B4982" w:rsidRDefault="00D345D9" w:rsidP="00D345D9">
      <w:pPr>
        <w:shd w:val="clear" w:color="auto" w:fill="FFFFFF"/>
        <w:ind w:firstLine="567"/>
        <w:jc w:val="both"/>
      </w:pPr>
      <w:r w:rsidRPr="009B4982">
        <w:t>- совершенствовать технологические процессы в области бюджетного процесса;</w:t>
      </w:r>
    </w:p>
    <w:p w:rsidR="00D345D9" w:rsidRDefault="00D345D9" w:rsidP="00D345D9">
      <w:pPr>
        <w:shd w:val="clear" w:color="auto" w:fill="FFFFFF"/>
        <w:ind w:firstLine="567"/>
        <w:jc w:val="both"/>
      </w:pPr>
      <w:r w:rsidRPr="009B4982">
        <w:t>- повышать степень открытости и прозрачности в сфере общественных финансов, в том числе путем внедрения системы «Электронный бюджет»;</w:t>
      </w:r>
    </w:p>
    <w:p w:rsidR="00D345D9" w:rsidRPr="009B4982" w:rsidRDefault="00D345D9" w:rsidP="00D345D9">
      <w:pPr>
        <w:shd w:val="clear" w:color="auto" w:fill="FFFFFF"/>
        <w:ind w:firstLine="567"/>
        <w:jc w:val="both"/>
      </w:pPr>
      <w:r w:rsidRPr="009B4982">
        <w:t>- обеспечить осуществление принятого полномочия Российской Федерации на осуществление воинского учета.</w:t>
      </w:r>
    </w:p>
    <w:p w:rsidR="00D345D9" w:rsidRPr="009B4982" w:rsidRDefault="003C777D" w:rsidP="00D345D9">
      <w:pPr>
        <w:shd w:val="clear" w:color="auto" w:fill="FFFFFF"/>
        <w:ind w:firstLine="567"/>
        <w:jc w:val="both"/>
      </w:pPr>
      <w:r>
        <w:t>А</w:t>
      </w:r>
      <w:r w:rsidR="00D345D9" w:rsidRPr="009B4982">
        <w:t xml:space="preserve"> также позволит осуществить более глубокие качественные изменения в сфере финансового управления:   </w:t>
      </w:r>
    </w:p>
    <w:p w:rsidR="00D345D9" w:rsidRPr="009B4982" w:rsidRDefault="00D345D9" w:rsidP="00D345D9">
      <w:pPr>
        <w:shd w:val="clear" w:color="auto" w:fill="FFFFFF"/>
        <w:ind w:firstLine="567"/>
        <w:jc w:val="both"/>
      </w:pPr>
      <w:r w:rsidRPr="009B4982">
        <w:t>- создание стабильных финансовых условий для устойчивого экономического роста муниципалитета,  повышения уровня и качества жизни населения муниципального образования за счет обеспечения долгосрочной сбалансированности,  устойчивости и платежеспособности местного бюджета;</w:t>
      </w:r>
    </w:p>
    <w:p w:rsidR="00D345D9" w:rsidRPr="009B4982" w:rsidRDefault="00D345D9" w:rsidP="00D345D9">
      <w:pPr>
        <w:shd w:val="clear" w:color="auto" w:fill="FFFFFF"/>
        <w:ind w:firstLine="567"/>
        <w:jc w:val="both"/>
      </w:pPr>
      <w:r w:rsidRPr="009B4982">
        <w:t xml:space="preserve">- создание условий для повышения эффективности финансового управления в </w:t>
      </w:r>
      <w:r w:rsidR="00683525">
        <w:t xml:space="preserve">Алексеевском </w:t>
      </w:r>
      <w:r w:rsidRPr="009B4982">
        <w:t>муниципальном образовании  для  оптимизации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D345D9" w:rsidRPr="00683525" w:rsidRDefault="00D345D9" w:rsidP="00D345D9">
      <w:pPr>
        <w:shd w:val="clear" w:color="auto" w:fill="FFFFFF"/>
        <w:ind w:firstLine="567"/>
        <w:jc w:val="both"/>
      </w:pPr>
      <w:r w:rsidRPr="003A6795">
        <w:rPr>
          <w:sz w:val="28"/>
          <w:szCs w:val="28"/>
        </w:rPr>
        <w:t xml:space="preserve">- </w:t>
      </w:r>
      <w:r w:rsidRPr="00683525">
        <w:t>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p w:rsidR="003F3E84" w:rsidRPr="003A6795" w:rsidRDefault="003F3E84" w:rsidP="006D6E08">
      <w:pPr>
        <w:shd w:val="clear" w:color="auto" w:fill="FFFFFF"/>
        <w:ind w:firstLine="567"/>
        <w:jc w:val="both"/>
        <w:rPr>
          <w:sz w:val="28"/>
          <w:szCs w:val="28"/>
        </w:rPr>
      </w:pPr>
    </w:p>
    <w:p w:rsidR="003C777D" w:rsidRDefault="003C777D" w:rsidP="003F067D">
      <w:pPr>
        <w:pStyle w:val="af"/>
        <w:jc w:val="both"/>
        <w:rPr>
          <w:b/>
        </w:rPr>
      </w:pPr>
    </w:p>
    <w:p w:rsidR="003C777D" w:rsidRDefault="003C777D" w:rsidP="003F067D">
      <w:pPr>
        <w:pStyle w:val="af"/>
        <w:jc w:val="both"/>
        <w:rPr>
          <w:b/>
        </w:rPr>
      </w:pPr>
    </w:p>
    <w:p w:rsidR="00656A5B" w:rsidRPr="00683525" w:rsidRDefault="00656A5B" w:rsidP="003F067D">
      <w:pPr>
        <w:pStyle w:val="af"/>
        <w:jc w:val="both"/>
        <w:rPr>
          <w:b/>
        </w:rPr>
      </w:pPr>
      <w:r w:rsidRPr="00683525">
        <w:rPr>
          <w:b/>
        </w:rPr>
        <w:t>Подпрограмма «</w:t>
      </w:r>
      <w:r w:rsidR="003C777D" w:rsidRPr="003C777D">
        <w:rPr>
          <w:b/>
        </w:rPr>
        <w:t>Осуществление полномочий по первичному воинскому учету</w:t>
      </w:r>
      <w:r w:rsidRPr="00683525">
        <w:rPr>
          <w:b/>
        </w:rPr>
        <w:t>»</w:t>
      </w:r>
    </w:p>
    <w:p w:rsidR="00656A5B" w:rsidRPr="00683525" w:rsidRDefault="00656A5B" w:rsidP="00656A5B">
      <w:pPr>
        <w:pStyle w:val="af"/>
        <w:jc w:val="center"/>
      </w:pP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w:t>
      </w:r>
      <w:r w:rsidR="003F067D">
        <w:rPr>
          <w:rFonts w:ascii="Times New Roman" w:hAnsi="Times New Roman" w:cs="Times New Roman"/>
          <w:sz w:val="24"/>
          <w:szCs w:val="24"/>
        </w:rPr>
        <w:t>.</w:t>
      </w:r>
      <w:r w:rsidRPr="00683525">
        <w:rPr>
          <w:rFonts w:ascii="Times New Roman" w:hAnsi="Times New Roman" w:cs="Times New Roman"/>
          <w:sz w:val="24"/>
          <w:szCs w:val="24"/>
        </w:rPr>
        <w:t xml:space="preserve"> Федеральн</w:t>
      </w:r>
      <w:r w:rsidR="003F067D">
        <w:rPr>
          <w:rFonts w:ascii="Times New Roman" w:hAnsi="Times New Roman" w:cs="Times New Roman"/>
          <w:sz w:val="24"/>
          <w:szCs w:val="24"/>
        </w:rPr>
        <w:t>о</w:t>
      </w:r>
      <w:r w:rsidRPr="00683525">
        <w:rPr>
          <w:rFonts w:ascii="Times New Roman" w:hAnsi="Times New Roman" w:cs="Times New Roman"/>
          <w:sz w:val="24"/>
          <w:szCs w:val="24"/>
        </w:rPr>
        <w:t>м</w:t>
      </w:r>
      <w:r w:rsidR="003F067D">
        <w:rPr>
          <w:rFonts w:ascii="Times New Roman" w:hAnsi="Times New Roman" w:cs="Times New Roman"/>
          <w:sz w:val="24"/>
          <w:szCs w:val="24"/>
        </w:rPr>
        <w:t>у</w:t>
      </w:r>
      <w:r w:rsidRPr="00683525">
        <w:rPr>
          <w:rFonts w:ascii="Times New Roman" w:hAnsi="Times New Roman" w:cs="Times New Roman"/>
          <w:sz w:val="24"/>
          <w:szCs w:val="24"/>
        </w:rPr>
        <w:t xml:space="preserve">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w:t>
      </w:r>
      <w:r w:rsidR="003F067D">
        <w:rPr>
          <w:rFonts w:ascii="Times New Roman" w:hAnsi="Times New Roman" w:cs="Times New Roman"/>
          <w:sz w:val="24"/>
          <w:szCs w:val="24"/>
        </w:rPr>
        <w:t>. А так же</w:t>
      </w:r>
      <w:r w:rsidRPr="00683525">
        <w:rPr>
          <w:rFonts w:ascii="Times New Roman" w:hAnsi="Times New Roman" w:cs="Times New Roman"/>
          <w:sz w:val="24"/>
          <w:szCs w:val="24"/>
        </w:rPr>
        <w:t xml:space="preserve"> приказу Министра обороны Российской Федерации от 2007 г. № 500 «О мерах по выполнению в Вооруженных Силах Российской Федерации постановления Правительства Российской Федерации от 27.11.2006 №</w:t>
      </w:r>
      <w:r w:rsidR="003F067D">
        <w:rPr>
          <w:rFonts w:ascii="Times New Roman" w:hAnsi="Times New Roman" w:cs="Times New Roman"/>
          <w:sz w:val="24"/>
          <w:szCs w:val="24"/>
        </w:rPr>
        <w:t xml:space="preserve"> </w:t>
      </w:r>
      <w:r w:rsidRPr="00683525">
        <w:rPr>
          <w:rFonts w:ascii="Times New Roman" w:hAnsi="Times New Roman" w:cs="Times New Roman"/>
          <w:sz w:val="24"/>
          <w:szCs w:val="24"/>
        </w:rPr>
        <w:t xml:space="preserve">719» </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Воинский учет предусматривает воинск</w:t>
      </w:r>
      <w:r w:rsidR="003F067D">
        <w:rPr>
          <w:rFonts w:ascii="Times New Roman" w:hAnsi="Times New Roman" w:cs="Times New Roman"/>
          <w:sz w:val="24"/>
          <w:szCs w:val="24"/>
        </w:rPr>
        <w:t>ую</w:t>
      </w:r>
      <w:r w:rsidRPr="00683525">
        <w:rPr>
          <w:rFonts w:ascii="Times New Roman" w:hAnsi="Times New Roman" w:cs="Times New Roman"/>
          <w:sz w:val="24"/>
          <w:szCs w:val="24"/>
        </w:rPr>
        <w:t xml:space="preserve"> обязанность граждан и обеспечивает государственн</w:t>
      </w:r>
      <w:r w:rsidR="003F067D">
        <w:rPr>
          <w:rFonts w:ascii="Times New Roman" w:hAnsi="Times New Roman" w:cs="Times New Roman"/>
          <w:sz w:val="24"/>
          <w:szCs w:val="24"/>
        </w:rPr>
        <w:t>ую систему</w:t>
      </w:r>
      <w:r w:rsidRPr="00683525">
        <w:rPr>
          <w:rFonts w:ascii="Times New Roman" w:hAnsi="Times New Roman" w:cs="Times New Roman"/>
          <w:sz w:val="24"/>
          <w:szCs w:val="24"/>
        </w:rPr>
        <w:t xml:space="preserve">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Должностные лица органов государственной власти, органов исполнительной власти, органов местного самоуправления (далее ОМС)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sidRPr="00683525">
        <w:rPr>
          <w:rFonts w:ascii="Times New Roman" w:hAnsi="Times New Roman" w:cs="Times New Roman"/>
          <w:sz w:val="24"/>
          <w:szCs w:val="24"/>
        </w:rPr>
        <w:softHyphen/>
        <w:t>нию выполнения гражданами воинской обязанности и соблюдению ими пра</w:t>
      </w:r>
      <w:r w:rsidRPr="00683525">
        <w:rPr>
          <w:rFonts w:ascii="Times New Roman" w:hAnsi="Times New Roman" w:cs="Times New Roman"/>
          <w:sz w:val="24"/>
          <w:szCs w:val="24"/>
        </w:rPr>
        <w:softHyphen/>
        <w:t>вил воинского учета со стороны органов государственной власти и руководи</w:t>
      </w:r>
      <w:r w:rsidRPr="00683525">
        <w:rPr>
          <w:rFonts w:ascii="Times New Roman" w:hAnsi="Times New Roman" w:cs="Times New Roman"/>
          <w:sz w:val="24"/>
          <w:szCs w:val="24"/>
        </w:rPr>
        <w:softHyphen/>
        <w:t>телями организаций осуществляющих эксплуатацию жилых помещений.</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Количество военно-учетных работников</w:t>
      </w:r>
      <w:r w:rsidR="003F067D">
        <w:rPr>
          <w:rFonts w:ascii="Times New Roman" w:hAnsi="Times New Roman" w:cs="Times New Roman"/>
          <w:sz w:val="24"/>
          <w:szCs w:val="24"/>
        </w:rPr>
        <w:t xml:space="preserve"> </w:t>
      </w:r>
      <w:r w:rsidRPr="00683525">
        <w:rPr>
          <w:rFonts w:ascii="Times New Roman" w:hAnsi="Times New Roman" w:cs="Times New Roman"/>
          <w:sz w:val="24"/>
          <w:szCs w:val="24"/>
        </w:rPr>
        <w:t xml:space="preserve">– 1. </w:t>
      </w:r>
    </w:p>
    <w:p w:rsidR="00721672" w:rsidRPr="00683525" w:rsidRDefault="00721672" w:rsidP="00721672">
      <w:pPr>
        <w:pStyle w:val="ConsPlusNormal"/>
        <w:widowControl/>
        <w:ind w:firstLine="600"/>
        <w:jc w:val="both"/>
        <w:rPr>
          <w:rFonts w:ascii="Times New Roman" w:hAnsi="Times New Roman" w:cs="Times New Roman"/>
          <w:sz w:val="24"/>
          <w:szCs w:val="24"/>
        </w:rPr>
      </w:pPr>
      <w:r w:rsidRPr="00683525">
        <w:rPr>
          <w:rFonts w:ascii="Times New Roman" w:hAnsi="Times New Roman" w:cs="Times New Roman"/>
          <w:sz w:val="24"/>
          <w:szCs w:val="24"/>
        </w:rPr>
        <w:t xml:space="preserve">В целом военно-учетная работа оценивается на «хорошо». </w:t>
      </w:r>
      <w:r w:rsidR="003F067D">
        <w:rPr>
          <w:rFonts w:ascii="Times New Roman" w:hAnsi="Times New Roman" w:cs="Times New Roman"/>
          <w:sz w:val="24"/>
          <w:szCs w:val="24"/>
        </w:rPr>
        <w:t xml:space="preserve"> </w:t>
      </w:r>
      <w:r w:rsidRPr="00683525">
        <w:rPr>
          <w:rFonts w:ascii="Times New Roman" w:hAnsi="Times New Roman" w:cs="Times New Roman"/>
          <w:sz w:val="24"/>
          <w:szCs w:val="24"/>
        </w:rPr>
        <w:t>Нецелевого расходования средств субвенций не выявлено.</w:t>
      </w:r>
    </w:p>
    <w:p w:rsidR="0027148D" w:rsidRPr="00683525" w:rsidRDefault="0027148D" w:rsidP="00656A5B">
      <w:pPr>
        <w:pStyle w:val="af"/>
        <w:ind w:firstLine="567"/>
        <w:jc w:val="center"/>
        <w:rPr>
          <w:b/>
        </w:rPr>
      </w:pPr>
    </w:p>
    <w:p w:rsidR="00656A5B" w:rsidRPr="003F067D" w:rsidRDefault="00656A5B" w:rsidP="003F067D">
      <w:pPr>
        <w:pStyle w:val="af"/>
        <w:ind w:firstLine="567"/>
        <w:rPr>
          <w:b/>
          <w:i/>
        </w:rPr>
      </w:pPr>
      <w:r w:rsidRPr="003F067D">
        <w:rPr>
          <w:b/>
          <w:i/>
        </w:rPr>
        <w:t>Ожидаемые результаты реализ</w:t>
      </w:r>
      <w:r w:rsidR="003F067D" w:rsidRPr="003F067D">
        <w:rPr>
          <w:b/>
          <w:i/>
        </w:rPr>
        <w:t>ации муниципальной подпрограммы</w:t>
      </w:r>
    </w:p>
    <w:p w:rsidR="00656A5B" w:rsidRPr="00683525" w:rsidRDefault="00656A5B" w:rsidP="00656A5B">
      <w:pPr>
        <w:pStyle w:val="af"/>
        <w:ind w:firstLine="600"/>
        <w:jc w:val="both"/>
      </w:pPr>
      <w:r w:rsidRPr="00683525">
        <w:t>Реализация мероприятия  подпрограммы позволит:</w:t>
      </w:r>
    </w:p>
    <w:p w:rsidR="006A4543" w:rsidRPr="00683525" w:rsidRDefault="00656A5B" w:rsidP="006A4543">
      <w:pPr>
        <w:pStyle w:val="af"/>
        <w:ind w:firstLine="600"/>
        <w:jc w:val="both"/>
      </w:pPr>
      <w:r w:rsidRPr="00683525">
        <w:t xml:space="preserve">- обеспечить </w:t>
      </w:r>
      <w:r w:rsidR="006A4543" w:rsidRPr="00683525">
        <w:t>повышение полноты и достоверность данных состояния воинского учета и бронирования граждан, пребывающих в запасе;</w:t>
      </w:r>
    </w:p>
    <w:p w:rsidR="006A4543" w:rsidRPr="00683525" w:rsidRDefault="006A4543" w:rsidP="00B96F22">
      <w:pPr>
        <w:pStyle w:val="af"/>
        <w:ind w:firstLine="600"/>
        <w:jc w:val="both"/>
      </w:pPr>
      <w:r w:rsidRPr="00683525">
        <w:t>- обеспечить повышение персональной ответственности руководителей организаций за проведение работы по воинскому учету и бронированию граждан;</w:t>
      </w:r>
    </w:p>
    <w:p w:rsidR="00EF035E" w:rsidRDefault="006A4543" w:rsidP="00B96F22">
      <w:pPr>
        <w:pStyle w:val="af"/>
        <w:ind w:firstLine="600"/>
        <w:jc w:val="both"/>
      </w:pPr>
      <w:r w:rsidRPr="00683525">
        <w:t>- обеспечить 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p w:rsidR="00541D28" w:rsidRDefault="00541D28" w:rsidP="00B96F22">
      <w:pPr>
        <w:pStyle w:val="af"/>
        <w:ind w:firstLine="600"/>
        <w:jc w:val="both"/>
      </w:pPr>
    </w:p>
    <w:p w:rsidR="00541D28" w:rsidRDefault="00541D28" w:rsidP="00B96F22">
      <w:pPr>
        <w:pStyle w:val="af"/>
        <w:ind w:firstLine="600"/>
        <w:jc w:val="both"/>
      </w:pPr>
    </w:p>
    <w:p w:rsidR="00541D28" w:rsidRDefault="00541D28" w:rsidP="00B96F22">
      <w:pPr>
        <w:pStyle w:val="af"/>
        <w:ind w:firstLine="600"/>
        <w:jc w:val="both"/>
      </w:pPr>
    </w:p>
    <w:p w:rsidR="00541D28" w:rsidRPr="00683525" w:rsidRDefault="00541D28" w:rsidP="00B96F22">
      <w:pPr>
        <w:pStyle w:val="af"/>
        <w:ind w:firstLine="600"/>
        <w:jc w:val="both"/>
      </w:pPr>
      <w:r>
        <w:t xml:space="preserve">Глава Алексеевского МО                                                                  А.М. Селиванов </w:t>
      </w:r>
    </w:p>
    <w:sectPr w:rsidR="00541D28" w:rsidRPr="00683525" w:rsidSect="003140B6">
      <w:pgSz w:w="11906" w:h="16838" w:code="9"/>
      <w:pgMar w:top="567" w:right="424"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3D" w:rsidRDefault="00DB063D">
      <w:r>
        <w:separator/>
      </w:r>
    </w:p>
  </w:endnote>
  <w:endnote w:type="continuationSeparator" w:id="0">
    <w:p w:rsidR="00DB063D" w:rsidRDefault="00DB0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3D" w:rsidRDefault="00DB063D">
      <w:r>
        <w:separator/>
      </w:r>
    </w:p>
  </w:footnote>
  <w:footnote w:type="continuationSeparator" w:id="0">
    <w:p w:rsidR="00DB063D" w:rsidRDefault="00DB0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7">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29">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2">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8">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9">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2">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30"/>
  </w:num>
  <w:num w:numId="4">
    <w:abstractNumId w:val="35"/>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42"/>
  </w:num>
  <w:num w:numId="13">
    <w:abstractNumId w:val="15"/>
  </w:num>
  <w:num w:numId="1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1"/>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 w:numId="35">
    <w:abstractNumId w:val="11"/>
  </w:num>
  <w:num w:numId="36">
    <w:abstractNumId w:val="18"/>
  </w:num>
  <w:num w:numId="37">
    <w:abstractNumId w:val="23"/>
  </w:num>
  <w:num w:numId="38">
    <w:abstractNumId w:val="27"/>
  </w:num>
  <w:num w:numId="39">
    <w:abstractNumId w:val="17"/>
  </w:num>
  <w:num w:numId="40">
    <w:abstractNumId w:val="16"/>
  </w:num>
  <w:num w:numId="41">
    <w:abstractNumId w:val="7"/>
  </w:num>
  <w:num w:numId="42">
    <w:abstractNumId w:val="1"/>
  </w:num>
  <w:num w:numId="43">
    <w:abstractNumId w:val="20"/>
  </w:num>
  <w:num w:numId="44">
    <w:abstractNumId w:val="37"/>
  </w:num>
  <w:num w:numId="45">
    <w:abstractNumId w:val="29"/>
  </w:num>
  <w:num w:numId="46">
    <w:abstractNumId w:val="9"/>
  </w:num>
  <w:num w:numId="47">
    <w:abstractNumId w:val="10"/>
  </w:num>
  <w:num w:numId="48">
    <w:abstractNumId w:val="39"/>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4724"/>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7D"/>
    <w:rsid w:val="003C77EC"/>
    <w:rsid w:val="003D0BC1"/>
    <w:rsid w:val="003D2D17"/>
    <w:rsid w:val="003D2F4F"/>
    <w:rsid w:val="003D3384"/>
    <w:rsid w:val="003D37FA"/>
    <w:rsid w:val="003D3889"/>
    <w:rsid w:val="003D418F"/>
    <w:rsid w:val="003D45FB"/>
    <w:rsid w:val="003D4A1A"/>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1339"/>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477C8"/>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3BDA"/>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7998"/>
    <w:rsid w:val="007901DC"/>
    <w:rsid w:val="007907CD"/>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674"/>
    <w:rsid w:val="008F5D9B"/>
    <w:rsid w:val="008F7105"/>
    <w:rsid w:val="00900B7A"/>
    <w:rsid w:val="00901121"/>
    <w:rsid w:val="00902EC8"/>
    <w:rsid w:val="00904F34"/>
    <w:rsid w:val="00907DEC"/>
    <w:rsid w:val="00907E4A"/>
    <w:rsid w:val="00910B5C"/>
    <w:rsid w:val="0091141D"/>
    <w:rsid w:val="009115A7"/>
    <w:rsid w:val="00911D13"/>
    <w:rsid w:val="00912ED6"/>
    <w:rsid w:val="0091562A"/>
    <w:rsid w:val="00915653"/>
    <w:rsid w:val="0091600A"/>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EC6"/>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1E9"/>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5456"/>
    <w:rsid w:val="00A85F5B"/>
    <w:rsid w:val="00A867E5"/>
    <w:rsid w:val="00A87A38"/>
    <w:rsid w:val="00A92E23"/>
    <w:rsid w:val="00A93647"/>
    <w:rsid w:val="00A93A37"/>
    <w:rsid w:val="00A94472"/>
    <w:rsid w:val="00A94870"/>
    <w:rsid w:val="00A95A08"/>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A10C5"/>
    <w:rsid w:val="00BA178E"/>
    <w:rsid w:val="00BA4748"/>
    <w:rsid w:val="00BA66DC"/>
    <w:rsid w:val="00BA79C6"/>
    <w:rsid w:val="00BB0219"/>
    <w:rsid w:val="00BB1D25"/>
    <w:rsid w:val="00BB2DF6"/>
    <w:rsid w:val="00BB36D1"/>
    <w:rsid w:val="00BB6763"/>
    <w:rsid w:val="00BB7143"/>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532C"/>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063D"/>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5CA0"/>
    <w:rsid w:val="00ED655E"/>
    <w:rsid w:val="00ED7695"/>
    <w:rsid w:val="00EE077B"/>
    <w:rsid w:val="00EE180A"/>
    <w:rsid w:val="00EE2D35"/>
    <w:rsid w:val="00EE3628"/>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06A38"/>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31C87"/>
    <w:rsid w:val="00F31E6A"/>
    <w:rsid w:val="00F31F19"/>
    <w:rsid w:val="00F32616"/>
    <w:rsid w:val="00F33AEC"/>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2B94-55B4-455E-8DAC-DE48E4BD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15545</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25</cp:revision>
  <cp:lastPrinted>2020-11-11T00:38:00Z</cp:lastPrinted>
  <dcterms:created xsi:type="dcterms:W3CDTF">2016-06-14T03:53:00Z</dcterms:created>
  <dcterms:modified xsi:type="dcterms:W3CDTF">2020-11-11T00:40:00Z</dcterms:modified>
</cp:coreProperties>
</file>