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4" w:rsidRDefault="002E55E4" w:rsidP="002E55E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проверки № </w:t>
      </w:r>
      <w:r w:rsidR="00C84AE8">
        <w:rPr>
          <w:b/>
          <w:sz w:val="28"/>
          <w:szCs w:val="28"/>
        </w:rPr>
        <w:t>2</w:t>
      </w:r>
    </w:p>
    <w:p w:rsidR="002E55E4" w:rsidRDefault="002E55E4" w:rsidP="002E55E4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2E55E4" w:rsidRDefault="002E55E4" w:rsidP="002E55E4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E55E4" w:rsidTr="002B3DA5">
        <w:tc>
          <w:tcPr>
            <w:tcW w:w="4747" w:type="dxa"/>
            <w:hideMark/>
          </w:tcPr>
          <w:p w:rsidR="002E55E4" w:rsidRDefault="002E55E4" w:rsidP="002B3D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2E55E4" w:rsidRDefault="00A40230" w:rsidP="006D1CB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0</w:t>
            </w:r>
            <w:r w:rsidR="006D1CB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3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</w:t>
            </w:r>
            <w:r w:rsidR="006D1CB5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июля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20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20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2E55E4" w:rsidRDefault="002E55E4" w:rsidP="002E55E4">
      <w:pPr>
        <w:pStyle w:val="a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</w:t>
      </w:r>
      <w:r w:rsidR="00A40230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40230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</w:t>
      </w:r>
      <w:r w:rsidR="00A402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0230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«Об утверждении Порядка осуществления внутреннего финансового контроля</w:t>
      </w:r>
      <w:r w:rsidR="00A40230">
        <w:rPr>
          <w:sz w:val="28"/>
          <w:szCs w:val="28"/>
        </w:rPr>
        <w:t xml:space="preserve"> и внутреннего финансового аудита»</w:t>
      </w:r>
      <w:r>
        <w:rPr>
          <w:sz w:val="28"/>
          <w:szCs w:val="28"/>
        </w:rPr>
        <w:t xml:space="preserve"> внутренний финансовый контроль осуществляет:</w:t>
      </w:r>
    </w:p>
    <w:p w:rsidR="002E55E4" w:rsidRDefault="002E55E4" w:rsidP="002E55E4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E55E4" w:rsidTr="002B3DA5">
        <w:tc>
          <w:tcPr>
            <w:tcW w:w="3452" w:type="dxa"/>
            <w:hideMark/>
          </w:tcPr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2E55E4" w:rsidRDefault="00A40230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5E4">
        <w:rPr>
          <w:sz w:val="28"/>
          <w:szCs w:val="28"/>
        </w:rPr>
        <w:t>роведена</w:t>
      </w:r>
      <w:r>
        <w:rPr>
          <w:sz w:val="28"/>
          <w:szCs w:val="28"/>
        </w:rPr>
        <w:t xml:space="preserve"> </w:t>
      </w:r>
      <w:r w:rsidR="002E55E4">
        <w:rPr>
          <w:sz w:val="28"/>
          <w:szCs w:val="28"/>
        </w:rPr>
        <w:t xml:space="preserve"> выборочным способом </w:t>
      </w:r>
      <w:r w:rsidR="002E55E4">
        <w:rPr>
          <w:b/>
          <w:sz w:val="28"/>
          <w:szCs w:val="28"/>
        </w:rPr>
        <w:t xml:space="preserve">плановая </w:t>
      </w:r>
      <w:r>
        <w:rPr>
          <w:b/>
          <w:sz w:val="28"/>
          <w:szCs w:val="28"/>
        </w:rPr>
        <w:t xml:space="preserve">проверка </w:t>
      </w:r>
      <w:r w:rsidR="00A836BC" w:rsidRPr="00A836BC">
        <w:rPr>
          <w:color w:val="000000"/>
          <w:sz w:val="28"/>
          <w:szCs w:val="28"/>
        </w:rPr>
        <w:t>Исполнение бюджетной сметы по расходам на заработную плату и отчислениям с неё, иным расходам по ВУС</w:t>
      </w:r>
      <w:r w:rsidR="002E55E4" w:rsidRPr="00046A58">
        <w:rPr>
          <w:sz w:val="28"/>
          <w:szCs w:val="28"/>
        </w:rPr>
        <w:t>.</w:t>
      </w:r>
    </w:p>
    <w:p w:rsidR="006D1CB5" w:rsidRDefault="006D1CB5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</w:t>
      </w:r>
      <w:r w:rsidR="00A40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мероприятий по внутреннему муниципальному финансовому контролю на 20</w:t>
      </w:r>
      <w:r w:rsidR="00A40230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2E55E4" w:rsidRDefault="002E55E4" w:rsidP="002E55E4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решением Думы от 06.12.05г. № 11/05 (в редакции решения Думы Алексеевского муниципального образования от 28.08.17г. № 306/03)</w:t>
      </w:r>
      <w:r>
        <w:rPr>
          <w:sz w:val="28"/>
          <w:szCs w:val="28"/>
        </w:rPr>
        <w:t>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2E55E4" w:rsidRPr="00A92177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  <w:r w:rsidRPr="00502877">
        <w:rPr>
          <w:sz w:val="28"/>
          <w:szCs w:val="28"/>
        </w:rPr>
        <w:t xml:space="preserve"> </w:t>
      </w:r>
      <w:r w:rsidRPr="006D1CB5">
        <w:rPr>
          <w:sz w:val="28"/>
          <w:szCs w:val="28"/>
        </w:rPr>
        <w:t>«</w:t>
      </w:r>
      <w:r w:rsidR="006D1CB5" w:rsidRPr="006D1CB5">
        <w:rPr>
          <w:color w:val="000000"/>
          <w:sz w:val="28"/>
          <w:szCs w:val="28"/>
        </w:rPr>
        <w:t>Начисление заработной платы и отчислений на неё, осуществление расчётов с сотрудниками, подготовка документов для осуществления иных расходов</w:t>
      </w:r>
      <w:r w:rsidRPr="006D1C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5E4" w:rsidRPr="006A5B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Проверяемый период</w:t>
      </w:r>
      <w:r w:rsidRPr="006A5BE4">
        <w:rPr>
          <w:sz w:val="28"/>
          <w:szCs w:val="28"/>
        </w:rPr>
        <w:t>: с 0</w:t>
      </w:r>
      <w:r w:rsidR="006D1CB5">
        <w:rPr>
          <w:sz w:val="28"/>
          <w:szCs w:val="28"/>
        </w:rPr>
        <w:t>1</w:t>
      </w:r>
      <w:r w:rsidRPr="006A5BE4">
        <w:rPr>
          <w:sz w:val="28"/>
          <w:szCs w:val="28"/>
        </w:rPr>
        <w:t>.0</w:t>
      </w:r>
      <w:r w:rsidR="006D1CB5">
        <w:rPr>
          <w:sz w:val="28"/>
          <w:szCs w:val="28"/>
        </w:rPr>
        <w:t>4</w:t>
      </w:r>
      <w:r w:rsidRPr="006A5BE4">
        <w:rPr>
          <w:sz w:val="28"/>
          <w:szCs w:val="28"/>
        </w:rPr>
        <w:t>.20</w:t>
      </w:r>
      <w:r w:rsidR="00270DAF">
        <w:rPr>
          <w:sz w:val="28"/>
          <w:szCs w:val="28"/>
        </w:rPr>
        <w:t>20</w:t>
      </w:r>
      <w:r w:rsidRPr="006A5BE4">
        <w:rPr>
          <w:sz w:val="28"/>
          <w:szCs w:val="28"/>
        </w:rPr>
        <w:t xml:space="preserve"> по 3</w:t>
      </w:r>
      <w:r w:rsidR="006D1CB5">
        <w:rPr>
          <w:sz w:val="28"/>
          <w:szCs w:val="28"/>
        </w:rPr>
        <w:t>0</w:t>
      </w:r>
      <w:r w:rsidRPr="006A5BE4">
        <w:rPr>
          <w:sz w:val="28"/>
          <w:szCs w:val="28"/>
        </w:rPr>
        <w:t>.0</w:t>
      </w:r>
      <w:r w:rsidR="006D1CB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A5BE4">
        <w:rPr>
          <w:sz w:val="28"/>
          <w:szCs w:val="28"/>
        </w:rPr>
        <w:t>20</w:t>
      </w:r>
      <w:r w:rsidR="00270DAF">
        <w:rPr>
          <w:sz w:val="28"/>
          <w:szCs w:val="28"/>
        </w:rPr>
        <w:t>20</w:t>
      </w:r>
      <w:r w:rsidRPr="006A5BE4">
        <w:rPr>
          <w:sz w:val="28"/>
          <w:szCs w:val="28"/>
        </w:rPr>
        <w:t>г.</w:t>
      </w:r>
    </w:p>
    <w:p w:rsidR="002E55E4" w:rsidRPr="004B5112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lastRenderedPageBreak/>
        <w:t>Срок проведения проверки</w:t>
      </w:r>
      <w:r w:rsidRPr="006A5BE4">
        <w:rPr>
          <w:sz w:val="28"/>
          <w:szCs w:val="28"/>
        </w:rPr>
        <w:t xml:space="preserve">:  с </w:t>
      </w:r>
      <w:r w:rsidR="00270DAF">
        <w:rPr>
          <w:sz w:val="28"/>
          <w:szCs w:val="28"/>
        </w:rPr>
        <w:t>0</w:t>
      </w:r>
      <w:r w:rsidR="006D1CB5">
        <w:rPr>
          <w:sz w:val="28"/>
          <w:szCs w:val="28"/>
        </w:rPr>
        <w:t>3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D1CB5">
        <w:rPr>
          <w:sz w:val="28"/>
          <w:szCs w:val="28"/>
        </w:rPr>
        <w:t>7</w:t>
      </w:r>
      <w:r w:rsidRPr="006A5BE4">
        <w:rPr>
          <w:sz w:val="28"/>
          <w:szCs w:val="28"/>
        </w:rPr>
        <w:t>.20</w:t>
      </w:r>
      <w:r w:rsidR="00270DAF">
        <w:rPr>
          <w:sz w:val="28"/>
          <w:szCs w:val="28"/>
        </w:rPr>
        <w:t xml:space="preserve">20 </w:t>
      </w:r>
      <w:r w:rsidRPr="006A5BE4">
        <w:rPr>
          <w:sz w:val="28"/>
          <w:szCs w:val="28"/>
        </w:rPr>
        <w:t xml:space="preserve"> по </w:t>
      </w:r>
      <w:r w:rsidR="006D1CB5">
        <w:rPr>
          <w:sz w:val="28"/>
          <w:szCs w:val="28"/>
        </w:rPr>
        <w:t>10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D1C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A5BE4">
        <w:rPr>
          <w:sz w:val="28"/>
          <w:szCs w:val="28"/>
        </w:rPr>
        <w:t>20</w:t>
      </w:r>
      <w:r w:rsidR="00270DAF">
        <w:rPr>
          <w:sz w:val="28"/>
          <w:szCs w:val="28"/>
        </w:rPr>
        <w:t>20</w:t>
      </w:r>
      <w:r w:rsidRPr="006A5BE4">
        <w:rPr>
          <w:sz w:val="28"/>
          <w:szCs w:val="28"/>
        </w:rPr>
        <w:t>г.</w:t>
      </w:r>
    </w:p>
    <w:p w:rsidR="00A836BC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02877"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 </w:t>
      </w:r>
      <w:r w:rsidR="00A836BC">
        <w:rPr>
          <w:sz w:val="28"/>
          <w:szCs w:val="28"/>
        </w:rPr>
        <w:t>лицевые счета Гришковой А.А.</w:t>
      </w:r>
      <w:r w:rsidR="006D1CB5">
        <w:rPr>
          <w:sz w:val="28"/>
          <w:szCs w:val="28"/>
        </w:rPr>
        <w:t>,</w:t>
      </w:r>
      <w:r w:rsidR="00A836BC">
        <w:rPr>
          <w:sz w:val="28"/>
          <w:szCs w:val="28"/>
        </w:rPr>
        <w:t xml:space="preserve"> </w:t>
      </w:r>
    </w:p>
    <w:p w:rsidR="002E55E4" w:rsidRDefault="006D1CB5" w:rsidP="00A836BC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Ж/О 6 апрель, май, июнь, Ж/О 2  апрель, май, июнь.</w:t>
      </w:r>
    </w:p>
    <w:p w:rsidR="006D1CB5" w:rsidRDefault="006D1CB5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70DAF" w:rsidRDefault="00270DAF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B5">
        <w:rPr>
          <w:sz w:val="28"/>
          <w:szCs w:val="28"/>
        </w:rPr>
        <w:t>Проверено начисление заработной платы, начисление налогов в ПФ, ФСС, ФОМС.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B5112">
        <w:rPr>
          <w:b/>
          <w:bCs/>
          <w:sz w:val="28"/>
          <w:szCs w:val="28"/>
        </w:rPr>
        <w:t>Результаты проверки</w:t>
      </w:r>
      <w:r w:rsidRPr="00735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 проверяемом периоде нарушений не выявлено.</w:t>
      </w: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2E55E4" w:rsidRDefault="002E55E4" w:rsidP="002E55E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А.И. Исакова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  М.В. Смирнова        </w:t>
      </w:r>
    </w:p>
    <w:p w:rsidR="002E55E4" w:rsidRDefault="002E55E4" w:rsidP="002E55E4"/>
    <w:p w:rsidR="00FA60CE" w:rsidRDefault="00FA60CE" w:rsidP="00FA60CE"/>
    <w:p w:rsidR="00FA60CE" w:rsidRDefault="00FA60CE" w:rsidP="00FA60CE"/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A92177">
      <w:pPr>
        <w:pStyle w:val="a8"/>
        <w:jc w:val="center"/>
        <w:rPr>
          <w:b/>
          <w:sz w:val="28"/>
          <w:szCs w:val="28"/>
        </w:rPr>
      </w:pPr>
    </w:p>
    <w:sectPr w:rsidR="00046A58" w:rsidSect="002E55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F3"/>
    <w:multiLevelType w:val="multilevel"/>
    <w:tmpl w:val="07DE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C21D2"/>
    <w:multiLevelType w:val="multilevel"/>
    <w:tmpl w:val="81AAF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53EE8"/>
    <w:multiLevelType w:val="multilevel"/>
    <w:tmpl w:val="17CC4126"/>
    <w:lvl w:ilvl="0">
      <w:start w:val="2017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A3F90"/>
    <w:multiLevelType w:val="multilevel"/>
    <w:tmpl w:val="85663A98"/>
    <w:lvl w:ilvl="0">
      <w:start w:val="2017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5405D"/>
    <w:multiLevelType w:val="multilevel"/>
    <w:tmpl w:val="05C80F6C"/>
    <w:lvl w:ilvl="0">
      <w:start w:val="2017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C383A"/>
    <w:multiLevelType w:val="hybridMultilevel"/>
    <w:tmpl w:val="FBD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4477"/>
    <w:multiLevelType w:val="multilevel"/>
    <w:tmpl w:val="941C7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CE"/>
    <w:rsid w:val="000430E4"/>
    <w:rsid w:val="00046A58"/>
    <w:rsid w:val="001E3BFE"/>
    <w:rsid w:val="00270DAF"/>
    <w:rsid w:val="002E55E4"/>
    <w:rsid w:val="002F00B7"/>
    <w:rsid w:val="00347F7C"/>
    <w:rsid w:val="00395009"/>
    <w:rsid w:val="003C5072"/>
    <w:rsid w:val="00474FAC"/>
    <w:rsid w:val="00517DC3"/>
    <w:rsid w:val="00564928"/>
    <w:rsid w:val="005B3C50"/>
    <w:rsid w:val="00663B87"/>
    <w:rsid w:val="006D1CB5"/>
    <w:rsid w:val="00723456"/>
    <w:rsid w:val="0075654A"/>
    <w:rsid w:val="00A12420"/>
    <w:rsid w:val="00A40230"/>
    <w:rsid w:val="00A50AD1"/>
    <w:rsid w:val="00A72145"/>
    <w:rsid w:val="00A836BC"/>
    <w:rsid w:val="00A92177"/>
    <w:rsid w:val="00AE555C"/>
    <w:rsid w:val="00C01555"/>
    <w:rsid w:val="00C152F7"/>
    <w:rsid w:val="00C8413B"/>
    <w:rsid w:val="00C84AE8"/>
    <w:rsid w:val="00D659C4"/>
    <w:rsid w:val="00E34C31"/>
    <w:rsid w:val="00E5766F"/>
    <w:rsid w:val="00F35048"/>
    <w:rsid w:val="00FA60CE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D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0C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A60C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A60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60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FA60CE"/>
    <w:rPr>
      <w:b/>
      <w:bCs/>
      <w:i/>
      <w:iCs/>
      <w:color w:val="FF0000"/>
    </w:rPr>
  </w:style>
  <w:style w:type="character" w:customStyle="1" w:styleId="11">
    <w:name w:val="Основной текст Знак1"/>
    <w:uiPriority w:val="99"/>
    <w:locked/>
    <w:rsid w:val="00FA60C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Plain Text"/>
    <w:basedOn w:val="a"/>
    <w:link w:val="aa"/>
    <w:rsid w:val="00FA60CE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A6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E555C"/>
    <w:pPr>
      <w:ind w:left="720"/>
      <w:contextualSpacing/>
    </w:pPr>
  </w:style>
  <w:style w:type="character" w:customStyle="1" w:styleId="12">
    <w:name w:val="Заголовок №1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7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7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2021-02-01T09:06:00Z</cp:lastPrinted>
  <dcterms:created xsi:type="dcterms:W3CDTF">2019-06-28T02:36:00Z</dcterms:created>
  <dcterms:modified xsi:type="dcterms:W3CDTF">2021-02-01T09:06:00Z</dcterms:modified>
</cp:coreProperties>
</file>