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89" w:rsidRPr="00E23F89" w:rsidRDefault="00E23F89">
      <w:pPr>
        <w:rPr>
          <w:rFonts w:asciiTheme="minorHAnsi" w:hAnsiTheme="minorHAnsi"/>
        </w:rPr>
      </w:pPr>
      <w:r w:rsidRPr="00E23F89">
        <w:rPr>
          <w:rFonts w:asciiTheme="minorHAnsi" w:hAnsiTheme="minorHAnsi"/>
        </w:rPr>
        <w:tab/>
      </w:r>
    </w:p>
    <w:p w:rsidR="00E23F89" w:rsidRPr="002E0080" w:rsidRDefault="00E23F89" w:rsidP="00E23F89">
      <w:pPr>
        <w:jc w:val="center"/>
        <w:outlineLvl w:val="0"/>
        <w:rPr>
          <w:rFonts w:ascii="Times New Roman" w:hAnsi="Times New Roman"/>
          <w:b/>
          <w:szCs w:val="28"/>
        </w:rPr>
      </w:pPr>
      <w:r w:rsidRPr="002E0080">
        <w:rPr>
          <w:rFonts w:ascii="Times New Roman" w:hAnsi="Times New Roman"/>
          <w:b/>
          <w:szCs w:val="28"/>
        </w:rPr>
        <w:t>Р О С С И Й С К А Я  Ф Е Д Е Р А Ц И Я</w:t>
      </w:r>
    </w:p>
    <w:p w:rsidR="00E23F89" w:rsidRPr="002E0080" w:rsidRDefault="00E23F89" w:rsidP="00E23F89">
      <w:pPr>
        <w:jc w:val="center"/>
        <w:rPr>
          <w:rFonts w:ascii="Times New Roman" w:hAnsi="Times New Roman"/>
          <w:b/>
          <w:szCs w:val="28"/>
        </w:rPr>
      </w:pPr>
      <w:r w:rsidRPr="002E0080">
        <w:rPr>
          <w:rFonts w:ascii="Times New Roman" w:hAnsi="Times New Roman"/>
          <w:b/>
          <w:szCs w:val="28"/>
        </w:rPr>
        <w:t>И Р К У Т С К А Я  О Б Л АСТЬ</w:t>
      </w:r>
    </w:p>
    <w:p w:rsidR="00E23F89" w:rsidRPr="002E0080" w:rsidRDefault="00E23F89" w:rsidP="00E23F89">
      <w:pPr>
        <w:jc w:val="center"/>
        <w:rPr>
          <w:rFonts w:ascii="Times New Roman" w:hAnsi="Times New Roman"/>
          <w:b/>
          <w:szCs w:val="28"/>
        </w:rPr>
      </w:pPr>
      <w:r w:rsidRPr="002E0080">
        <w:rPr>
          <w:rFonts w:ascii="Times New Roman" w:hAnsi="Times New Roman"/>
          <w:b/>
          <w:szCs w:val="28"/>
        </w:rPr>
        <w:t>К И Р Е Н С К И Й  Р А Й О Н</w:t>
      </w:r>
    </w:p>
    <w:p w:rsidR="00E23F89" w:rsidRPr="002E0080" w:rsidRDefault="00E23F89" w:rsidP="00E23F89">
      <w:pPr>
        <w:jc w:val="center"/>
        <w:rPr>
          <w:rFonts w:ascii="Times New Roman" w:hAnsi="Times New Roman"/>
          <w:b/>
          <w:szCs w:val="28"/>
        </w:rPr>
      </w:pPr>
      <w:r w:rsidRPr="002E0080">
        <w:rPr>
          <w:rFonts w:ascii="Times New Roman" w:hAnsi="Times New Roman"/>
          <w:b/>
          <w:szCs w:val="28"/>
        </w:rPr>
        <w:t xml:space="preserve">АЛЕКСЕЕВСКОЕ МУНИЦИПАЛЬНОЕ ОБРАЗОВАНИЕ    </w:t>
      </w:r>
    </w:p>
    <w:p w:rsidR="00E23F89" w:rsidRPr="002E0080" w:rsidRDefault="00E23F89" w:rsidP="00E23F89">
      <w:pPr>
        <w:jc w:val="center"/>
        <w:rPr>
          <w:rFonts w:ascii="Times New Roman" w:hAnsi="Times New Roman"/>
          <w:b/>
          <w:szCs w:val="28"/>
        </w:rPr>
      </w:pPr>
      <w:r w:rsidRPr="002E0080">
        <w:rPr>
          <w:rFonts w:ascii="Times New Roman" w:hAnsi="Times New Roman"/>
          <w:b/>
          <w:szCs w:val="28"/>
        </w:rPr>
        <w:t xml:space="preserve">АДМИНИСТРАЦИЯ </w:t>
      </w:r>
    </w:p>
    <w:p w:rsidR="00E23F89" w:rsidRPr="002E0080" w:rsidRDefault="00E23F89" w:rsidP="00E23F89">
      <w:pPr>
        <w:jc w:val="center"/>
        <w:rPr>
          <w:rFonts w:ascii="Times New Roman" w:hAnsi="Times New Roman"/>
          <w:b/>
          <w:szCs w:val="28"/>
        </w:rPr>
      </w:pPr>
      <w:r w:rsidRPr="002E0080">
        <w:rPr>
          <w:rFonts w:ascii="Times New Roman" w:hAnsi="Times New Roman"/>
          <w:b/>
          <w:szCs w:val="28"/>
        </w:rPr>
        <w:t>АЛЕКСЕЕВСКОГО МУНИЦИПАЛЬНОГО ОБРАЗОВАНИЯ</w:t>
      </w:r>
    </w:p>
    <w:p w:rsidR="00E23F89" w:rsidRPr="002E0080" w:rsidRDefault="0065387D" w:rsidP="00E23F89">
      <w:pPr>
        <w:jc w:val="center"/>
        <w:rPr>
          <w:rFonts w:ascii="Times New Roman" w:hAnsi="Times New Roman"/>
          <w:b/>
          <w:szCs w:val="28"/>
        </w:rPr>
      </w:pPr>
      <w:r>
        <w:rPr>
          <w:rFonts w:ascii="Times New Roman" w:hAnsi="Times New Roman"/>
          <w:b/>
          <w:szCs w:val="28"/>
        </w:rPr>
        <w:t>ПОСТАНОВЛЕНИЕ  № 96</w:t>
      </w:r>
    </w:p>
    <w:p w:rsidR="00E23F89" w:rsidRPr="00A935BF" w:rsidRDefault="00E23F89" w:rsidP="00E23F89">
      <w:pPr>
        <w:jc w:val="center"/>
        <w:rPr>
          <w:rFonts w:ascii="Times New Roman" w:hAnsi="Times New Roman"/>
          <w:b/>
          <w:szCs w:val="28"/>
        </w:rPr>
      </w:pPr>
    </w:p>
    <w:p w:rsidR="00E23F89" w:rsidRPr="00A935BF" w:rsidRDefault="00E23F89" w:rsidP="00E23F89">
      <w:pPr>
        <w:jc w:val="center"/>
        <w:rPr>
          <w:rFonts w:ascii="Times New Roman" w:hAnsi="Times New Roman"/>
          <w:szCs w:val="28"/>
        </w:rPr>
      </w:pPr>
      <w:r w:rsidRPr="00A935BF">
        <w:rPr>
          <w:rFonts w:ascii="Times New Roman" w:hAnsi="Times New Roman"/>
          <w:szCs w:val="28"/>
        </w:rPr>
        <w:t xml:space="preserve">п. Алексеевск                                </w:t>
      </w:r>
      <w:r>
        <w:rPr>
          <w:rFonts w:ascii="Times New Roman" w:hAnsi="Times New Roman"/>
          <w:szCs w:val="28"/>
        </w:rPr>
        <w:t xml:space="preserve">    </w:t>
      </w:r>
      <w:r w:rsidR="0065387D">
        <w:rPr>
          <w:rFonts w:ascii="Times New Roman" w:hAnsi="Times New Roman"/>
          <w:szCs w:val="28"/>
        </w:rPr>
        <w:t xml:space="preserve">                      16 ноября</w:t>
      </w:r>
      <w:r>
        <w:rPr>
          <w:rFonts w:ascii="Times New Roman" w:hAnsi="Times New Roman"/>
          <w:szCs w:val="28"/>
        </w:rPr>
        <w:t xml:space="preserve">  2015</w:t>
      </w:r>
      <w:r w:rsidRPr="00A935BF">
        <w:rPr>
          <w:rFonts w:ascii="Times New Roman" w:hAnsi="Times New Roman"/>
          <w:szCs w:val="28"/>
        </w:rPr>
        <w:t xml:space="preserve"> г</w:t>
      </w:r>
    </w:p>
    <w:p w:rsidR="0065387D" w:rsidRPr="0065387D" w:rsidRDefault="00E23F89" w:rsidP="0065387D">
      <w:pPr>
        <w:pStyle w:val="ConsPlusTitle"/>
        <w:outlineLvl w:val="0"/>
        <w:rPr>
          <w:rFonts w:ascii="Times New Roman" w:hAnsi="Times New Roman" w:cs="Times New Roman"/>
          <w:i/>
          <w:color w:val="000000"/>
          <w:sz w:val="22"/>
          <w:szCs w:val="22"/>
        </w:rPr>
      </w:pPr>
      <w:r w:rsidRPr="00A935BF">
        <w:rPr>
          <w:sz w:val="28"/>
          <w:szCs w:val="28"/>
        </w:rPr>
        <w:br/>
      </w:r>
      <w:r w:rsidR="0065387D" w:rsidRPr="0065387D">
        <w:rPr>
          <w:rFonts w:ascii="Times New Roman" w:hAnsi="Times New Roman" w:cs="Times New Roman"/>
          <w:i/>
          <w:color w:val="000000"/>
          <w:sz w:val="22"/>
          <w:szCs w:val="22"/>
        </w:rPr>
        <w:t>« ОБ УТВЕРЖДЕНИИ АДМИНИСТРАТИВНОГО  РЕГЛАМЕНТА</w:t>
      </w:r>
    </w:p>
    <w:p w:rsidR="0065387D" w:rsidRPr="0065387D" w:rsidRDefault="0065387D" w:rsidP="0065387D">
      <w:pPr>
        <w:pStyle w:val="ConsPlusTitle"/>
        <w:outlineLvl w:val="0"/>
        <w:rPr>
          <w:rFonts w:ascii="Times New Roman" w:hAnsi="Times New Roman" w:cs="Times New Roman"/>
          <w:i/>
          <w:caps/>
          <w:color w:val="000000"/>
          <w:sz w:val="22"/>
          <w:szCs w:val="22"/>
        </w:rPr>
      </w:pPr>
      <w:r w:rsidRPr="0065387D">
        <w:rPr>
          <w:rFonts w:ascii="Times New Roman" w:hAnsi="Times New Roman" w:cs="Times New Roman"/>
          <w:i/>
          <w:color w:val="000000"/>
          <w:sz w:val="22"/>
          <w:szCs w:val="22"/>
        </w:rPr>
        <w:t xml:space="preserve">ПРЕДОСТАВЛЕНИЯ МУНИЦИПАЛЬНОЙ УСЛУГИ </w:t>
      </w:r>
      <w:r w:rsidRPr="0065387D">
        <w:rPr>
          <w:rFonts w:ascii="Times New Roman" w:hAnsi="Times New Roman" w:cs="Times New Roman"/>
          <w:i/>
          <w:caps/>
          <w:color w:val="000000"/>
          <w:sz w:val="22"/>
          <w:szCs w:val="22"/>
        </w:rPr>
        <w:t>«Предоставление земельных участков, НАХОДЯЩИХСЯ В МУНИЦИПАЛЬНОЙ СОБСТВЕННОСТИ, НА КОТОРЫХ РАСПОЛОЖЕНЫ ЗДАНИЯ, СТРОЕНИЯ, СООРУЖЕНИЯ»</w:t>
      </w:r>
    </w:p>
    <w:p w:rsidR="0065387D" w:rsidRPr="0065387D" w:rsidRDefault="0065387D" w:rsidP="0065387D">
      <w:pPr>
        <w:autoSpaceDE w:val="0"/>
        <w:autoSpaceDN w:val="0"/>
        <w:adjustRightInd w:val="0"/>
        <w:jc w:val="center"/>
        <w:outlineLvl w:val="1"/>
        <w:rPr>
          <w:color w:val="000000"/>
          <w:sz w:val="22"/>
          <w:szCs w:val="22"/>
        </w:rPr>
      </w:pPr>
    </w:p>
    <w:p w:rsidR="00E23F89" w:rsidRPr="0065387D" w:rsidRDefault="00E23F89" w:rsidP="00E23F89">
      <w:pPr>
        <w:autoSpaceDE w:val="0"/>
        <w:autoSpaceDN w:val="0"/>
        <w:adjustRightInd w:val="0"/>
        <w:rPr>
          <w:rFonts w:ascii="Times New Roman" w:hAnsi="Times New Roman"/>
          <w:sz w:val="20"/>
        </w:rPr>
      </w:pPr>
    </w:p>
    <w:p w:rsidR="00E23F89" w:rsidRPr="005D51BD" w:rsidRDefault="00E23F89" w:rsidP="00E23F89">
      <w:pPr>
        <w:pStyle w:val="afa"/>
        <w:rPr>
          <w:sz w:val="28"/>
          <w:szCs w:val="28"/>
        </w:rPr>
      </w:pPr>
      <w:r w:rsidRPr="005D51BD">
        <w:rPr>
          <w:sz w:val="28"/>
          <w:szCs w:val="28"/>
        </w:rPr>
        <w:t xml:space="preserve">Руководствуясь </w:t>
      </w:r>
      <w:hyperlink r:id="rId8" w:history="1">
        <w:r w:rsidRPr="005D51BD">
          <w:rPr>
            <w:color w:val="106BBE"/>
            <w:sz w:val="28"/>
            <w:szCs w:val="28"/>
          </w:rPr>
          <w:t>Федеральным законом</w:t>
        </w:r>
      </w:hyperlink>
      <w:r w:rsidRPr="005D51BD">
        <w:rPr>
          <w:sz w:val="28"/>
          <w:szCs w:val="28"/>
        </w:rPr>
        <w:t xml:space="preserve"> от 06.10.2003 г. N 131-ФЗ "Об общих принципах организации местного самоуправления в Российской Федерации", </w:t>
      </w:r>
      <w:hyperlink r:id="rId9" w:history="1">
        <w:r w:rsidRPr="005D51BD">
          <w:rPr>
            <w:color w:val="106BBE"/>
            <w:sz w:val="28"/>
            <w:szCs w:val="28"/>
          </w:rPr>
          <w:t>Федеральным законом</w:t>
        </w:r>
      </w:hyperlink>
      <w:r w:rsidRPr="005D51BD">
        <w:rPr>
          <w:sz w:val="28"/>
          <w:szCs w:val="28"/>
        </w:rPr>
        <w:t xml:space="preserve"> от 27.07.2010 года № 210-ФЗ «Об организации предоставления государственных и муниципальных услуг», </w:t>
      </w:r>
      <w:hyperlink r:id="rId10" w:history="1">
        <w:r w:rsidRPr="005D51BD">
          <w:rPr>
            <w:color w:val="106BBE"/>
            <w:sz w:val="28"/>
            <w:szCs w:val="28"/>
          </w:rPr>
          <w:t>Уставом</w:t>
        </w:r>
      </w:hyperlink>
      <w:r w:rsidRPr="005D51BD">
        <w:rPr>
          <w:sz w:val="28"/>
          <w:szCs w:val="28"/>
        </w:rPr>
        <w:t xml:space="preserve"> Алексеевского муниципального образования, </w:t>
      </w:r>
    </w:p>
    <w:p w:rsidR="00E23F89" w:rsidRDefault="00E23F89" w:rsidP="00E23F89">
      <w:pPr>
        <w:autoSpaceDE w:val="0"/>
        <w:autoSpaceDN w:val="0"/>
        <w:adjustRightInd w:val="0"/>
        <w:rPr>
          <w:rFonts w:ascii="Times New Roman" w:hAnsi="Times New Roman"/>
          <w:b/>
          <w:szCs w:val="28"/>
        </w:rPr>
      </w:pPr>
      <w:r w:rsidRPr="005D51BD">
        <w:rPr>
          <w:rFonts w:ascii="Times New Roman" w:hAnsi="Times New Roman"/>
          <w:b/>
          <w:szCs w:val="28"/>
        </w:rPr>
        <w:t>постановляет:</w:t>
      </w:r>
    </w:p>
    <w:p w:rsidR="002E0080" w:rsidRPr="005D51BD" w:rsidRDefault="002E0080" w:rsidP="00E23F89">
      <w:pPr>
        <w:autoSpaceDE w:val="0"/>
        <w:autoSpaceDN w:val="0"/>
        <w:adjustRightInd w:val="0"/>
        <w:rPr>
          <w:rFonts w:ascii="Times New Roman" w:hAnsi="Times New Roman"/>
          <w:b/>
          <w:szCs w:val="28"/>
        </w:rPr>
      </w:pPr>
    </w:p>
    <w:p w:rsidR="0065387D" w:rsidRDefault="002E0080" w:rsidP="002E0080">
      <w:pPr>
        <w:pStyle w:val="afa"/>
        <w:rPr>
          <w:sz w:val="28"/>
          <w:szCs w:val="28"/>
        </w:rPr>
      </w:pPr>
      <w:bookmarkStart w:id="0" w:name="sub_1"/>
      <w:r>
        <w:rPr>
          <w:sz w:val="28"/>
          <w:szCs w:val="28"/>
        </w:rPr>
        <w:t xml:space="preserve">       1</w:t>
      </w:r>
      <w:r w:rsidRPr="002E0080">
        <w:rPr>
          <w:sz w:val="28"/>
          <w:szCs w:val="28"/>
        </w:rPr>
        <w:t>.</w:t>
      </w:r>
      <w:r w:rsidR="00E23F89" w:rsidRPr="002E0080">
        <w:rPr>
          <w:sz w:val="28"/>
          <w:szCs w:val="28"/>
        </w:rPr>
        <w:t>Утвердить административный  регламент предоставления муниципальной услуги  «</w:t>
      </w:r>
      <w:r w:rsidR="0065387D">
        <w:rPr>
          <w:sz w:val="28"/>
          <w:szCs w:val="28"/>
        </w:rPr>
        <w:t>Предоставление земельных участков, находящихся в муниципальной собственности, на которых расположены здания, строения, сооружения» (Приложение 1)</w:t>
      </w:r>
    </w:p>
    <w:p w:rsidR="00E23F89" w:rsidRPr="005D51BD" w:rsidRDefault="00E23F89" w:rsidP="002E0080">
      <w:pPr>
        <w:pStyle w:val="afa"/>
        <w:ind w:left="720"/>
        <w:rPr>
          <w:sz w:val="28"/>
          <w:szCs w:val="28"/>
        </w:rPr>
      </w:pPr>
    </w:p>
    <w:p w:rsidR="00E23F89" w:rsidRDefault="002E0080" w:rsidP="002E0080">
      <w:pPr>
        <w:autoSpaceDE w:val="0"/>
        <w:autoSpaceDN w:val="0"/>
        <w:adjustRightInd w:val="0"/>
        <w:ind w:left="360" w:firstLine="0"/>
        <w:jc w:val="left"/>
        <w:rPr>
          <w:rFonts w:ascii="Times New Roman" w:hAnsi="Times New Roman"/>
          <w:szCs w:val="28"/>
        </w:rPr>
      </w:pPr>
      <w:bookmarkStart w:id="1" w:name="sub_2"/>
      <w:bookmarkEnd w:id="0"/>
      <w:r>
        <w:rPr>
          <w:rFonts w:ascii="Times New Roman" w:hAnsi="Times New Roman"/>
          <w:szCs w:val="28"/>
        </w:rPr>
        <w:t>2.</w:t>
      </w:r>
      <w:r w:rsidR="00E23F89" w:rsidRPr="002E0080">
        <w:rPr>
          <w:rFonts w:ascii="Times New Roman" w:hAnsi="Times New Roman"/>
          <w:szCs w:val="28"/>
        </w:rPr>
        <w:t xml:space="preserve">Настоящее постановление </w:t>
      </w:r>
      <w:hyperlink r:id="rId11" w:history="1">
        <w:r w:rsidR="00E23F89" w:rsidRPr="002E0080">
          <w:rPr>
            <w:rFonts w:ascii="Times New Roman" w:hAnsi="Times New Roman"/>
            <w:color w:val="106BBE"/>
            <w:szCs w:val="28"/>
          </w:rPr>
          <w:t>опубликовать</w:t>
        </w:r>
      </w:hyperlink>
      <w:r>
        <w:rPr>
          <w:rFonts w:ascii="Times New Roman" w:hAnsi="Times New Roman"/>
          <w:szCs w:val="28"/>
        </w:rPr>
        <w:t xml:space="preserve"> муниципальной газете "Вестник» и на официальном сайте администрации Алексеевского муниципального образования</w:t>
      </w:r>
    </w:p>
    <w:p w:rsidR="002E0080" w:rsidRPr="002E0080" w:rsidRDefault="002E0080" w:rsidP="002E0080">
      <w:pPr>
        <w:autoSpaceDE w:val="0"/>
        <w:autoSpaceDN w:val="0"/>
        <w:adjustRightInd w:val="0"/>
        <w:ind w:left="360" w:firstLine="0"/>
        <w:jc w:val="left"/>
        <w:rPr>
          <w:rFonts w:ascii="Times New Roman" w:hAnsi="Times New Roman"/>
          <w:szCs w:val="28"/>
        </w:rPr>
      </w:pPr>
    </w:p>
    <w:p w:rsidR="002E0080" w:rsidRDefault="002E0080" w:rsidP="002E0080">
      <w:pPr>
        <w:autoSpaceDE w:val="0"/>
        <w:autoSpaceDN w:val="0"/>
        <w:adjustRightInd w:val="0"/>
        <w:ind w:firstLine="0"/>
        <w:jc w:val="left"/>
        <w:rPr>
          <w:rFonts w:ascii="Times New Roman" w:hAnsi="Times New Roman"/>
          <w:szCs w:val="28"/>
        </w:rPr>
      </w:pPr>
      <w:bookmarkStart w:id="2" w:name="sub_3"/>
      <w:bookmarkEnd w:id="1"/>
      <w:r>
        <w:rPr>
          <w:rFonts w:ascii="Times New Roman" w:hAnsi="Times New Roman"/>
          <w:szCs w:val="28"/>
        </w:rPr>
        <w:t xml:space="preserve">     </w:t>
      </w:r>
      <w:r w:rsidR="00E23F89" w:rsidRPr="005D51BD">
        <w:rPr>
          <w:rFonts w:ascii="Times New Roman" w:hAnsi="Times New Roman"/>
          <w:szCs w:val="28"/>
        </w:rPr>
        <w:t xml:space="preserve">3. Настоящее постановление вступает в силу со дня его </w:t>
      </w:r>
      <w:hyperlink r:id="rId12" w:history="1">
        <w:r w:rsidR="00E23F89" w:rsidRPr="005D51BD">
          <w:rPr>
            <w:rFonts w:ascii="Times New Roman" w:hAnsi="Times New Roman"/>
            <w:color w:val="106BBE"/>
            <w:szCs w:val="28"/>
          </w:rPr>
          <w:t xml:space="preserve">официального </w:t>
        </w:r>
        <w:r w:rsidR="00E23F89">
          <w:rPr>
            <w:rFonts w:ascii="Times New Roman" w:hAnsi="Times New Roman"/>
            <w:color w:val="106BBE"/>
            <w:szCs w:val="28"/>
          </w:rPr>
          <w:t xml:space="preserve">      </w:t>
        </w:r>
        <w:r w:rsidR="00E23F89" w:rsidRPr="005D51BD">
          <w:rPr>
            <w:rFonts w:ascii="Times New Roman" w:hAnsi="Times New Roman"/>
            <w:color w:val="106BBE"/>
            <w:szCs w:val="28"/>
          </w:rPr>
          <w:t>опубликования</w:t>
        </w:r>
      </w:hyperlink>
      <w:r w:rsidR="00E23F89" w:rsidRPr="005D51BD">
        <w:rPr>
          <w:rFonts w:ascii="Times New Roman" w:hAnsi="Times New Roman"/>
          <w:szCs w:val="28"/>
        </w:rPr>
        <w:t>.</w:t>
      </w:r>
      <w:bookmarkStart w:id="3" w:name="sub_4"/>
      <w:bookmarkEnd w:id="2"/>
    </w:p>
    <w:p w:rsidR="002E0080" w:rsidRDefault="002E0080" w:rsidP="002E0080">
      <w:pPr>
        <w:autoSpaceDE w:val="0"/>
        <w:autoSpaceDN w:val="0"/>
        <w:adjustRightInd w:val="0"/>
        <w:ind w:firstLine="0"/>
        <w:jc w:val="left"/>
        <w:rPr>
          <w:rFonts w:ascii="Times New Roman" w:hAnsi="Times New Roman"/>
          <w:szCs w:val="28"/>
        </w:rPr>
      </w:pPr>
    </w:p>
    <w:p w:rsidR="00E23F89" w:rsidRPr="005D51BD" w:rsidRDefault="002E0080" w:rsidP="002E0080">
      <w:pPr>
        <w:autoSpaceDE w:val="0"/>
        <w:autoSpaceDN w:val="0"/>
        <w:adjustRightInd w:val="0"/>
        <w:ind w:firstLine="0"/>
        <w:jc w:val="left"/>
        <w:rPr>
          <w:rFonts w:ascii="Times New Roman" w:hAnsi="Times New Roman"/>
          <w:szCs w:val="28"/>
        </w:rPr>
      </w:pPr>
      <w:r>
        <w:rPr>
          <w:rFonts w:ascii="Times New Roman" w:hAnsi="Times New Roman"/>
          <w:szCs w:val="28"/>
        </w:rPr>
        <w:t xml:space="preserve">    </w:t>
      </w:r>
      <w:r w:rsidR="00E23F89" w:rsidRPr="005D51BD">
        <w:rPr>
          <w:rFonts w:ascii="Times New Roman" w:hAnsi="Times New Roman"/>
          <w:szCs w:val="28"/>
        </w:rPr>
        <w:t>4.   Контроль исполнения настоящего постановления оставляю за собой.</w:t>
      </w:r>
    </w:p>
    <w:bookmarkEnd w:id="3"/>
    <w:p w:rsidR="00E23F89" w:rsidRDefault="00E23F89" w:rsidP="002E0080">
      <w:pPr>
        <w:pStyle w:val="afa"/>
        <w:rPr>
          <w:b/>
        </w:rPr>
      </w:pPr>
      <w:r w:rsidRPr="00EB0C3D">
        <w:rPr>
          <w:b/>
        </w:rPr>
        <w:t xml:space="preserve">   </w:t>
      </w:r>
    </w:p>
    <w:p w:rsidR="00E23F89" w:rsidRDefault="00E23F89" w:rsidP="00E23F89">
      <w:pPr>
        <w:pStyle w:val="afa"/>
        <w:rPr>
          <w:b/>
        </w:rPr>
      </w:pPr>
      <w:r w:rsidRPr="00EB0C3D">
        <w:rPr>
          <w:b/>
        </w:rPr>
        <w:t xml:space="preserve">      </w:t>
      </w:r>
    </w:p>
    <w:p w:rsidR="00E23F89" w:rsidRPr="005D51BD" w:rsidRDefault="00E23F89" w:rsidP="00E23F89">
      <w:pPr>
        <w:pStyle w:val="afa"/>
        <w:rPr>
          <w:b/>
          <w:sz w:val="28"/>
          <w:szCs w:val="28"/>
        </w:rPr>
      </w:pPr>
      <w:r w:rsidRPr="005D51BD">
        <w:rPr>
          <w:b/>
          <w:sz w:val="28"/>
          <w:szCs w:val="28"/>
        </w:rPr>
        <w:t xml:space="preserve"> Глава  </w:t>
      </w:r>
    </w:p>
    <w:p w:rsidR="00E23F89" w:rsidRDefault="00E23F89" w:rsidP="00E23F89">
      <w:pPr>
        <w:pStyle w:val="afa"/>
        <w:rPr>
          <w:b/>
          <w:sz w:val="28"/>
          <w:szCs w:val="28"/>
        </w:rPr>
      </w:pPr>
      <w:r w:rsidRPr="005D51BD">
        <w:rPr>
          <w:b/>
          <w:sz w:val="28"/>
          <w:szCs w:val="28"/>
        </w:rPr>
        <w:t xml:space="preserve">Алексеевского </w:t>
      </w:r>
    </w:p>
    <w:p w:rsidR="00E23F89" w:rsidRPr="005D51BD" w:rsidRDefault="00E23F89" w:rsidP="00E23F89">
      <w:pPr>
        <w:pStyle w:val="afa"/>
        <w:rPr>
          <w:b/>
          <w:sz w:val="28"/>
          <w:szCs w:val="28"/>
        </w:rPr>
      </w:pPr>
      <w:r w:rsidRPr="005D51BD">
        <w:rPr>
          <w:b/>
          <w:sz w:val="28"/>
          <w:szCs w:val="28"/>
        </w:rPr>
        <w:t xml:space="preserve">муниципального образования                          </w:t>
      </w:r>
      <w:r>
        <w:rPr>
          <w:b/>
          <w:sz w:val="28"/>
          <w:szCs w:val="28"/>
        </w:rPr>
        <w:t xml:space="preserve">               </w:t>
      </w:r>
      <w:r w:rsidRPr="005D51BD">
        <w:rPr>
          <w:b/>
          <w:sz w:val="28"/>
          <w:szCs w:val="28"/>
        </w:rPr>
        <w:t xml:space="preserve">        И.А.Кравченко.</w:t>
      </w:r>
    </w:p>
    <w:p w:rsidR="00E23F89" w:rsidRPr="005D51BD" w:rsidRDefault="00E23F89" w:rsidP="00E23F89">
      <w:pPr>
        <w:rPr>
          <w:b/>
          <w:szCs w:val="28"/>
        </w:rPr>
      </w:pPr>
    </w:p>
    <w:p w:rsidR="002E3A12" w:rsidRPr="001A7709" w:rsidRDefault="002E3A12" w:rsidP="008A3A26">
      <w:pPr>
        <w:ind w:firstLine="0"/>
        <w:jc w:val="center"/>
        <w:rPr>
          <w:rFonts w:ascii="Times New Roman" w:hAnsi="Times New Roman"/>
          <w:b/>
          <w:szCs w:val="28"/>
        </w:rPr>
      </w:pPr>
    </w:p>
    <w:p w:rsidR="002E3A12" w:rsidRDefault="002E3A12" w:rsidP="008A3A26">
      <w:pPr>
        <w:ind w:firstLine="0"/>
        <w:jc w:val="center"/>
        <w:rPr>
          <w:rFonts w:ascii="Times New Roman" w:hAnsi="Times New Roman"/>
          <w:b/>
          <w:szCs w:val="28"/>
        </w:rPr>
      </w:pPr>
    </w:p>
    <w:p w:rsidR="00E23F89" w:rsidRDefault="00E23F89" w:rsidP="008A3A26">
      <w:pPr>
        <w:ind w:firstLine="0"/>
        <w:jc w:val="center"/>
        <w:rPr>
          <w:rFonts w:ascii="Times New Roman" w:hAnsi="Times New Roman"/>
          <w:b/>
          <w:szCs w:val="28"/>
        </w:rPr>
      </w:pPr>
    </w:p>
    <w:p w:rsidR="00E23F89" w:rsidRDefault="00E23F89" w:rsidP="008A3A26">
      <w:pPr>
        <w:ind w:firstLine="0"/>
        <w:jc w:val="center"/>
        <w:rPr>
          <w:rFonts w:ascii="Times New Roman" w:hAnsi="Times New Roman"/>
          <w:b/>
          <w:szCs w:val="28"/>
        </w:rPr>
      </w:pPr>
    </w:p>
    <w:p w:rsidR="00E23F89" w:rsidRDefault="00E23F89" w:rsidP="008A3A26">
      <w:pPr>
        <w:ind w:firstLine="0"/>
        <w:jc w:val="center"/>
        <w:rPr>
          <w:rFonts w:ascii="Times New Roman" w:hAnsi="Times New Roman"/>
          <w:b/>
          <w:szCs w:val="28"/>
        </w:rPr>
      </w:pPr>
    </w:p>
    <w:p w:rsidR="00E23F89" w:rsidRDefault="00E23F89" w:rsidP="008A3A26">
      <w:pPr>
        <w:ind w:firstLine="0"/>
        <w:jc w:val="center"/>
        <w:rPr>
          <w:rFonts w:ascii="Times New Roman" w:hAnsi="Times New Roman"/>
          <w:b/>
          <w:szCs w:val="28"/>
        </w:rPr>
      </w:pPr>
    </w:p>
    <w:tbl>
      <w:tblPr>
        <w:tblpPr w:leftFromText="180" w:rightFromText="180" w:vertAnchor="text" w:horzAnchor="margin" w:tblpXSpec="right" w:tblpY="7"/>
        <w:tblW w:w="0" w:type="auto"/>
        <w:tblLook w:val="04A0"/>
      </w:tblPr>
      <w:tblGrid>
        <w:gridCol w:w="4962"/>
        <w:gridCol w:w="4383"/>
      </w:tblGrid>
      <w:tr w:rsidR="0065387D" w:rsidRPr="00E00AB4" w:rsidTr="0065387D">
        <w:tc>
          <w:tcPr>
            <w:tcW w:w="4962" w:type="dxa"/>
          </w:tcPr>
          <w:p w:rsidR="0065387D" w:rsidRPr="00E00AB4" w:rsidRDefault="0065387D" w:rsidP="0065387D">
            <w:pPr>
              <w:jc w:val="right"/>
              <w:rPr>
                <w:rFonts w:ascii="Times New Roman" w:hAnsi="Times New Roman"/>
                <w:sz w:val="22"/>
                <w:szCs w:val="22"/>
              </w:rPr>
            </w:pPr>
          </w:p>
        </w:tc>
        <w:tc>
          <w:tcPr>
            <w:tcW w:w="4383" w:type="dxa"/>
          </w:tcPr>
          <w:p w:rsidR="0065387D" w:rsidRDefault="0065387D" w:rsidP="0065387D">
            <w:pPr>
              <w:rPr>
                <w:rFonts w:ascii="Times New Roman" w:hAnsi="Times New Roman"/>
                <w:sz w:val="22"/>
                <w:szCs w:val="22"/>
              </w:rPr>
            </w:pPr>
          </w:p>
          <w:p w:rsidR="0065387D" w:rsidRPr="00E00AB4" w:rsidRDefault="0065387D" w:rsidP="0065387D">
            <w:pPr>
              <w:rPr>
                <w:rFonts w:ascii="Times New Roman" w:hAnsi="Times New Roman"/>
                <w:sz w:val="22"/>
                <w:szCs w:val="22"/>
              </w:rPr>
            </w:pPr>
          </w:p>
        </w:tc>
      </w:tr>
    </w:tbl>
    <w:p w:rsidR="0065387D" w:rsidRPr="00E00AB4" w:rsidRDefault="0065387D" w:rsidP="0065387D">
      <w:pPr>
        <w:autoSpaceDE w:val="0"/>
        <w:autoSpaceDN w:val="0"/>
        <w:adjustRightInd w:val="0"/>
        <w:jc w:val="center"/>
        <w:outlineLvl w:val="0"/>
        <w:rPr>
          <w:rFonts w:ascii="Times New Roman" w:hAnsi="Times New Roman"/>
          <w:color w:val="000000"/>
          <w:sz w:val="22"/>
          <w:szCs w:val="22"/>
        </w:rPr>
      </w:pPr>
    </w:p>
    <w:p w:rsidR="0065387D" w:rsidRDefault="0065387D" w:rsidP="0065387D">
      <w:pPr>
        <w:pStyle w:val="ConsPlusTitle"/>
        <w:jc w:val="right"/>
        <w:outlineLvl w:val="0"/>
        <w:rPr>
          <w:rFonts w:ascii="Times New Roman" w:hAnsi="Times New Roman" w:cs="Times New Roman"/>
          <w:b w:val="0"/>
          <w:color w:val="000000"/>
          <w:sz w:val="22"/>
          <w:szCs w:val="22"/>
        </w:rPr>
      </w:pPr>
    </w:p>
    <w:p w:rsidR="0065387D" w:rsidRPr="00E00AB4" w:rsidRDefault="0065387D" w:rsidP="0065387D">
      <w:pPr>
        <w:jc w:val="right"/>
        <w:rPr>
          <w:rFonts w:ascii="Times New Roman" w:hAnsi="Times New Roman"/>
          <w:sz w:val="22"/>
          <w:szCs w:val="22"/>
        </w:rPr>
      </w:pPr>
      <w:r w:rsidRPr="00E00AB4">
        <w:rPr>
          <w:rFonts w:ascii="Times New Roman" w:hAnsi="Times New Roman"/>
          <w:sz w:val="22"/>
          <w:szCs w:val="22"/>
        </w:rPr>
        <w:t>Утвержден</w:t>
      </w:r>
    </w:p>
    <w:p w:rsidR="00C203B9" w:rsidRDefault="0065387D" w:rsidP="0065387D">
      <w:pPr>
        <w:jc w:val="right"/>
        <w:rPr>
          <w:rFonts w:ascii="Times New Roman" w:hAnsi="Times New Roman"/>
          <w:sz w:val="22"/>
          <w:szCs w:val="22"/>
        </w:rPr>
      </w:pPr>
      <w:r w:rsidRPr="00E00AB4">
        <w:rPr>
          <w:rFonts w:ascii="Times New Roman" w:hAnsi="Times New Roman"/>
          <w:sz w:val="22"/>
          <w:szCs w:val="22"/>
        </w:rPr>
        <w:t xml:space="preserve"> постановлением администрации </w:t>
      </w:r>
    </w:p>
    <w:p w:rsidR="00C203B9" w:rsidRDefault="0065387D" w:rsidP="0065387D">
      <w:pPr>
        <w:jc w:val="right"/>
        <w:rPr>
          <w:rFonts w:ascii="Times New Roman" w:hAnsi="Times New Roman"/>
          <w:i/>
          <w:sz w:val="22"/>
          <w:szCs w:val="22"/>
        </w:rPr>
      </w:pPr>
      <w:r w:rsidRPr="00E00AB4">
        <w:rPr>
          <w:rFonts w:ascii="Times New Roman" w:hAnsi="Times New Roman"/>
          <w:i/>
          <w:sz w:val="22"/>
          <w:szCs w:val="22"/>
        </w:rPr>
        <w:t>Алексеевского</w:t>
      </w:r>
      <w:r w:rsidRPr="00E00AB4">
        <w:rPr>
          <w:rFonts w:ascii="Times New Roman" w:hAnsi="Times New Roman"/>
          <w:sz w:val="22"/>
          <w:szCs w:val="22"/>
        </w:rPr>
        <w:t xml:space="preserve"> </w:t>
      </w:r>
      <w:r w:rsidRPr="00E00AB4">
        <w:rPr>
          <w:rFonts w:ascii="Times New Roman" w:hAnsi="Times New Roman"/>
          <w:i/>
          <w:sz w:val="22"/>
          <w:szCs w:val="22"/>
        </w:rPr>
        <w:t xml:space="preserve">муниципального образования Иркутской области  </w:t>
      </w:r>
    </w:p>
    <w:p w:rsidR="0065387D" w:rsidRPr="00E00AB4" w:rsidRDefault="0065387D" w:rsidP="0065387D">
      <w:pPr>
        <w:jc w:val="right"/>
        <w:rPr>
          <w:rFonts w:ascii="Times New Roman" w:hAnsi="Times New Roman"/>
          <w:i/>
          <w:sz w:val="22"/>
          <w:szCs w:val="22"/>
        </w:rPr>
      </w:pPr>
      <w:r w:rsidRPr="00E00AB4">
        <w:rPr>
          <w:rFonts w:ascii="Times New Roman" w:hAnsi="Times New Roman"/>
          <w:i/>
          <w:sz w:val="22"/>
          <w:szCs w:val="22"/>
        </w:rPr>
        <w:t>№  96 от 16.11.2015 г</w:t>
      </w:r>
    </w:p>
    <w:p w:rsidR="0065387D" w:rsidRDefault="0065387D" w:rsidP="0065387D">
      <w:pPr>
        <w:pStyle w:val="ConsPlusTitle"/>
        <w:jc w:val="right"/>
        <w:outlineLvl w:val="0"/>
        <w:rPr>
          <w:rFonts w:ascii="Times New Roman" w:hAnsi="Times New Roman" w:cs="Times New Roman"/>
          <w:b w:val="0"/>
          <w:color w:val="000000"/>
          <w:sz w:val="22"/>
          <w:szCs w:val="22"/>
        </w:rPr>
      </w:pPr>
    </w:p>
    <w:p w:rsidR="0065387D" w:rsidRDefault="0065387D" w:rsidP="0065387D">
      <w:pPr>
        <w:pStyle w:val="ConsPlusTitle"/>
        <w:jc w:val="right"/>
        <w:outlineLvl w:val="0"/>
        <w:rPr>
          <w:rFonts w:ascii="Times New Roman" w:hAnsi="Times New Roman" w:cs="Times New Roman"/>
          <w:b w:val="0"/>
          <w:color w:val="000000"/>
          <w:sz w:val="22"/>
          <w:szCs w:val="22"/>
        </w:rPr>
      </w:pPr>
    </w:p>
    <w:p w:rsidR="0065387D" w:rsidRDefault="0065387D" w:rsidP="0065387D">
      <w:pPr>
        <w:pStyle w:val="ConsPlusTitle"/>
        <w:jc w:val="center"/>
        <w:outlineLvl w:val="0"/>
        <w:rPr>
          <w:rFonts w:ascii="Times New Roman" w:hAnsi="Times New Roman" w:cs="Times New Roman"/>
          <w:b w:val="0"/>
          <w:color w:val="000000"/>
          <w:sz w:val="22"/>
          <w:szCs w:val="22"/>
        </w:rPr>
      </w:pPr>
    </w:p>
    <w:p w:rsidR="0065387D" w:rsidRPr="00E00AB4" w:rsidRDefault="0065387D" w:rsidP="0065387D">
      <w:pPr>
        <w:pStyle w:val="ConsPlusTitle"/>
        <w:jc w:val="center"/>
        <w:outlineLvl w:val="0"/>
        <w:rPr>
          <w:rFonts w:ascii="Times New Roman" w:hAnsi="Times New Roman" w:cs="Times New Roman"/>
          <w:b w:val="0"/>
          <w:color w:val="000000"/>
          <w:sz w:val="22"/>
          <w:szCs w:val="22"/>
        </w:rPr>
      </w:pPr>
      <w:r w:rsidRPr="00E00AB4">
        <w:rPr>
          <w:rFonts w:ascii="Times New Roman" w:hAnsi="Times New Roman" w:cs="Times New Roman"/>
          <w:b w:val="0"/>
          <w:color w:val="000000"/>
          <w:sz w:val="22"/>
          <w:szCs w:val="22"/>
        </w:rPr>
        <w:t>АДМИНИСТРАТИВНЫЙ РЕГЛАМЕНТ</w:t>
      </w:r>
    </w:p>
    <w:p w:rsidR="0065387D" w:rsidRPr="00E00AB4" w:rsidRDefault="0065387D" w:rsidP="0065387D">
      <w:pPr>
        <w:pStyle w:val="ConsPlusTitle"/>
        <w:jc w:val="center"/>
        <w:outlineLvl w:val="0"/>
        <w:rPr>
          <w:rFonts w:ascii="Times New Roman" w:hAnsi="Times New Roman" w:cs="Times New Roman"/>
          <w:b w:val="0"/>
          <w:caps/>
          <w:color w:val="000000"/>
          <w:sz w:val="22"/>
          <w:szCs w:val="22"/>
        </w:rPr>
      </w:pPr>
      <w:r w:rsidRPr="00E00AB4">
        <w:rPr>
          <w:rFonts w:ascii="Times New Roman" w:hAnsi="Times New Roman" w:cs="Times New Roman"/>
          <w:b w:val="0"/>
          <w:color w:val="000000"/>
          <w:sz w:val="22"/>
          <w:szCs w:val="22"/>
        </w:rPr>
        <w:t xml:space="preserve">ПРЕДОСТАВЛЕНИЯ МУНИЦИПАЛЬНОЙ УСЛУГИ </w:t>
      </w:r>
      <w:r w:rsidRPr="00E00AB4">
        <w:rPr>
          <w:rFonts w:ascii="Times New Roman" w:hAnsi="Times New Roman" w:cs="Times New Roman"/>
          <w:b w:val="0"/>
          <w:caps/>
          <w:color w:val="000000"/>
          <w:sz w:val="22"/>
          <w:szCs w:val="22"/>
        </w:rPr>
        <w:t>«Предоставление земельных участков, НАХОДЯЩИХСЯ В МУНИЦИПАЛЬНОЙ СОБСТВЕННОСТИ, НА КОТОРЫХ РАСПОЛОЖЕНЫ ЗДАНИЯ, СТРОЕНИЯ, СООРУЖЕНИЯ»</w:t>
      </w:r>
    </w:p>
    <w:p w:rsidR="0065387D" w:rsidRPr="00E00AB4" w:rsidRDefault="0065387D" w:rsidP="0065387D">
      <w:pPr>
        <w:autoSpaceDE w:val="0"/>
        <w:autoSpaceDN w:val="0"/>
        <w:adjustRightInd w:val="0"/>
        <w:jc w:val="center"/>
        <w:outlineLvl w:val="1"/>
        <w:rPr>
          <w:rFonts w:ascii="Times New Roman" w:hAnsi="Times New Roman"/>
          <w:color w:val="000000"/>
          <w:sz w:val="22"/>
          <w:szCs w:val="22"/>
        </w:rPr>
      </w:pPr>
    </w:p>
    <w:p w:rsidR="0065387D" w:rsidRPr="00E00AB4" w:rsidRDefault="0065387D" w:rsidP="0065387D">
      <w:pPr>
        <w:autoSpaceDE w:val="0"/>
        <w:autoSpaceDN w:val="0"/>
        <w:adjustRightInd w:val="0"/>
        <w:jc w:val="center"/>
        <w:outlineLvl w:val="1"/>
        <w:rPr>
          <w:rFonts w:ascii="Times New Roman" w:hAnsi="Times New Roman"/>
          <w:color w:val="000000"/>
          <w:sz w:val="22"/>
          <w:szCs w:val="22"/>
        </w:rPr>
      </w:pPr>
      <w:r w:rsidRPr="00E00AB4">
        <w:rPr>
          <w:rFonts w:ascii="Times New Roman" w:hAnsi="Times New Roman"/>
          <w:color w:val="000000"/>
          <w:sz w:val="22"/>
          <w:szCs w:val="22"/>
        </w:rPr>
        <w:t xml:space="preserve">Раздел </w:t>
      </w:r>
      <w:r w:rsidRPr="00E00AB4">
        <w:rPr>
          <w:rFonts w:ascii="Times New Roman" w:hAnsi="Times New Roman"/>
          <w:color w:val="000000"/>
          <w:sz w:val="22"/>
          <w:szCs w:val="22"/>
          <w:lang w:val="en-US"/>
        </w:rPr>
        <w:t>I</w:t>
      </w:r>
      <w:r w:rsidRPr="00E00AB4">
        <w:rPr>
          <w:rFonts w:ascii="Times New Roman" w:hAnsi="Times New Roman"/>
          <w:color w:val="000000"/>
          <w:sz w:val="22"/>
          <w:szCs w:val="22"/>
        </w:rPr>
        <w:t>. ОБЩИЕ ПОЛОЖЕНИЯ</w:t>
      </w:r>
    </w:p>
    <w:p w:rsidR="0065387D" w:rsidRPr="00E00AB4" w:rsidRDefault="0065387D" w:rsidP="0065387D">
      <w:pPr>
        <w:autoSpaceDE w:val="0"/>
        <w:autoSpaceDN w:val="0"/>
        <w:adjustRightInd w:val="0"/>
        <w:ind w:left="720"/>
        <w:outlineLvl w:val="1"/>
        <w:rPr>
          <w:rFonts w:ascii="Times New Roman" w:hAnsi="Times New Roman"/>
          <w:color w:val="000000"/>
          <w:sz w:val="22"/>
          <w:szCs w:val="22"/>
        </w:rPr>
      </w:pPr>
    </w:p>
    <w:p w:rsidR="0065387D" w:rsidRPr="00E00AB4" w:rsidRDefault="0065387D" w:rsidP="0065387D">
      <w:pPr>
        <w:autoSpaceDE w:val="0"/>
        <w:autoSpaceDN w:val="0"/>
        <w:adjustRightInd w:val="0"/>
        <w:ind w:left="1080"/>
        <w:jc w:val="center"/>
        <w:outlineLvl w:val="1"/>
        <w:rPr>
          <w:rFonts w:ascii="Times New Roman" w:hAnsi="Times New Roman"/>
          <w:color w:val="000000"/>
          <w:sz w:val="22"/>
          <w:szCs w:val="22"/>
        </w:rPr>
      </w:pPr>
      <w:r w:rsidRPr="00E00AB4">
        <w:rPr>
          <w:rFonts w:ascii="Times New Roman" w:hAnsi="Times New Roman"/>
          <w:color w:val="000000"/>
          <w:sz w:val="22"/>
          <w:szCs w:val="22"/>
        </w:rPr>
        <w:t xml:space="preserve">Глава 1. </w:t>
      </w:r>
      <w:r w:rsidRPr="00E00AB4">
        <w:rPr>
          <w:rFonts w:ascii="Times New Roman" w:hAnsi="Times New Roman"/>
          <w:caps/>
          <w:color w:val="000000"/>
          <w:sz w:val="22"/>
          <w:szCs w:val="22"/>
        </w:rPr>
        <w:t>Предмет регулирования административного регламента</w:t>
      </w:r>
    </w:p>
    <w:p w:rsidR="0065387D" w:rsidRPr="00E00AB4" w:rsidRDefault="0065387D" w:rsidP="0065387D">
      <w:pPr>
        <w:autoSpaceDE w:val="0"/>
        <w:autoSpaceDN w:val="0"/>
        <w:adjustRightInd w:val="0"/>
        <w:ind w:left="720"/>
        <w:outlineLvl w:val="1"/>
        <w:rPr>
          <w:rFonts w:ascii="Times New Roman" w:hAnsi="Times New Roman"/>
          <w:color w:val="000000"/>
          <w:sz w:val="22"/>
          <w:szCs w:val="22"/>
        </w:rPr>
      </w:pPr>
    </w:p>
    <w:p w:rsidR="0065387D" w:rsidRPr="00E00AB4" w:rsidRDefault="0065387D" w:rsidP="0065387D">
      <w:pPr>
        <w:autoSpaceDE w:val="0"/>
        <w:autoSpaceDN w:val="0"/>
        <w:ind w:firstLine="709"/>
        <w:rPr>
          <w:rFonts w:ascii="Times New Roman" w:hAnsi="Times New Roman"/>
          <w:color w:val="000000"/>
          <w:sz w:val="22"/>
          <w:szCs w:val="22"/>
        </w:rPr>
      </w:pPr>
      <w:r w:rsidRPr="00E00AB4">
        <w:rPr>
          <w:rFonts w:ascii="Times New Roman" w:hAnsi="Times New Roman"/>
          <w:color w:val="000000"/>
          <w:sz w:val="22"/>
          <w:szCs w:val="22"/>
        </w:rPr>
        <w:t xml:space="preserve">1. </w:t>
      </w:r>
      <w:r w:rsidRPr="00E00AB4">
        <w:rPr>
          <w:rFonts w:ascii="Times New Roman" w:hAnsi="Times New Roman"/>
          <w:sz w:val="22"/>
          <w:szCs w:val="22"/>
        </w:rPr>
        <w:t>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строения, сооружения.</w:t>
      </w:r>
    </w:p>
    <w:p w:rsidR="0065387D" w:rsidRPr="00E00AB4" w:rsidRDefault="0065387D" w:rsidP="0065387D">
      <w:pPr>
        <w:autoSpaceDE w:val="0"/>
        <w:autoSpaceDN w:val="0"/>
        <w:ind w:firstLine="709"/>
        <w:rPr>
          <w:rFonts w:ascii="Times New Roman" w:hAnsi="Times New Roman"/>
          <w:color w:val="000000"/>
          <w:sz w:val="22"/>
          <w:szCs w:val="22"/>
        </w:rPr>
      </w:pPr>
      <w:r w:rsidRPr="00E00AB4">
        <w:rPr>
          <w:rFonts w:ascii="Times New Roman" w:hAnsi="Times New Roman"/>
          <w:color w:val="000000"/>
          <w:sz w:val="22"/>
          <w:szCs w:val="22"/>
        </w:rPr>
        <w:t xml:space="preserve">2. </w:t>
      </w:r>
      <w:r w:rsidRPr="00E00AB4">
        <w:rPr>
          <w:rFonts w:ascii="Times New Roman" w:hAnsi="Times New Roman"/>
          <w:sz w:val="22"/>
          <w:szCs w:val="22"/>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E00AB4">
        <w:rPr>
          <w:rFonts w:ascii="Times New Roman" w:hAnsi="Times New Roman"/>
          <w:i/>
          <w:sz w:val="22"/>
          <w:szCs w:val="22"/>
        </w:rPr>
        <w:t>Алексеевского муниципального образования</w:t>
      </w:r>
      <w:r w:rsidRPr="00E00AB4">
        <w:rPr>
          <w:rFonts w:ascii="Times New Roman" w:hAnsi="Times New Roman"/>
          <w:sz w:val="22"/>
          <w:szCs w:val="22"/>
        </w:rPr>
        <w:t>, при осуществлении полномочий</w:t>
      </w:r>
      <w:r w:rsidRPr="00E00AB4">
        <w:rPr>
          <w:rFonts w:ascii="Times New Roman" w:hAnsi="Times New Roman"/>
          <w:color w:val="000000"/>
          <w:sz w:val="22"/>
          <w:szCs w:val="22"/>
        </w:rPr>
        <w:t>.</w:t>
      </w:r>
    </w:p>
    <w:p w:rsidR="0065387D" w:rsidRPr="00E00AB4" w:rsidRDefault="0065387D" w:rsidP="0065387D">
      <w:pPr>
        <w:ind w:firstLine="567"/>
        <w:rPr>
          <w:rFonts w:ascii="Times New Roman" w:hAnsi="Times New Roman"/>
          <w:color w:val="000000"/>
          <w:sz w:val="22"/>
          <w:szCs w:val="22"/>
        </w:rPr>
      </w:pPr>
    </w:p>
    <w:p w:rsidR="0065387D" w:rsidRPr="00E00AB4" w:rsidRDefault="0065387D" w:rsidP="0065387D">
      <w:pPr>
        <w:autoSpaceDE w:val="0"/>
        <w:autoSpaceDN w:val="0"/>
        <w:adjustRightInd w:val="0"/>
        <w:jc w:val="center"/>
        <w:outlineLvl w:val="2"/>
        <w:rPr>
          <w:rFonts w:ascii="Times New Roman" w:hAnsi="Times New Roman"/>
          <w:color w:val="000000"/>
          <w:sz w:val="22"/>
          <w:szCs w:val="22"/>
        </w:rPr>
      </w:pPr>
      <w:r w:rsidRPr="00E00AB4">
        <w:rPr>
          <w:rFonts w:ascii="Times New Roman" w:hAnsi="Times New Roman"/>
          <w:color w:val="000000"/>
          <w:sz w:val="22"/>
          <w:szCs w:val="22"/>
        </w:rPr>
        <w:t xml:space="preserve">Глава 2. </w:t>
      </w:r>
      <w:r w:rsidRPr="00E00AB4">
        <w:rPr>
          <w:rFonts w:ascii="Times New Roman" w:hAnsi="Times New Roman"/>
          <w:caps/>
          <w:color w:val="000000"/>
          <w:sz w:val="22"/>
          <w:szCs w:val="22"/>
        </w:rPr>
        <w:t>Круг заявителей</w:t>
      </w:r>
    </w:p>
    <w:p w:rsidR="0065387D" w:rsidRPr="00E00AB4" w:rsidRDefault="0065387D" w:rsidP="0065387D">
      <w:pPr>
        <w:autoSpaceDE w:val="0"/>
        <w:autoSpaceDN w:val="0"/>
        <w:adjustRightInd w:val="0"/>
        <w:ind w:left="720"/>
        <w:outlineLvl w:val="2"/>
        <w:rPr>
          <w:rFonts w:ascii="Times New Roman" w:hAnsi="Times New Roman"/>
          <w:color w:val="000000"/>
          <w:sz w:val="22"/>
          <w:szCs w:val="22"/>
        </w:rPr>
      </w:pPr>
    </w:p>
    <w:p w:rsidR="0065387D" w:rsidRPr="00E00AB4" w:rsidRDefault="0065387D" w:rsidP="0065387D">
      <w:pPr>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 xml:space="preserve">3. </w:t>
      </w:r>
      <w:r w:rsidRPr="00E00AB4">
        <w:rPr>
          <w:rFonts w:ascii="Times New Roman" w:hAnsi="Times New Roman"/>
          <w:sz w:val="22"/>
          <w:szCs w:val="22"/>
          <w:lang w:eastAsia="en-US"/>
        </w:rPr>
        <w:t xml:space="preserve">Муниципальная услуга предоставляется </w:t>
      </w:r>
      <w:r w:rsidRPr="00E00AB4">
        <w:rPr>
          <w:rFonts w:ascii="Times New Roman" w:hAnsi="Times New Roman"/>
          <w:sz w:val="22"/>
          <w:szCs w:val="22"/>
        </w:rPr>
        <w:t>физическим или юридическим лицам, имеющим в собственности, безвозмездном пользовании здания, строения, сооружения, расположенные на земельных участках, находящихся в муниципальной собственности (далее - заявители)</w:t>
      </w:r>
      <w:r w:rsidRPr="00E00AB4">
        <w:rPr>
          <w:rFonts w:ascii="Times New Roman" w:hAnsi="Times New Roman"/>
          <w:color w:val="000000"/>
          <w:sz w:val="22"/>
          <w:szCs w:val="22"/>
        </w:rPr>
        <w:t>.</w:t>
      </w:r>
    </w:p>
    <w:p w:rsidR="0065387D" w:rsidRPr="00E00AB4" w:rsidRDefault="0065387D" w:rsidP="0065387D">
      <w:pPr>
        <w:autoSpaceDE w:val="0"/>
        <w:autoSpaceDN w:val="0"/>
        <w:adjustRightInd w:val="0"/>
        <w:ind w:firstLine="540"/>
        <w:outlineLvl w:val="2"/>
        <w:rPr>
          <w:rFonts w:ascii="Times New Roman" w:hAnsi="Times New Roman"/>
          <w:color w:val="000000"/>
          <w:sz w:val="22"/>
          <w:szCs w:val="22"/>
        </w:rPr>
      </w:pPr>
    </w:p>
    <w:p w:rsidR="0065387D" w:rsidRPr="00E00AB4" w:rsidRDefault="0065387D" w:rsidP="0065387D">
      <w:pPr>
        <w:autoSpaceDE w:val="0"/>
        <w:autoSpaceDN w:val="0"/>
        <w:adjustRightInd w:val="0"/>
        <w:jc w:val="center"/>
        <w:outlineLvl w:val="1"/>
        <w:rPr>
          <w:rFonts w:ascii="Times New Roman" w:hAnsi="Times New Roman"/>
          <w:caps/>
          <w:color w:val="000000"/>
          <w:sz w:val="22"/>
          <w:szCs w:val="22"/>
        </w:rPr>
      </w:pPr>
      <w:r w:rsidRPr="00E00AB4">
        <w:rPr>
          <w:rFonts w:ascii="Times New Roman" w:hAnsi="Times New Roman"/>
          <w:color w:val="000000"/>
          <w:sz w:val="22"/>
          <w:szCs w:val="22"/>
        </w:rPr>
        <w:t xml:space="preserve">Глава 3. </w:t>
      </w:r>
      <w:r w:rsidRPr="00E00AB4">
        <w:rPr>
          <w:rFonts w:ascii="Times New Roman" w:hAnsi="Times New Roman"/>
          <w:caps/>
          <w:color w:val="000000"/>
          <w:sz w:val="22"/>
          <w:szCs w:val="22"/>
        </w:rPr>
        <w:t>Требования к порядку информирования о предоставлении МУНИЦИПАЛЬНОЙ услуги</w:t>
      </w:r>
    </w:p>
    <w:p w:rsidR="0065387D" w:rsidRPr="00E00AB4" w:rsidRDefault="0065387D" w:rsidP="0065387D">
      <w:pPr>
        <w:autoSpaceDE w:val="0"/>
        <w:autoSpaceDN w:val="0"/>
        <w:adjustRightInd w:val="0"/>
        <w:jc w:val="center"/>
        <w:outlineLvl w:val="1"/>
        <w:rPr>
          <w:rFonts w:ascii="Times New Roman" w:hAnsi="Times New Roman"/>
          <w:color w:val="000000"/>
          <w:sz w:val="22"/>
          <w:szCs w:val="22"/>
        </w:rPr>
      </w:pP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color w:val="000000"/>
          <w:sz w:val="22"/>
          <w:szCs w:val="22"/>
        </w:rPr>
        <w:t xml:space="preserve">4. </w:t>
      </w:r>
      <w:r w:rsidRPr="00E00AB4">
        <w:rPr>
          <w:rFonts w:ascii="Times New Roman" w:hAnsi="Times New Roman" w:cs="Times New Roman"/>
          <w:sz w:val="22"/>
          <w:szCs w:val="22"/>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Алексеевского муниципального образования.</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 xml:space="preserve">  (далее – уполномоченный орган).</w:t>
      </w:r>
    </w:p>
    <w:p w:rsidR="0065387D" w:rsidRPr="00E00AB4" w:rsidRDefault="0065387D" w:rsidP="0065387D">
      <w:pPr>
        <w:autoSpaceDE w:val="0"/>
        <w:autoSpaceDN w:val="0"/>
        <w:adjustRightInd w:val="0"/>
        <w:ind w:firstLine="709"/>
        <w:rPr>
          <w:rFonts w:ascii="Times New Roman" w:hAnsi="Times New Roman"/>
          <w:sz w:val="22"/>
          <w:szCs w:val="22"/>
          <w:lang w:eastAsia="en-US"/>
        </w:rPr>
      </w:pPr>
      <w:r w:rsidRPr="00E00AB4">
        <w:rPr>
          <w:rFonts w:ascii="Times New Roman" w:hAnsi="Times New Roman"/>
          <w:sz w:val="22"/>
          <w:szCs w:val="22"/>
        </w:rPr>
        <w:t xml:space="preserve">4.1. </w:t>
      </w:r>
      <w:r w:rsidRPr="00E00AB4">
        <w:rPr>
          <w:rFonts w:ascii="Times New Roman" w:hAnsi="Times New Roman"/>
          <w:sz w:val="22"/>
          <w:szCs w:val="22"/>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5. Информация предоставляется:</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а) при личном контакте с заявителями;</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alekseevsk.irkmo.ru,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Pr="00E00AB4">
          <w:rPr>
            <w:rStyle w:val="a5"/>
            <w:rFonts w:ascii="Times New Roman" w:hAnsi="Times New Roman" w:cs="Times New Roman"/>
            <w:sz w:val="22"/>
            <w:szCs w:val="22"/>
          </w:rPr>
          <w:t>http://38.gosuslugi.ru</w:t>
        </w:r>
      </w:hyperlink>
      <w:r w:rsidRPr="00E00AB4">
        <w:rPr>
          <w:rFonts w:ascii="Times New Roman" w:hAnsi="Times New Roman" w:cs="Times New Roman"/>
          <w:sz w:val="22"/>
          <w:szCs w:val="22"/>
        </w:rPr>
        <w:t xml:space="preserve"> (далее – Портал);</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в) письменно, в случае письменного обращения заявителя.</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7. Должностные лица уполномоченного органа, предоставляют информацию по следующим вопросам:</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б) о порядке предоставления муниципальной услуги и ходе предоставления муниципальной услуги;</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в) о перечне документов, необходимых для предоставления муниципальной услуги;</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г) о времени приема документов, необходимых для предоставления муниципальной услуги;</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lastRenderedPageBreak/>
        <w:t>д) о сроке предоставления муниципальной услуги;</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е) об основаниях отказа в приеме заявления и документов, необходимых для предоставления муниципальной услуги;</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ж) об основаниях отказа в предоставлении муниципальной услуги;</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8. Основными требованиями при предоставлении информации являются:</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а) актуальность;</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б) своевременность;</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в) четкость и доступность в изложении информации;</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г) полнота информации;</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д) соответствие информации требованиям законодательства.</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 xml:space="preserve">9. Предоставление информации по телефону осуществляется путем непосредственного общения заявителя с должностным лицом </w:t>
      </w:r>
      <w:r w:rsidRPr="00E00AB4">
        <w:rPr>
          <w:rFonts w:ascii="Times New Roman" w:hAnsi="Times New Roman" w:cs="Times New Roman"/>
          <w:sz w:val="22"/>
          <w:szCs w:val="22"/>
          <w:lang w:eastAsia="ko-KR"/>
        </w:rPr>
        <w:t>уполномоченного органа</w:t>
      </w:r>
      <w:r w:rsidRPr="00E00AB4">
        <w:rPr>
          <w:rFonts w:ascii="Times New Roman" w:hAnsi="Times New Roman" w:cs="Times New Roman"/>
          <w:sz w:val="22"/>
          <w:szCs w:val="22"/>
        </w:rPr>
        <w:t>.</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65387D" w:rsidRPr="00E00AB4" w:rsidRDefault="0065387D" w:rsidP="0065387D">
      <w:pPr>
        <w:autoSpaceDE w:val="0"/>
        <w:autoSpaceDN w:val="0"/>
        <w:adjustRightInd w:val="0"/>
        <w:ind w:firstLine="709"/>
        <w:rPr>
          <w:rFonts w:ascii="Times New Roman" w:hAnsi="Times New Roman"/>
          <w:sz w:val="22"/>
          <w:szCs w:val="22"/>
        </w:rPr>
      </w:pPr>
      <w:r w:rsidRPr="00E00AB4">
        <w:rPr>
          <w:rFonts w:ascii="Times New Roman" w:hAnsi="Times New Roman"/>
          <w:sz w:val="22"/>
          <w:szCs w:val="22"/>
          <w:lang w:eastAsia="en-US"/>
        </w:rPr>
        <w:t xml:space="preserve">Прием заявителей руководителем уполномоченного органа (в случае его отсутствия – </w:t>
      </w:r>
      <w:r w:rsidRPr="00E00AB4">
        <w:rPr>
          <w:rFonts w:ascii="Times New Roman" w:hAnsi="Times New Roman"/>
          <w:i/>
          <w:sz w:val="22"/>
          <w:szCs w:val="22"/>
          <w:lang w:eastAsia="en-US"/>
        </w:rPr>
        <w:t>специалистами</w:t>
      </w:r>
      <w:r w:rsidRPr="00E00AB4">
        <w:rPr>
          <w:rFonts w:ascii="Times New Roman" w:hAnsi="Times New Roman"/>
          <w:sz w:val="22"/>
          <w:szCs w:val="22"/>
          <w:lang w:eastAsia="en-US"/>
        </w:rPr>
        <w:t xml:space="preserve"> </w:t>
      </w:r>
      <w:r w:rsidRPr="00E00AB4">
        <w:rPr>
          <w:rFonts w:ascii="Times New Roman" w:hAnsi="Times New Roman"/>
          <w:i/>
          <w:sz w:val="22"/>
          <w:szCs w:val="22"/>
          <w:lang w:eastAsia="en-US"/>
        </w:rPr>
        <w:t>администрации</w:t>
      </w:r>
      <w:r w:rsidRPr="00E00AB4">
        <w:rPr>
          <w:rFonts w:ascii="Times New Roman" w:hAnsi="Times New Roman"/>
          <w:sz w:val="22"/>
          <w:szCs w:val="22"/>
          <w:lang w:eastAsia="en-US"/>
        </w:rPr>
        <w:t>) проводится по предварительной записи, которая осуществляется по телефону 8395 68 52253</w:t>
      </w:r>
      <w:r w:rsidRPr="00E00AB4">
        <w:rPr>
          <w:rFonts w:ascii="Times New Roman" w:hAnsi="Times New Roman"/>
          <w:i/>
          <w:sz w:val="22"/>
          <w:szCs w:val="22"/>
          <w:lang w:eastAsia="en-US"/>
        </w:rPr>
        <w:t>.</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Днем регистрации обращения является день его поступления в уполномоченный орган.</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а) на стендах, расположенных в помещениях, занимаемых уполномоченным органом;</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б) на официальном сайте уполномоченного органа в информационно-телекоммуникационной сети «Интернет» – alekseevsk.irkmo.ru, на Портале;</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в) посредством публикации в средствах массовой информации.</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14. На стендах, расположенных в помещениях, занимаемых уполномоченным органом, размещается следующая информация:</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1) список документов для получения муниципальной услуги;</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2) о сроках предоставления муниципальной услуги;</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3) извлечения из административного регламента:</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а) об основаниях отказа в предоставлении муниципальной услуги;</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б) об описании конечного результата предоставления муниципальной услуги;</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5387D" w:rsidRPr="00E00AB4" w:rsidRDefault="0065387D" w:rsidP="0065387D">
      <w:pPr>
        <w:pStyle w:val="ConsPlusNormal"/>
        <w:ind w:firstLine="709"/>
        <w:jc w:val="both"/>
        <w:rPr>
          <w:rFonts w:ascii="Times New Roman" w:hAnsi="Times New Roman" w:cs="Times New Roman"/>
          <w:sz w:val="22"/>
          <w:szCs w:val="22"/>
        </w:rPr>
      </w:pPr>
      <w:r w:rsidRPr="00E00AB4">
        <w:rPr>
          <w:rFonts w:ascii="Times New Roman" w:hAnsi="Times New Roman" w:cs="Times New Roman"/>
          <w:sz w:val="22"/>
          <w:szCs w:val="22"/>
        </w:rPr>
        <w:t>5) перечень нормативных правовых актов, регулирующих отношения, возникающие в связи с предоставлением муниципальной услуги.</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15. Информация об уполномоченном органе:</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а) место нахождения:666712 Иркутская область Киренский район п. Алексеевск ул. Чапаева 65;</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 xml:space="preserve">б) телефон: 8 395 68 52253; </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lastRenderedPageBreak/>
        <w:t>в) почтовый адрес для направления документов и обращений:666712 Иркутская область Киренский район п. Алексеевск ул. Чапаева 65;</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г) официальный сайт в информационно-телекоммуникационной сети «Интернет» - alekseevsk.irkmo.ru;</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д) адрес электронной почты:</w:t>
      </w:r>
      <w:r w:rsidRPr="00E00AB4">
        <w:rPr>
          <w:rStyle w:val="10"/>
          <w:sz w:val="22"/>
          <w:szCs w:val="22"/>
        </w:rPr>
        <w:t xml:space="preserve"> </w:t>
      </w:r>
      <w:r w:rsidRPr="00E00AB4">
        <w:rPr>
          <w:rStyle w:val="header-user-name"/>
          <w:rFonts w:ascii="Times New Roman" w:hAnsi="Times New Roman"/>
          <w:sz w:val="22"/>
          <w:szCs w:val="22"/>
        </w:rPr>
        <w:t>admalekseevsk@yandex.ru</w:t>
      </w:r>
      <w:r w:rsidRPr="00E00AB4">
        <w:rPr>
          <w:rFonts w:ascii="Times New Roman" w:hAnsi="Times New Roman"/>
          <w:sz w:val="22"/>
          <w:szCs w:val="22"/>
        </w:rPr>
        <w:t xml:space="preserve"> </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16. График приема заявителей в уполномоченном органе</w:t>
      </w:r>
      <w:r w:rsidRPr="00E00AB4">
        <w:rPr>
          <w:rFonts w:ascii="Times New Roman" w:hAnsi="Times New Roman"/>
          <w:i/>
          <w:sz w:val="22"/>
          <w:szCs w:val="22"/>
        </w:rPr>
        <w:t>:</w:t>
      </w:r>
    </w:p>
    <w:tbl>
      <w:tblPr>
        <w:tblW w:w="5000" w:type="pct"/>
        <w:tblLook w:val="04A0"/>
      </w:tblPr>
      <w:tblGrid>
        <w:gridCol w:w="3317"/>
        <w:gridCol w:w="2394"/>
        <w:gridCol w:w="4426"/>
      </w:tblGrid>
      <w:tr w:rsidR="0065387D" w:rsidRPr="00E00AB4" w:rsidTr="00BF2AF2">
        <w:tc>
          <w:tcPr>
            <w:tcW w:w="1636" w:type="pct"/>
          </w:tcPr>
          <w:p w:rsidR="0065387D" w:rsidRPr="00E00AB4" w:rsidRDefault="0065387D" w:rsidP="00BF2AF2">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Понедельник</w:t>
            </w:r>
          </w:p>
        </w:tc>
        <w:tc>
          <w:tcPr>
            <w:tcW w:w="1181" w:type="pct"/>
          </w:tcPr>
          <w:p w:rsidR="0065387D" w:rsidRPr="00E00AB4" w:rsidRDefault="0065387D" w:rsidP="00BF2AF2">
            <w:pPr>
              <w:widowControl w:val="0"/>
              <w:autoSpaceDE w:val="0"/>
              <w:autoSpaceDN w:val="0"/>
              <w:adjustRightInd w:val="0"/>
              <w:rPr>
                <w:rFonts w:ascii="Times New Roman" w:hAnsi="Times New Roman"/>
                <w:sz w:val="22"/>
                <w:szCs w:val="22"/>
              </w:rPr>
            </w:pPr>
            <w:r w:rsidRPr="00E00AB4">
              <w:rPr>
                <w:rFonts w:ascii="Times New Roman" w:hAnsi="Times New Roman"/>
                <w:sz w:val="22"/>
                <w:szCs w:val="22"/>
              </w:rPr>
              <w:t>8.30 – 17.30</w:t>
            </w:r>
          </w:p>
        </w:tc>
        <w:tc>
          <w:tcPr>
            <w:tcW w:w="2183" w:type="pct"/>
          </w:tcPr>
          <w:p w:rsidR="0065387D" w:rsidRPr="00E00AB4" w:rsidRDefault="0065387D" w:rsidP="00BF2AF2">
            <w:pPr>
              <w:widowControl w:val="0"/>
              <w:autoSpaceDE w:val="0"/>
              <w:autoSpaceDN w:val="0"/>
              <w:adjustRightInd w:val="0"/>
              <w:rPr>
                <w:rFonts w:ascii="Times New Roman" w:hAnsi="Times New Roman"/>
                <w:sz w:val="22"/>
                <w:szCs w:val="22"/>
              </w:rPr>
            </w:pPr>
            <w:r w:rsidRPr="00E00AB4">
              <w:rPr>
                <w:rFonts w:ascii="Times New Roman" w:hAnsi="Times New Roman"/>
                <w:sz w:val="22"/>
                <w:szCs w:val="22"/>
              </w:rPr>
              <w:t>(перерыв 12.00 – 13.00)</w:t>
            </w:r>
          </w:p>
        </w:tc>
      </w:tr>
      <w:tr w:rsidR="0065387D" w:rsidRPr="00E00AB4" w:rsidTr="00BF2AF2">
        <w:trPr>
          <w:trHeight w:val="160"/>
        </w:trPr>
        <w:tc>
          <w:tcPr>
            <w:tcW w:w="1636" w:type="pct"/>
          </w:tcPr>
          <w:p w:rsidR="0065387D" w:rsidRPr="00E00AB4" w:rsidRDefault="0065387D" w:rsidP="00BF2AF2">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Вторник</w:t>
            </w:r>
          </w:p>
        </w:tc>
        <w:tc>
          <w:tcPr>
            <w:tcW w:w="1181" w:type="pct"/>
          </w:tcPr>
          <w:p w:rsidR="0065387D" w:rsidRPr="00E00AB4" w:rsidRDefault="0065387D" w:rsidP="00BF2AF2">
            <w:pPr>
              <w:widowControl w:val="0"/>
              <w:autoSpaceDE w:val="0"/>
              <w:autoSpaceDN w:val="0"/>
              <w:adjustRightInd w:val="0"/>
              <w:rPr>
                <w:rFonts w:ascii="Times New Roman" w:hAnsi="Times New Roman"/>
                <w:sz w:val="22"/>
                <w:szCs w:val="22"/>
              </w:rPr>
            </w:pPr>
            <w:r w:rsidRPr="00E00AB4">
              <w:rPr>
                <w:rFonts w:ascii="Times New Roman" w:hAnsi="Times New Roman"/>
                <w:sz w:val="22"/>
                <w:szCs w:val="22"/>
              </w:rPr>
              <w:t>8.30 – 16.30</w:t>
            </w:r>
          </w:p>
        </w:tc>
        <w:tc>
          <w:tcPr>
            <w:tcW w:w="2183" w:type="pct"/>
          </w:tcPr>
          <w:p w:rsidR="0065387D" w:rsidRPr="00E00AB4" w:rsidRDefault="0065387D" w:rsidP="00BF2AF2">
            <w:pPr>
              <w:rPr>
                <w:rFonts w:ascii="Times New Roman" w:hAnsi="Times New Roman"/>
                <w:sz w:val="22"/>
                <w:szCs w:val="22"/>
              </w:rPr>
            </w:pPr>
            <w:r w:rsidRPr="00E00AB4">
              <w:rPr>
                <w:rFonts w:ascii="Times New Roman" w:hAnsi="Times New Roman"/>
                <w:sz w:val="22"/>
                <w:szCs w:val="22"/>
              </w:rPr>
              <w:t>(перерыв 12.00 – 13.00)</w:t>
            </w:r>
          </w:p>
        </w:tc>
      </w:tr>
      <w:tr w:rsidR="0065387D" w:rsidRPr="00E00AB4" w:rsidTr="00BF2AF2">
        <w:tc>
          <w:tcPr>
            <w:tcW w:w="1636" w:type="pct"/>
          </w:tcPr>
          <w:p w:rsidR="0065387D" w:rsidRPr="00E00AB4" w:rsidRDefault="0065387D" w:rsidP="00BF2AF2">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Среда</w:t>
            </w:r>
          </w:p>
        </w:tc>
        <w:tc>
          <w:tcPr>
            <w:tcW w:w="1181" w:type="pct"/>
          </w:tcPr>
          <w:p w:rsidR="0065387D" w:rsidRPr="00E00AB4" w:rsidRDefault="0065387D" w:rsidP="00BF2AF2">
            <w:pPr>
              <w:widowControl w:val="0"/>
              <w:autoSpaceDE w:val="0"/>
              <w:autoSpaceDN w:val="0"/>
              <w:adjustRightInd w:val="0"/>
              <w:rPr>
                <w:rFonts w:ascii="Times New Roman" w:hAnsi="Times New Roman"/>
                <w:sz w:val="22"/>
                <w:szCs w:val="22"/>
              </w:rPr>
            </w:pPr>
            <w:r w:rsidRPr="00E00AB4">
              <w:rPr>
                <w:rFonts w:ascii="Times New Roman" w:hAnsi="Times New Roman"/>
                <w:sz w:val="22"/>
                <w:szCs w:val="22"/>
              </w:rPr>
              <w:t>8.30 – 16.30</w:t>
            </w:r>
          </w:p>
        </w:tc>
        <w:tc>
          <w:tcPr>
            <w:tcW w:w="2183" w:type="pct"/>
          </w:tcPr>
          <w:p w:rsidR="0065387D" w:rsidRPr="00E00AB4" w:rsidRDefault="0065387D" w:rsidP="00BF2AF2">
            <w:pPr>
              <w:rPr>
                <w:rFonts w:ascii="Times New Roman" w:hAnsi="Times New Roman"/>
                <w:sz w:val="22"/>
                <w:szCs w:val="22"/>
              </w:rPr>
            </w:pPr>
            <w:r w:rsidRPr="00E00AB4">
              <w:rPr>
                <w:rFonts w:ascii="Times New Roman" w:hAnsi="Times New Roman"/>
                <w:sz w:val="22"/>
                <w:szCs w:val="22"/>
              </w:rPr>
              <w:t>(перерыв 12.00 – 13.00)</w:t>
            </w:r>
          </w:p>
        </w:tc>
      </w:tr>
      <w:tr w:rsidR="0065387D" w:rsidRPr="00E00AB4" w:rsidTr="00BF2AF2">
        <w:tc>
          <w:tcPr>
            <w:tcW w:w="1636" w:type="pct"/>
          </w:tcPr>
          <w:p w:rsidR="0065387D" w:rsidRPr="00E00AB4" w:rsidRDefault="0065387D" w:rsidP="00BF2AF2">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Четверг</w:t>
            </w:r>
          </w:p>
        </w:tc>
        <w:tc>
          <w:tcPr>
            <w:tcW w:w="1181" w:type="pct"/>
          </w:tcPr>
          <w:p w:rsidR="0065387D" w:rsidRPr="00E00AB4" w:rsidRDefault="0065387D" w:rsidP="00BF2AF2">
            <w:pPr>
              <w:widowControl w:val="0"/>
              <w:autoSpaceDE w:val="0"/>
              <w:autoSpaceDN w:val="0"/>
              <w:adjustRightInd w:val="0"/>
              <w:rPr>
                <w:rFonts w:ascii="Times New Roman" w:hAnsi="Times New Roman"/>
                <w:sz w:val="22"/>
                <w:szCs w:val="22"/>
              </w:rPr>
            </w:pPr>
            <w:r w:rsidRPr="00E00AB4">
              <w:rPr>
                <w:rFonts w:ascii="Times New Roman" w:hAnsi="Times New Roman"/>
                <w:sz w:val="22"/>
                <w:szCs w:val="22"/>
              </w:rPr>
              <w:t>8.30 – 16.30</w:t>
            </w:r>
          </w:p>
        </w:tc>
        <w:tc>
          <w:tcPr>
            <w:tcW w:w="2183" w:type="pct"/>
          </w:tcPr>
          <w:p w:rsidR="0065387D" w:rsidRPr="00E00AB4" w:rsidRDefault="0065387D" w:rsidP="00BF2AF2">
            <w:pPr>
              <w:rPr>
                <w:rFonts w:ascii="Times New Roman" w:hAnsi="Times New Roman"/>
                <w:sz w:val="22"/>
                <w:szCs w:val="22"/>
              </w:rPr>
            </w:pPr>
            <w:r w:rsidRPr="00E00AB4">
              <w:rPr>
                <w:rFonts w:ascii="Times New Roman" w:hAnsi="Times New Roman"/>
                <w:sz w:val="22"/>
                <w:szCs w:val="22"/>
              </w:rPr>
              <w:t>(перерыв 12.00 – 13.00)</w:t>
            </w:r>
          </w:p>
        </w:tc>
      </w:tr>
      <w:tr w:rsidR="0065387D" w:rsidRPr="00E00AB4" w:rsidTr="00BF2AF2">
        <w:tc>
          <w:tcPr>
            <w:tcW w:w="1636" w:type="pct"/>
          </w:tcPr>
          <w:p w:rsidR="0065387D" w:rsidRPr="00E00AB4" w:rsidRDefault="0065387D" w:rsidP="00BF2AF2">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Пятница</w:t>
            </w:r>
          </w:p>
        </w:tc>
        <w:tc>
          <w:tcPr>
            <w:tcW w:w="1181" w:type="pct"/>
          </w:tcPr>
          <w:p w:rsidR="0065387D" w:rsidRPr="00E00AB4" w:rsidRDefault="0065387D" w:rsidP="00BF2AF2">
            <w:pPr>
              <w:widowControl w:val="0"/>
              <w:autoSpaceDE w:val="0"/>
              <w:autoSpaceDN w:val="0"/>
              <w:adjustRightInd w:val="0"/>
              <w:rPr>
                <w:rFonts w:ascii="Times New Roman" w:hAnsi="Times New Roman"/>
                <w:sz w:val="22"/>
                <w:szCs w:val="22"/>
              </w:rPr>
            </w:pPr>
            <w:r w:rsidRPr="00E00AB4">
              <w:rPr>
                <w:rFonts w:ascii="Times New Roman" w:hAnsi="Times New Roman"/>
                <w:sz w:val="22"/>
                <w:szCs w:val="22"/>
              </w:rPr>
              <w:t>8.30 – 16.30</w:t>
            </w:r>
          </w:p>
        </w:tc>
        <w:tc>
          <w:tcPr>
            <w:tcW w:w="2183" w:type="pct"/>
          </w:tcPr>
          <w:p w:rsidR="0065387D" w:rsidRPr="00E00AB4" w:rsidRDefault="0065387D" w:rsidP="00BF2AF2">
            <w:pPr>
              <w:rPr>
                <w:rFonts w:ascii="Times New Roman" w:hAnsi="Times New Roman"/>
                <w:sz w:val="22"/>
                <w:szCs w:val="22"/>
              </w:rPr>
            </w:pPr>
            <w:r w:rsidRPr="00E00AB4">
              <w:rPr>
                <w:rFonts w:ascii="Times New Roman" w:hAnsi="Times New Roman"/>
                <w:sz w:val="22"/>
                <w:szCs w:val="22"/>
              </w:rPr>
              <w:t>(перерыв 12.00 – 13.00)</w:t>
            </w:r>
          </w:p>
        </w:tc>
      </w:tr>
      <w:tr w:rsidR="0065387D" w:rsidRPr="00E00AB4" w:rsidTr="00BF2AF2">
        <w:tc>
          <w:tcPr>
            <w:tcW w:w="5000" w:type="pct"/>
            <w:gridSpan w:val="3"/>
          </w:tcPr>
          <w:p w:rsidR="0065387D" w:rsidRPr="00E00AB4" w:rsidRDefault="0065387D" w:rsidP="00BF2AF2">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 xml:space="preserve">Суббота, воскресенье – выходные дни </w:t>
            </w:r>
          </w:p>
          <w:p w:rsidR="0065387D" w:rsidRPr="00E00AB4" w:rsidRDefault="0065387D" w:rsidP="00BF2AF2">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16.1. График приема заявителей руководителем уполномоченного органа :</w:t>
            </w:r>
          </w:p>
          <w:tbl>
            <w:tblPr>
              <w:tblW w:w="4536" w:type="dxa"/>
              <w:tblInd w:w="768" w:type="dxa"/>
              <w:tblLook w:val="04A0"/>
            </w:tblPr>
            <w:tblGrid>
              <w:gridCol w:w="2552"/>
              <w:gridCol w:w="1984"/>
            </w:tblGrid>
            <w:tr w:rsidR="0065387D" w:rsidRPr="00E00AB4" w:rsidTr="00BF2AF2">
              <w:tc>
                <w:tcPr>
                  <w:tcW w:w="2552" w:type="dxa"/>
                </w:tcPr>
                <w:p w:rsidR="0065387D" w:rsidRPr="00E00AB4" w:rsidRDefault="0065387D" w:rsidP="00BF2AF2">
                  <w:pPr>
                    <w:widowControl w:val="0"/>
                    <w:autoSpaceDE w:val="0"/>
                    <w:autoSpaceDN w:val="0"/>
                    <w:adjustRightInd w:val="0"/>
                    <w:ind w:left="-103"/>
                    <w:rPr>
                      <w:rFonts w:ascii="Times New Roman" w:hAnsi="Times New Roman"/>
                      <w:sz w:val="22"/>
                      <w:szCs w:val="22"/>
                    </w:rPr>
                  </w:pPr>
                  <w:r w:rsidRPr="00E00AB4">
                    <w:rPr>
                      <w:rFonts w:ascii="Times New Roman" w:hAnsi="Times New Roman"/>
                      <w:sz w:val="22"/>
                      <w:szCs w:val="22"/>
                    </w:rPr>
                    <w:t>Понедельник</w:t>
                  </w:r>
                </w:p>
              </w:tc>
              <w:tc>
                <w:tcPr>
                  <w:tcW w:w="1984" w:type="dxa"/>
                </w:tcPr>
                <w:p w:rsidR="0065387D" w:rsidRPr="00E00AB4" w:rsidRDefault="0065387D" w:rsidP="00BF2AF2">
                  <w:pPr>
                    <w:widowControl w:val="0"/>
                    <w:autoSpaceDE w:val="0"/>
                    <w:autoSpaceDN w:val="0"/>
                    <w:adjustRightInd w:val="0"/>
                    <w:rPr>
                      <w:rFonts w:ascii="Times New Roman" w:hAnsi="Times New Roman"/>
                      <w:sz w:val="22"/>
                      <w:szCs w:val="22"/>
                    </w:rPr>
                  </w:pPr>
                  <w:r w:rsidRPr="00E00AB4">
                    <w:rPr>
                      <w:rFonts w:ascii="Times New Roman" w:hAnsi="Times New Roman"/>
                      <w:sz w:val="22"/>
                      <w:szCs w:val="22"/>
                    </w:rPr>
                    <w:t>10.00 – 12.00</w:t>
                  </w:r>
                </w:p>
              </w:tc>
            </w:tr>
            <w:tr w:rsidR="0065387D" w:rsidRPr="00E00AB4" w:rsidTr="00BF2AF2">
              <w:tc>
                <w:tcPr>
                  <w:tcW w:w="2552" w:type="dxa"/>
                </w:tcPr>
                <w:p w:rsidR="0065387D" w:rsidRPr="00E00AB4" w:rsidRDefault="0065387D" w:rsidP="00BF2AF2">
                  <w:pPr>
                    <w:widowControl w:val="0"/>
                    <w:autoSpaceDE w:val="0"/>
                    <w:autoSpaceDN w:val="0"/>
                    <w:adjustRightInd w:val="0"/>
                    <w:ind w:left="-103"/>
                    <w:rPr>
                      <w:rFonts w:ascii="Times New Roman" w:hAnsi="Times New Roman"/>
                      <w:sz w:val="22"/>
                      <w:szCs w:val="22"/>
                    </w:rPr>
                  </w:pPr>
                  <w:r w:rsidRPr="00E00AB4">
                    <w:rPr>
                      <w:rFonts w:ascii="Times New Roman" w:hAnsi="Times New Roman"/>
                      <w:sz w:val="22"/>
                      <w:szCs w:val="22"/>
                    </w:rPr>
                    <w:t>Среда</w:t>
                  </w:r>
                </w:p>
              </w:tc>
              <w:tc>
                <w:tcPr>
                  <w:tcW w:w="1984" w:type="dxa"/>
                </w:tcPr>
                <w:p w:rsidR="0065387D" w:rsidRPr="00E00AB4" w:rsidRDefault="0065387D" w:rsidP="00BF2AF2">
                  <w:pPr>
                    <w:widowControl w:val="0"/>
                    <w:autoSpaceDE w:val="0"/>
                    <w:autoSpaceDN w:val="0"/>
                    <w:adjustRightInd w:val="0"/>
                    <w:rPr>
                      <w:rFonts w:ascii="Times New Roman" w:hAnsi="Times New Roman"/>
                      <w:sz w:val="22"/>
                      <w:szCs w:val="22"/>
                    </w:rPr>
                  </w:pPr>
                  <w:r w:rsidRPr="00E00AB4">
                    <w:rPr>
                      <w:rFonts w:ascii="Times New Roman" w:hAnsi="Times New Roman"/>
                      <w:sz w:val="22"/>
                      <w:szCs w:val="22"/>
                    </w:rPr>
                    <w:t>15.00 – 17.00</w:t>
                  </w:r>
                </w:p>
              </w:tc>
            </w:tr>
          </w:tbl>
          <w:p w:rsidR="0065387D" w:rsidRPr="00E00AB4" w:rsidRDefault="0065387D" w:rsidP="00BF2AF2">
            <w:pPr>
              <w:widowControl w:val="0"/>
              <w:autoSpaceDE w:val="0"/>
              <w:autoSpaceDN w:val="0"/>
              <w:adjustRightInd w:val="0"/>
              <w:ind w:firstLine="601"/>
              <w:rPr>
                <w:rFonts w:ascii="Times New Roman" w:hAnsi="Times New Roman"/>
                <w:sz w:val="22"/>
                <w:szCs w:val="22"/>
              </w:rPr>
            </w:pPr>
          </w:p>
        </w:tc>
      </w:tr>
    </w:tbl>
    <w:p w:rsidR="0065387D" w:rsidRPr="00E00AB4" w:rsidRDefault="0065387D" w:rsidP="0065387D">
      <w:pPr>
        <w:autoSpaceDE w:val="0"/>
        <w:autoSpaceDN w:val="0"/>
        <w:adjustRightInd w:val="0"/>
        <w:ind w:firstLine="567"/>
        <w:outlineLvl w:val="1"/>
        <w:rPr>
          <w:rFonts w:ascii="Times New Roman" w:hAnsi="Times New Roman"/>
          <w:color w:val="000000"/>
          <w:sz w:val="22"/>
          <w:szCs w:val="22"/>
        </w:rPr>
      </w:pPr>
    </w:p>
    <w:p w:rsidR="0065387D" w:rsidRPr="00E00AB4" w:rsidRDefault="0065387D" w:rsidP="0065387D">
      <w:pPr>
        <w:autoSpaceDE w:val="0"/>
        <w:autoSpaceDN w:val="0"/>
        <w:adjustRightInd w:val="0"/>
        <w:jc w:val="center"/>
        <w:outlineLvl w:val="1"/>
        <w:rPr>
          <w:rFonts w:ascii="Times New Roman" w:hAnsi="Times New Roman"/>
          <w:color w:val="000000"/>
          <w:sz w:val="22"/>
          <w:szCs w:val="22"/>
        </w:rPr>
      </w:pPr>
      <w:r w:rsidRPr="00E00AB4">
        <w:rPr>
          <w:rFonts w:ascii="Times New Roman" w:hAnsi="Times New Roman"/>
          <w:color w:val="000000"/>
          <w:sz w:val="22"/>
          <w:szCs w:val="22"/>
        </w:rPr>
        <w:t xml:space="preserve">Раздел </w:t>
      </w:r>
      <w:r w:rsidRPr="00E00AB4">
        <w:rPr>
          <w:rFonts w:ascii="Times New Roman" w:hAnsi="Times New Roman"/>
          <w:color w:val="000000"/>
          <w:sz w:val="22"/>
          <w:szCs w:val="22"/>
          <w:lang w:val="en-US"/>
        </w:rPr>
        <w:t>II</w:t>
      </w:r>
      <w:r w:rsidRPr="00E00AB4">
        <w:rPr>
          <w:rFonts w:ascii="Times New Roman" w:hAnsi="Times New Roman"/>
          <w:color w:val="000000"/>
          <w:sz w:val="22"/>
          <w:szCs w:val="22"/>
        </w:rPr>
        <w:t>. СТАНДАРТ ПРЕДОСТАВЛЕНИЯ МУНИЦИПАЛЬНОЙ УСЛУГИ</w:t>
      </w:r>
    </w:p>
    <w:p w:rsidR="0065387D" w:rsidRPr="00E00AB4" w:rsidRDefault="0065387D" w:rsidP="0065387D">
      <w:pPr>
        <w:autoSpaceDE w:val="0"/>
        <w:autoSpaceDN w:val="0"/>
        <w:adjustRightInd w:val="0"/>
        <w:jc w:val="center"/>
        <w:outlineLvl w:val="2"/>
        <w:rPr>
          <w:rFonts w:ascii="Times New Roman" w:hAnsi="Times New Roman"/>
          <w:color w:val="000000"/>
          <w:sz w:val="22"/>
          <w:szCs w:val="22"/>
        </w:rPr>
      </w:pPr>
    </w:p>
    <w:p w:rsidR="0065387D" w:rsidRPr="00E00AB4" w:rsidRDefault="0065387D" w:rsidP="0065387D">
      <w:pPr>
        <w:autoSpaceDE w:val="0"/>
        <w:autoSpaceDN w:val="0"/>
        <w:adjustRightInd w:val="0"/>
        <w:jc w:val="center"/>
        <w:outlineLvl w:val="2"/>
        <w:rPr>
          <w:rFonts w:ascii="Times New Roman" w:hAnsi="Times New Roman"/>
          <w:color w:val="000000"/>
          <w:sz w:val="22"/>
          <w:szCs w:val="22"/>
        </w:rPr>
      </w:pPr>
      <w:r w:rsidRPr="00E00AB4">
        <w:rPr>
          <w:rFonts w:ascii="Times New Roman" w:hAnsi="Times New Roman"/>
          <w:color w:val="000000"/>
          <w:sz w:val="22"/>
          <w:szCs w:val="22"/>
        </w:rPr>
        <w:t xml:space="preserve">Глава 4. </w:t>
      </w:r>
      <w:r w:rsidRPr="00E00AB4">
        <w:rPr>
          <w:rFonts w:ascii="Times New Roman" w:hAnsi="Times New Roman"/>
          <w:caps/>
          <w:color w:val="000000"/>
          <w:sz w:val="22"/>
          <w:szCs w:val="22"/>
        </w:rPr>
        <w:t>Наименование МУНИЦИПАЛЬНОЙ услуги</w:t>
      </w:r>
    </w:p>
    <w:p w:rsidR="0065387D" w:rsidRPr="00E00AB4" w:rsidRDefault="0065387D" w:rsidP="0065387D">
      <w:pPr>
        <w:autoSpaceDE w:val="0"/>
        <w:autoSpaceDN w:val="0"/>
        <w:adjustRightInd w:val="0"/>
        <w:ind w:firstLine="540"/>
        <w:rPr>
          <w:rFonts w:ascii="Times New Roman" w:hAnsi="Times New Roman"/>
          <w:b/>
          <w:color w:val="000000"/>
          <w:sz w:val="22"/>
          <w:szCs w:val="22"/>
        </w:rPr>
      </w:pP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color w:val="000000"/>
          <w:sz w:val="22"/>
          <w:szCs w:val="22"/>
        </w:rPr>
        <w:t xml:space="preserve">19. </w:t>
      </w:r>
      <w:r w:rsidRPr="00E00AB4">
        <w:rPr>
          <w:rFonts w:ascii="Times New Roman" w:hAnsi="Times New Roman"/>
          <w:sz w:val="22"/>
          <w:szCs w:val="22"/>
        </w:rPr>
        <w:t>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на которых расположены здания, строения, сооружения (далее – предоставление земельного участка).</w:t>
      </w:r>
    </w:p>
    <w:p w:rsidR="0065387D" w:rsidRPr="00E00AB4" w:rsidRDefault="0065387D" w:rsidP="0065387D">
      <w:pPr>
        <w:autoSpaceDE w:val="0"/>
        <w:autoSpaceDN w:val="0"/>
        <w:adjustRightInd w:val="0"/>
        <w:jc w:val="center"/>
        <w:outlineLvl w:val="2"/>
        <w:rPr>
          <w:rFonts w:ascii="Times New Roman" w:hAnsi="Times New Roman"/>
          <w:color w:val="000000"/>
          <w:sz w:val="22"/>
          <w:szCs w:val="22"/>
        </w:rPr>
      </w:pPr>
    </w:p>
    <w:p w:rsidR="0065387D" w:rsidRPr="00E00AB4" w:rsidRDefault="0065387D" w:rsidP="0065387D">
      <w:pPr>
        <w:widowControl w:val="0"/>
        <w:autoSpaceDE w:val="0"/>
        <w:autoSpaceDN w:val="0"/>
        <w:adjustRightInd w:val="0"/>
        <w:jc w:val="center"/>
        <w:outlineLvl w:val="2"/>
        <w:rPr>
          <w:rFonts w:ascii="Times New Roman" w:hAnsi="Times New Roman"/>
          <w:sz w:val="22"/>
          <w:szCs w:val="22"/>
        </w:rPr>
      </w:pPr>
      <w:r w:rsidRPr="00E00AB4">
        <w:rPr>
          <w:rFonts w:ascii="Times New Roman" w:hAnsi="Times New Roman"/>
          <w:color w:val="000000"/>
          <w:sz w:val="22"/>
          <w:szCs w:val="22"/>
        </w:rPr>
        <w:t xml:space="preserve">Глава 5. </w:t>
      </w:r>
      <w:r w:rsidRPr="00E00AB4">
        <w:rPr>
          <w:rFonts w:ascii="Times New Roman" w:hAnsi="Times New Roman"/>
          <w:sz w:val="22"/>
          <w:szCs w:val="22"/>
        </w:rPr>
        <w:t>НАИМЕНОВАНИЕ ОРГАНА МЕСТНОГО САМОУПРАВЛЕНИЯ,</w:t>
      </w:r>
    </w:p>
    <w:p w:rsidR="0065387D" w:rsidRPr="00E00AB4" w:rsidRDefault="0065387D" w:rsidP="0065387D">
      <w:pPr>
        <w:autoSpaceDE w:val="0"/>
        <w:autoSpaceDN w:val="0"/>
        <w:adjustRightInd w:val="0"/>
        <w:jc w:val="center"/>
        <w:outlineLvl w:val="2"/>
        <w:rPr>
          <w:rFonts w:ascii="Times New Roman" w:hAnsi="Times New Roman"/>
          <w:caps/>
          <w:color w:val="000000"/>
          <w:sz w:val="22"/>
          <w:szCs w:val="22"/>
        </w:rPr>
      </w:pPr>
      <w:r w:rsidRPr="00E00AB4">
        <w:rPr>
          <w:rFonts w:ascii="Times New Roman" w:hAnsi="Times New Roman"/>
          <w:sz w:val="22"/>
          <w:szCs w:val="22"/>
        </w:rPr>
        <w:t>ПРЕДОСТАВЛЯЮЩЕГО МУНИЦИПАЛЬНУЮ УСЛУГУ</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65387D" w:rsidRPr="00E00AB4" w:rsidRDefault="0065387D" w:rsidP="0065387D">
      <w:pPr>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21. В предоставлении муниципальной услуги участвует:</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1) Федеральная налоговая служба;</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2) Федеральная служба государственной регистрации, кадастра и картографии.</w:t>
      </w:r>
    </w:p>
    <w:p w:rsidR="0065387D" w:rsidRPr="00E00AB4" w:rsidRDefault="0065387D" w:rsidP="0065387D">
      <w:pPr>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 xml:space="preserve">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4" w:history="1">
        <w:r w:rsidRPr="00E00AB4">
          <w:rPr>
            <w:rFonts w:ascii="Times New Roman" w:hAnsi="Times New Roman"/>
            <w:color w:val="000000"/>
            <w:sz w:val="22"/>
            <w:szCs w:val="22"/>
          </w:rPr>
          <w:t>перечень</w:t>
        </w:r>
      </w:hyperlink>
      <w:r w:rsidRPr="00E00AB4">
        <w:rPr>
          <w:rFonts w:ascii="Times New Roman" w:hAnsi="Times New Roman"/>
          <w:color w:val="000000"/>
          <w:sz w:val="22"/>
          <w:szCs w:val="22"/>
        </w:rPr>
        <w:t xml:space="preserve"> услуг, которые являются необходимыми и обязательными для предоставления муниципальных услуг. </w:t>
      </w:r>
    </w:p>
    <w:p w:rsidR="0065387D" w:rsidRPr="00E00AB4" w:rsidRDefault="0065387D" w:rsidP="0065387D">
      <w:pPr>
        <w:widowControl w:val="0"/>
        <w:autoSpaceDE w:val="0"/>
        <w:autoSpaceDN w:val="0"/>
        <w:adjustRightInd w:val="0"/>
        <w:ind w:firstLine="567"/>
        <w:rPr>
          <w:rFonts w:ascii="Times New Roman" w:hAnsi="Times New Roman"/>
          <w:color w:val="000000"/>
          <w:sz w:val="22"/>
          <w:szCs w:val="22"/>
        </w:rPr>
      </w:pPr>
    </w:p>
    <w:p w:rsidR="0065387D" w:rsidRPr="00E00AB4" w:rsidRDefault="0065387D" w:rsidP="0065387D">
      <w:pPr>
        <w:autoSpaceDE w:val="0"/>
        <w:autoSpaceDN w:val="0"/>
        <w:adjustRightInd w:val="0"/>
        <w:jc w:val="center"/>
        <w:outlineLvl w:val="2"/>
        <w:rPr>
          <w:rFonts w:ascii="Times New Roman" w:hAnsi="Times New Roman"/>
          <w:color w:val="000000"/>
          <w:sz w:val="22"/>
          <w:szCs w:val="22"/>
        </w:rPr>
      </w:pPr>
      <w:r w:rsidRPr="00E00AB4">
        <w:rPr>
          <w:rFonts w:ascii="Times New Roman" w:hAnsi="Times New Roman"/>
          <w:color w:val="000000"/>
          <w:sz w:val="22"/>
          <w:szCs w:val="22"/>
        </w:rPr>
        <w:t xml:space="preserve">Глава 6. </w:t>
      </w:r>
      <w:r w:rsidRPr="00E00AB4">
        <w:rPr>
          <w:rFonts w:ascii="Times New Roman" w:hAnsi="Times New Roman"/>
          <w:caps/>
          <w:color w:val="000000"/>
          <w:sz w:val="22"/>
          <w:szCs w:val="22"/>
        </w:rPr>
        <w:t>Описание результата предоставления МУНИЦИПАЛЬНОЙ услуги</w:t>
      </w:r>
    </w:p>
    <w:p w:rsidR="0065387D" w:rsidRPr="00E00AB4" w:rsidRDefault="0065387D" w:rsidP="0065387D">
      <w:pPr>
        <w:autoSpaceDE w:val="0"/>
        <w:autoSpaceDN w:val="0"/>
        <w:adjustRightInd w:val="0"/>
        <w:jc w:val="center"/>
        <w:outlineLvl w:val="2"/>
        <w:rPr>
          <w:rFonts w:ascii="Times New Roman" w:hAnsi="Times New Roman"/>
          <w:color w:val="000000"/>
          <w:sz w:val="22"/>
          <w:szCs w:val="22"/>
        </w:rPr>
      </w:pP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24. Результатом предоставления муниципальной услуги является направление (выдача) заявителю:</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 xml:space="preserve">копии постановления </w:t>
      </w:r>
      <w:r w:rsidRPr="00E00AB4">
        <w:rPr>
          <w:rFonts w:ascii="Times New Roman" w:hAnsi="Times New Roman"/>
          <w:i/>
          <w:sz w:val="22"/>
          <w:szCs w:val="22"/>
        </w:rPr>
        <w:t>администрации Алексеевского муниципального образования</w:t>
      </w:r>
      <w:r w:rsidRPr="00E00AB4">
        <w:rPr>
          <w:rFonts w:ascii="Times New Roman" w:hAnsi="Times New Roman"/>
          <w:sz w:val="22"/>
          <w:szCs w:val="22"/>
        </w:rPr>
        <w:t xml:space="preserve"> о предоставлении земельного участка в собственность бесплатно;</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проекта договора купли-продажи земельного участка, аренды земельного участка или безвозмездного срочного пользования земельным участком;</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решения об отказе в предоставлении земельного участка.</w:t>
      </w:r>
    </w:p>
    <w:p w:rsidR="0065387D" w:rsidRPr="00E00AB4" w:rsidRDefault="0065387D" w:rsidP="0065387D">
      <w:pPr>
        <w:autoSpaceDE w:val="0"/>
        <w:autoSpaceDN w:val="0"/>
        <w:adjustRightInd w:val="0"/>
        <w:outlineLvl w:val="2"/>
        <w:rPr>
          <w:rFonts w:ascii="Times New Roman" w:hAnsi="Times New Roman"/>
          <w:color w:val="000000"/>
          <w:sz w:val="22"/>
          <w:szCs w:val="22"/>
        </w:rPr>
      </w:pPr>
    </w:p>
    <w:p w:rsidR="0065387D" w:rsidRPr="00E00AB4" w:rsidRDefault="0065387D" w:rsidP="0065387D">
      <w:pPr>
        <w:autoSpaceDE w:val="0"/>
        <w:autoSpaceDN w:val="0"/>
        <w:adjustRightInd w:val="0"/>
        <w:jc w:val="center"/>
        <w:outlineLvl w:val="2"/>
        <w:rPr>
          <w:rFonts w:ascii="Times New Roman" w:hAnsi="Times New Roman"/>
          <w:color w:val="000000"/>
          <w:sz w:val="22"/>
          <w:szCs w:val="22"/>
        </w:rPr>
      </w:pPr>
      <w:r w:rsidRPr="00E00AB4">
        <w:rPr>
          <w:rFonts w:ascii="Times New Roman" w:hAnsi="Times New Roman"/>
          <w:color w:val="000000"/>
          <w:sz w:val="22"/>
          <w:szCs w:val="22"/>
        </w:rPr>
        <w:t xml:space="preserve">Глава 7. </w:t>
      </w:r>
      <w:r w:rsidRPr="00E00AB4">
        <w:rPr>
          <w:rFonts w:ascii="Times New Roman" w:hAnsi="Times New Roman"/>
          <w:sz w:val="22"/>
          <w:szCs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5387D" w:rsidRPr="00E00AB4" w:rsidRDefault="0065387D" w:rsidP="0065387D">
      <w:pPr>
        <w:autoSpaceDE w:val="0"/>
        <w:autoSpaceDN w:val="0"/>
        <w:adjustRightInd w:val="0"/>
        <w:jc w:val="center"/>
        <w:outlineLvl w:val="2"/>
        <w:rPr>
          <w:rFonts w:ascii="Times New Roman" w:hAnsi="Times New Roman"/>
          <w:color w:val="000000"/>
          <w:sz w:val="22"/>
          <w:szCs w:val="22"/>
        </w:rPr>
      </w:pPr>
    </w:p>
    <w:p w:rsidR="0065387D" w:rsidRPr="00E00AB4" w:rsidRDefault="0065387D" w:rsidP="0065387D">
      <w:pPr>
        <w:ind w:firstLine="709"/>
        <w:rPr>
          <w:rFonts w:ascii="Times New Roman" w:hAnsi="Times New Roman"/>
          <w:color w:val="000000"/>
          <w:sz w:val="22"/>
          <w:szCs w:val="22"/>
        </w:rPr>
      </w:pPr>
      <w:r w:rsidRPr="00E00AB4">
        <w:rPr>
          <w:rFonts w:ascii="Times New Roman" w:hAnsi="Times New Roman"/>
          <w:color w:val="000000"/>
          <w:sz w:val="22"/>
          <w:szCs w:val="22"/>
        </w:rPr>
        <w:t xml:space="preserve">26. 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участка </w:t>
      </w:r>
      <w:r w:rsidRPr="00E00AB4">
        <w:rPr>
          <w:rFonts w:ascii="Times New Roman" w:hAnsi="Times New Roman"/>
          <w:sz w:val="22"/>
          <w:szCs w:val="22"/>
        </w:rPr>
        <w:t xml:space="preserve">в собственность </w:t>
      </w:r>
      <w:r w:rsidRPr="00E00AB4">
        <w:rPr>
          <w:rFonts w:ascii="Times New Roman" w:hAnsi="Times New Roman"/>
          <w:color w:val="000000"/>
          <w:sz w:val="22"/>
          <w:szCs w:val="22"/>
        </w:rPr>
        <w:lastRenderedPageBreak/>
        <w:t xml:space="preserve">бесплатно либо за плату, в </w:t>
      </w:r>
      <w:r w:rsidRPr="00E00AB4">
        <w:rPr>
          <w:rFonts w:ascii="Times New Roman" w:hAnsi="Times New Roman"/>
          <w:bCs/>
          <w:sz w:val="22"/>
          <w:szCs w:val="22"/>
        </w:rPr>
        <w:t>аренду, в безвозмездное срочное пользование</w:t>
      </w:r>
      <w:r w:rsidRPr="00E00AB4">
        <w:rPr>
          <w:rFonts w:ascii="Times New Roman" w:hAnsi="Times New Roman"/>
          <w:color w:val="000000"/>
          <w:sz w:val="22"/>
          <w:szCs w:val="22"/>
        </w:rPr>
        <w:t xml:space="preserve"> или об отказе в его предоставлении.</w:t>
      </w:r>
    </w:p>
    <w:p w:rsidR="0065387D" w:rsidRPr="00E00AB4" w:rsidRDefault="0065387D" w:rsidP="0065387D">
      <w:pPr>
        <w:ind w:firstLine="709"/>
        <w:rPr>
          <w:rFonts w:ascii="Times New Roman" w:hAnsi="Times New Roman"/>
          <w:color w:val="000000"/>
          <w:sz w:val="22"/>
          <w:szCs w:val="22"/>
        </w:rPr>
      </w:pPr>
      <w:r w:rsidRPr="00E00AB4">
        <w:rPr>
          <w:rFonts w:ascii="Times New Roman" w:hAnsi="Times New Roman"/>
          <w:color w:val="000000"/>
          <w:sz w:val="22"/>
          <w:szCs w:val="22"/>
        </w:rPr>
        <w:t>27.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__5__ дней со дня подготовки результата предоставления муниципальной услуги.</w:t>
      </w:r>
    </w:p>
    <w:p w:rsidR="0065387D" w:rsidRPr="00E00AB4" w:rsidRDefault="0065387D" w:rsidP="0065387D">
      <w:pPr>
        <w:ind w:firstLine="709"/>
        <w:rPr>
          <w:rFonts w:ascii="Times New Roman" w:hAnsi="Times New Roman"/>
          <w:color w:val="000000"/>
          <w:sz w:val="22"/>
          <w:szCs w:val="22"/>
        </w:rPr>
      </w:pPr>
      <w:r w:rsidRPr="00E00AB4">
        <w:rPr>
          <w:rFonts w:ascii="Times New Roman" w:hAnsi="Times New Roman"/>
          <w:color w:val="000000"/>
          <w:sz w:val="22"/>
          <w:szCs w:val="22"/>
        </w:rPr>
        <w:t xml:space="preserve">Срок утверждения </w:t>
      </w:r>
      <w:r w:rsidRPr="00E00AB4">
        <w:rPr>
          <w:rFonts w:ascii="Times New Roman" w:hAnsi="Times New Roman"/>
          <w:sz w:val="22"/>
          <w:szCs w:val="22"/>
        </w:rPr>
        <w:t xml:space="preserve">постановления </w:t>
      </w:r>
      <w:r w:rsidRPr="00E00AB4">
        <w:rPr>
          <w:rFonts w:ascii="Times New Roman" w:hAnsi="Times New Roman"/>
          <w:i/>
          <w:sz w:val="22"/>
          <w:szCs w:val="22"/>
        </w:rPr>
        <w:t>администрации муниципального образования</w:t>
      </w:r>
      <w:r w:rsidRPr="00E00AB4">
        <w:rPr>
          <w:rFonts w:ascii="Times New Roman" w:hAnsi="Times New Roman"/>
          <w:sz w:val="22"/>
          <w:szCs w:val="22"/>
        </w:rPr>
        <w:t xml:space="preserve"> о предоставлении земельного участка в собственность</w:t>
      </w:r>
      <w:r w:rsidRPr="00E00AB4">
        <w:rPr>
          <w:rFonts w:ascii="Times New Roman" w:hAnsi="Times New Roman"/>
          <w:color w:val="000000"/>
          <w:sz w:val="22"/>
          <w:szCs w:val="22"/>
        </w:rPr>
        <w:t xml:space="preserve"> бесплатно составляет __3_ дня с момента принятия решения о предоставлении земельного участка.</w:t>
      </w:r>
    </w:p>
    <w:p w:rsidR="0065387D" w:rsidRPr="00E00AB4" w:rsidRDefault="0065387D" w:rsidP="0065387D">
      <w:pPr>
        <w:ind w:firstLine="709"/>
        <w:rPr>
          <w:rFonts w:ascii="Times New Roman" w:hAnsi="Times New Roman"/>
          <w:color w:val="000000"/>
          <w:sz w:val="22"/>
          <w:szCs w:val="22"/>
        </w:rPr>
      </w:pPr>
      <w:r w:rsidRPr="00E00AB4">
        <w:rPr>
          <w:rFonts w:ascii="Times New Roman" w:hAnsi="Times New Roman"/>
          <w:color w:val="000000"/>
          <w:sz w:val="22"/>
          <w:szCs w:val="22"/>
        </w:rPr>
        <w:t xml:space="preserve">Срок подготовки </w:t>
      </w:r>
      <w:r w:rsidRPr="00E00AB4">
        <w:rPr>
          <w:rFonts w:ascii="Times New Roman" w:hAnsi="Times New Roman"/>
          <w:sz w:val="22"/>
          <w:szCs w:val="22"/>
        </w:rPr>
        <w:t xml:space="preserve">проекта договора купли-продажи, </w:t>
      </w:r>
      <w:r w:rsidRPr="00E00AB4">
        <w:rPr>
          <w:rFonts w:ascii="Times New Roman" w:hAnsi="Times New Roman"/>
          <w:bCs/>
          <w:sz w:val="22"/>
          <w:szCs w:val="22"/>
        </w:rPr>
        <w:t>аренды или безвозмездного срочного пользования</w:t>
      </w:r>
      <w:r w:rsidRPr="00E00AB4">
        <w:rPr>
          <w:rFonts w:ascii="Times New Roman" w:hAnsi="Times New Roman"/>
          <w:sz w:val="22"/>
          <w:szCs w:val="22"/>
        </w:rPr>
        <w:t xml:space="preserve"> земельным участком</w:t>
      </w:r>
      <w:r w:rsidRPr="00E00AB4">
        <w:rPr>
          <w:rFonts w:ascii="Times New Roman" w:hAnsi="Times New Roman"/>
          <w:color w:val="000000"/>
          <w:sz w:val="22"/>
          <w:szCs w:val="22"/>
        </w:rPr>
        <w:t xml:space="preserve"> составляет _5__ дней с момента принятия решения о предоставлении земельного участка.</w:t>
      </w:r>
    </w:p>
    <w:p w:rsidR="0065387D" w:rsidRPr="00E00AB4" w:rsidRDefault="0065387D" w:rsidP="0065387D">
      <w:pPr>
        <w:ind w:firstLine="709"/>
        <w:rPr>
          <w:rFonts w:ascii="Times New Roman" w:hAnsi="Times New Roman"/>
          <w:color w:val="000000"/>
          <w:sz w:val="22"/>
          <w:szCs w:val="22"/>
        </w:rPr>
      </w:pPr>
      <w:r w:rsidRPr="00E00AB4">
        <w:rPr>
          <w:rFonts w:ascii="Times New Roman" w:hAnsi="Times New Roman"/>
          <w:color w:val="000000"/>
          <w:sz w:val="22"/>
          <w:szCs w:val="22"/>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65387D" w:rsidRPr="00E00AB4" w:rsidRDefault="0065387D" w:rsidP="0065387D">
      <w:pPr>
        <w:autoSpaceDE w:val="0"/>
        <w:autoSpaceDN w:val="0"/>
        <w:adjustRightInd w:val="0"/>
        <w:ind w:firstLine="709"/>
        <w:jc w:val="center"/>
        <w:outlineLvl w:val="1"/>
        <w:rPr>
          <w:rFonts w:ascii="Times New Roman" w:hAnsi="Times New Roman"/>
          <w:color w:val="000000"/>
          <w:sz w:val="22"/>
          <w:szCs w:val="22"/>
        </w:rPr>
      </w:pPr>
    </w:p>
    <w:p w:rsidR="0065387D" w:rsidRPr="00E00AB4" w:rsidRDefault="0065387D" w:rsidP="0065387D">
      <w:pPr>
        <w:autoSpaceDE w:val="0"/>
        <w:autoSpaceDN w:val="0"/>
        <w:adjustRightInd w:val="0"/>
        <w:jc w:val="center"/>
        <w:outlineLvl w:val="1"/>
        <w:rPr>
          <w:rFonts w:ascii="Times New Roman" w:hAnsi="Times New Roman"/>
          <w:color w:val="000000"/>
          <w:sz w:val="22"/>
          <w:szCs w:val="22"/>
        </w:rPr>
      </w:pPr>
      <w:r w:rsidRPr="00E00AB4">
        <w:rPr>
          <w:rFonts w:ascii="Times New Roman" w:hAnsi="Times New Roman"/>
          <w:color w:val="000000"/>
          <w:sz w:val="22"/>
          <w:szCs w:val="22"/>
        </w:rPr>
        <w:t xml:space="preserve">Глава 8. </w:t>
      </w:r>
      <w:r w:rsidRPr="00E00AB4">
        <w:rPr>
          <w:rFonts w:ascii="Times New Roman" w:hAnsi="Times New Roman"/>
          <w:sz w:val="22"/>
          <w:szCs w:val="22"/>
        </w:rPr>
        <w:t>ПЕРЕЧЕНЬ НОРМАТИВНЫХ ПРАВОВЫХ АКТОВ, РЕГУЛИРУЮЩИХ ОТНОШЕНИЯ, ВОЗНИКАЮЩИЕ В СВЯЗИ С ПРЕДОСТАВЛЕНИЕМ МУНИЦИПАЛЬНОЙ УСЛУГИ</w:t>
      </w:r>
    </w:p>
    <w:p w:rsidR="0065387D" w:rsidRPr="00E00AB4" w:rsidRDefault="0065387D" w:rsidP="0065387D">
      <w:pPr>
        <w:autoSpaceDE w:val="0"/>
        <w:autoSpaceDN w:val="0"/>
        <w:adjustRightInd w:val="0"/>
        <w:ind w:firstLine="540"/>
        <w:outlineLvl w:val="1"/>
        <w:rPr>
          <w:rFonts w:ascii="Times New Roman" w:hAnsi="Times New Roman"/>
          <w:color w:val="000000"/>
          <w:sz w:val="22"/>
          <w:szCs w:val="22"/>
        </w:rPr>
      </w:pP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29. Предоставление муниципальной услуги осуществляется в соответствии с действующим законодательством.</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Правовой основой предоставления муниципальной услуги являются следующие нормативные правовые акты:</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 xml:space="preserve">а) Конституция Российской Федерации (Российская газета, № 7, </w:t>
      </w:r>
      <w:r w:rsidRPr="00E00AB4">
        <w:rPr>
          <w:rFonts w:ascii="Times New Roman" w:hAnsi="Times New Roman"/>
          <w:color w:val="000000"/>
          <w:sz w:val="22"/>
          <w:szCs w:val="22"/>
        </w:rPr>
        <w:br/>
        <w:t>21 января 2009 года, Собрание законодательства Российской Федерации, № 4, 26 января 2009 года, ст. 445, Парламентская газета, № 4, 23-29 января 2009 года);</w:t>
      </w:r>
    </w:p>
    <w:p w:rsidR="0065387D" w:rsidRPr="00E00AB4" w:rsidRDefault="0065387D" w:rsidP="0065387D">
      <w:pPr>
        <w:autoSpaceDE w:val="0"/>
        <w:autoSpaceDN w:val="0"/>
        <w:adjustRightInd w:val="0"/>
        <w:ind w:firstLine="709"/>
        <w:outlineLvl w:val="1"/>
        <w:rPr>
          <w:rFonts w:ascii="Times New Roman" w:hAnsi="Times New Roman"/>
          <w:color w:val="000000"/>
          <w:sz w:val="22"/>
          <w:szCs w:val="22"/>
        </w:rPr>
      </w:pPr>
      <w:r w:rsidRPr="00E00AB4">
        <w:rPr>
          <w:rFonts w:ascii="Times New Roman" w:hAnsi="Times New Roman"/>
          <w:color w:val="000000"/>
          <w:sz w:val="22"/>
          <w:szCs w:val="22"/>
        </w:rPr>
        <w:t xml:space="preserve">б) Земельным </w:t>
      </w:r>
      <w:hyperlink r:id="rId15" w:history="1">
        <w:r w:rsidRPr="00E00AB4">
          <w:rPr>
            <w:rFonts w:ascii="Times New Roman" w:hAnsi="Times New Roman"/>
            <w:color w:val="000000"/>
            <w:sz w:val="22"/>
            <w:szCs w:val="22"/>
          </w:rPr>
          <w:t>кодексом</w:t>
        </w:r>
      </w:hyperlink>
      <w:r w:rsidRPr="00E00AB4">
        <w:rPr>
          <w:rFonts w:ascii="Times New Roman" w:hAnsi="Times New Roman"/>
          <w:color w:val="000000"/>
          <w:sz w:val="22"/>
          <w:szCs w:val="22"/>
        </w:rPr>
        <w:t xml:space="preserve"> Российской Федерации («Российская газета»</w:t>
      </w:r>
      <w:r w:rsidRPr="00E00AB4">
        <w:rPr>
          <w:rFonts w:ascii="Times New Roman" w:hAnsi="Times New Roman"/>
          <w:color w:val="000000"/>
          <w:sz w:val="22"/>
          <w:szCs w:val="22"/>
        </w:rPr>
        <w:br/>
        <w:t>№ 211 - 212, 30 октября 2001 года);</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color w:val="000000"/>
          <w:sz w:val="22"/>
          <w:szCs w:val="22"/>
        </w:rPr>
        <w:t xml:space="preserve">в) </w:t>
      </w:r>
      <w:r w:rsidRPr="00E00AB4">
        <w:rPr>
          <w:rFonts w:ascii="Times New Roman" w:hAnsi="Times New Roman"/>
          <w:sz w:val="22"/>
          <w:szCs w:val="22"/>
        </w:rPr>
        <w:t>Градостроительным кодексом</w:t>
      </w:r>
      <w:hyperlink r:id="rId16" w:history="1"/>
      <w:r w:rsidRPr="00E00AB4">
        <w:rPr>
          <w:rFonts w:ascii="Times New Roman" w:hAnsi="Times New Roman"/>
          <w:sz w:val="22"/>
          <w:szCs w:val="22"/>
        </w:rPr>
        <w:t xml:space="preserve"> Российской Федерации («Российская газета», № 290, 30 декабря 2004 года; «Собрание законодательства Российской Федерации», 3 января 2005 года, № 1 (ч. 1), ст. 16; «Парламентская газета», № 5-6, 14 января 2005 года);</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г) Гражданским кодексом Российской Федерации (часть вторая)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65387D" w:rsidRPr="00E00AB4" w:rsidRDefault="0065387D" w:rsidP="0065387D">
      <w:pPr>
        <w:autoSpaceDE w:val="0"/>
        <w:autoSpaceDN w:val="0"/>
        <w:adjustRightInd w:val="0"/>
        <w:ind w:firstLine="709"/>
        <w:outlineLvl w:val="1"/>
        <w:rPr>
          <w:rFonts w:ascii="Times New Roman" w:hAnsi="Times New Roman"/>
          <w:color w:val="000000"/>
          <w:sz w:val="22"/>
          <w:szCs w:val="22"/>
        </w:rPr>
      </w:pPr>
      <w:r w:rsidRPr="00E00AB4">
        <w:rPr>
          <w:rFonts w:ascii="Times New Roman" w:hAnsi="Times New Roman"/>
          <w:color w:val="000000"/>
          <w:sz w:val="22"/>
          <w:szCs w:val="22"/>
        </w:rPr>
        <w:t xml:space="preserve">д) Федеральным </w:t>
      </w:r>
      <w:hyperlink r:id="rId17" w:history="1">
        <w:r w:rsidRPr="00E00AB4">
          <w:rPr>
            <w:rFonts w:ascii="Times New Roman" w:hAnsi="Times New Roman"/>
            <w:color w:val="000000"/>
            <w:sz w:val="22"/>
            <w:szCs w:val="22"/>
          </w:rPr>
          <w:t>законом</w:t>
        </w:r>
      </w:hyperlink>
      <w:r w:rsidRPr="00E00AB4">
        <w:rPr>
          <w:rFonts w:ascii="Times New Roman" w:hAnsi="Times New Roman"/>
          <w:color w:val="000000"/>
          <w:sz w:val="22"/>
          <w:szCs w:val="22"/>
        </w:rPr>
        <w:t xml:space="preserve">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5387D" w:rsidRPr="00E00AB4" w:rsidRDefault="0065387D" w:rsidP="0065387D">
      <w:pPr>
        <w:autoSpaceDE w:val="0"/>
        <w:autoSpaceDN w:val="0"/>
        <w:adjustRightInd w:val="0"/>
        <w:ind w:firstLine="709"/>
        <w:outlineLvl w:val="1"/>
        <w:rPr>
          <w:rFonts w:ascii="Times New Roman" w:hAnsi="Times New Roman"/>
          <w:color w:val="000000"/>
          <w:sz w:val="22"/>
          <w:szCs w:val="22"/>
        </w:rPr>
      </w:pPr>
      <w:r w:rsidRPr="00E00AB4">
        <w:rPr>
          <w:rFonts w:ascii="Times New Roman" w:hAnsi="Times New Roman"/>
          <w:color w:val="000000"/>
          <w:sz w:val="22"/>
          <w:szCs w:val="22"/>
        </w:rPr>
        <w:t xml:space="preserve">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sidRPr="00E00AB4">
        <w:rPr>
          <w:rFonts w:ascii="Times New Roman" w:hAnsi="Times New Roman"/>
          <w:color w:val="000000"/>
          <w:sz w:val="22"/>
          <w:szCs w:val="22"/>
        </w:rPr>
        <w:br/>
        <w:t>№ 40, ст. 3822);</w:t>
      </w:r>
    </w:p>
    <w:p w:rsidR="0065387D" w:rsidRPr="00E00AB4" w:rsidRDefault="0065387D" w:rsidP="0065387D">
      <w:pPr>
        <w:autoSpaceDE w:val="0"/>
        <w:autoSpaceDN w:val="0"/>
        <w:adjustRightInd w:val="0"/>
        <w:ind w:firstLine="709"/>
        <w:outlineLvl w:val="1"/>
        <w:rPr>
          <w:rFonts w:ascii="Times New Roman" w:hAnsi="Times New Roman"/>
          <w:color w:val="000000"/>
          <w:sz w:val="22"/>
          <w:szCs w:val="22"/>
        </w:rPr>
      </w:pPr>
      <w:r w:rsidRPr="00E00AB4">
        <w:rPr>
          <w:rFonts w:ascii="Times New Roman" w:hAnsi="Times New Roman"/>
          <w:color w:val="000000"/>
          <w:sz w:val="22"/>
          <w:szCs w:val="22"/>
        </w:rPr>
        <w:t xml:space="preserve">ж) </w:t>
      </w:r>
      <w:r w:rsidRPr="00E00AB4">
        <w:rPr>
          <w:rFonts w:ascii="Times New Roman" w:hAnsi="Times New Roman"/>
          <w:sz w:val="22"/>
          <w:szCs w:val="22"/>
        </w:rPr>
        <w:t xml:space="preserve">Федеральным законом от 29 декабря 2004 года № 191-ФЗ </w:t>
      </w:r>
      <w:r w:rsidRPr="00E00AB4">
        <w:rPr>
          <w:rFonts w:ascii="Times New Roman" w:hAnsi="Times New Roman"/>
          <w:sz w:val="22"/>
          <w:szCs w:val="22"/>
        </w:rPr>
        <w:br/>
        <w:t>«О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r w:rsidRPr="00E00AB4">
        <w:rPr>
          <w:rFonts w:ascii="Times New Roman" w:hAnsi="Times New Roman"/>
          <w:color w:val="000000"/>
          <w:sz w:val="22"/>
          <w:szCs w:val="22"/>
        </w:rPr>
        <w:t>;</w:t>
      </w:r>
    </w:p>
    <w:p w:rsidR="0065387D" w:rsidRPr="00E00AB4" w:rsidRDefault="0065387D" w:rsidP="0065387D">
      <w:pPr>
        <w:autoSpaceDE w:val="0"/>
        <w:autoSpaceDN w:val="0"/>
        <w:adjustRightInd w:val="0"/>
        <w:ind w:firstLine="709"/>
        <w:outlineLvl w:val="2"/>
        <w:rPr>
          <w:rFonts w:ascii="Times New Roman" w:hAnsi="Times New Roman"/>
          <w:sz w:val="22"/>
          <w:szCs w:val="22"/>
        </w:rPr>
      </w:pPr>
      <w:r w:rsidRPr="00E00AB4">
        <w:rPr>
          <w:rFonts w:ascii="Times New Roman" w:hAnsi="Times New Roman"/>
          <w:color w:val="000000"/>
          <w:sz w:val="22"/>
          <w:szCs w:val="22"/>
        </w:rPr>
        <w:t>з)</w:t>
      </w:r>
      <w:r w:rsidRPr="00E00AB4">
        <w:rPr>
          <w:rFonts w:ascii="Times New Roman" w:hAnsi="Times New Roman"/>
          <w:iCs/>
          <w:color w:val="000000"/>
          <w:sz w:val="22"/>
          <w:szCs w:val="22"/>
        </w:rPr>
        <w:t xml:space="preserve"> </w:t>
      </w:r>
      <w:r w:rsidRPr="00E00AB4">
        <w:rPr>
          <w:rFonts w:ascii="Times New Roman" w:hAnsi="Times New Roman"/>
          <w:sz w:val="22"/>
          <w:szCs w:val="22"/>
        </w:rPr>
        <w:t xml:space="preserve">Федеральным </w:t>
      </w:r>
      <w:hyperlink r:id="rId18" w:history="1">
        <w:r w:rsidRPr="00E00AB4">
          <w:rPr>
            <w:rFonts w:ascii="Times New Roman" w:hAnsi="Times New Roman"/>
            <w:sz w:val="22"/>
            <w:szCs w:val="22"/>
          </w:rPr>
          <w:t>законом</w:t>
        </w:r>
      </w:hyperlink>
      <w:r w:rsidRPr="00E00AB4">
        <w:rPr>
          <w:rFonts w:ascii="Times New Roman" w:hAnsi="Times New Roman"/>
          <w:sz w:val="22"/>
          <w:szCs w:val="22"/>
        </w:rPr>
        <w:t xml:space="preserve">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 (далее – Федеральный закона № 210-ФЗ);</w:t>
      </w:r>
    </w:p>
    <w:p w:rsidR="0065387D" w:rsidRPr="00E00AB4" w:rsidRDefault="0065387D" w:rsidP="0065387D">
      <w:pPr>
        <w:autoSpaceDE w:val="0"/>
        <w:autoSpaceDN w:val="0"/>
        <w:adjustRightInd w:val="0"/>
        <w:ind w:firstLine="709"/>
        <w:outlineLvl w:val="2"/>
        <w:rPr>
          <w:rFonts w:ascii="Times New Roman" w:hAnsi="Times New Roman"/>
          <w:iCs/>
          <w:color w:val="000000"/>
          <w:sz w:val="22"/>
          <w:szCs w:val="22"/>
        </w:rPr>
      </w:pPr>
      <w:r w:rsidRPr="00E00AB4">
        <w:rPr>
          <w:rFonts w:ascii="Times New Roman" w:hAnsi="Times New Roman"/>
          <w:sz w:val="22"/>
          <w:szCs w:val="22"/>
        </w:rPr>
        <w:t>и) Приказ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 222, 05.10.2011)</w:t>
      </w:r>
    </w:p>
    <w:p w:rsidR="0065387D" w:rsidRPr="00E00AB4" w:rsidRDefault="0065387D" w:rsidP="0065387D">
      <w:pPr>
        <w:autoSpaceDE w:val="0"/>
        <w:autoSpaceDN w:val="0"/>
        <w:adjustRightInd w:val="0"/>
        <w:ind w:firstLine="709"/>
        <w:outlineLvl w:val="2"/>
        <w:rPr>
          <w:rFonts w:ascii="Times New Roman" w:hAnsi="Times New Roman"/>
          <w:sz w:val="22"/>
          <w:szCs w:val="22"/>
          <w:lang w:eastAsia="en-US"/>
        </w:rPr>
      </w:pPr>
      <w:r w:rsidRPr="00E00AB4">
        <w:rPr>
          <w:rFonts w:ascii="Times New Roman" w:hAnsi="Times New Roman"/>
          <w:iCs/>
          <w:color w:val="000000"/>
          <w:sz w:val="22"/>
          <w:szCs w:val="22"/>
        </w:rPr>
        <w:t>к) Устав Алексеевского муниципального образования</w:t>
      </w:r>
    </w:p>
    <w:p w:rsidR="0065387D" w:rsidRPr="00E00AB4" w:rsidRDefault="0065387D" w:rsidP="0065387D">
      <w:pPr>
        <w:autoSpaceDE w:val="0"/>
        <w:autoSpaceDN w:val="0"/>
        <w:adjustRightInd w:val="0"/>
        <w:outlineLvl w:val="2"/>
        <w:rPr>
          <w:rFonts w:ascii="Times New Roman" w:hAnsi="Times New Roman"/>
          <w:color w:val="000000"/>
          <w:sz w:val="22"/>
          <w:szCs w:val="22"/>
        </w:rPr>
      </w:pPr>
    </w:p>
    <w:p w:rsidR="0065387D" w:rsidRPr="00E00AB4" w:rsidRDefault="0065387D" w:rsidP="0065387D">
      <w:pPr>
        <w:autoSpaceDE w:val="0"/>
        <w:autoSpaceDN w:val="0"/>
        <w:adjustRightInd w:val="0"/>
        <w:jc w:val="center"/>
        <w:outlineLvl w:val="2"/>
        <w:rPr>
          <w:rFonts w:ascii="Times New Roman" w:hAnsi="Times New Roman"/>
          <w:caps/>
          <w:color w:val="000000"/>
          <w:sz w:val="22"/>
          <w:szCs w:val="22"/>
        </w:rPr>
      </w:pPr>
      <w:r w:rsidRPr="00E00AB4">
        <w:rPr>
          <w:rFonts w:ascii="Times New Roman" w:hAnsi="Times New Roman"/>
          <w:color w:val="000000"/>
          <w:sz w:val="22"/>
          <w:szCs w:val="22"/>
        </w:rPr>
        <w:t>Глава 9</w:t>
      </w:r>
      <w:r w:rsidRPr="00E00AB4">
        <w:rPr>
          <w:rFonts w:ascii="Times New Roman" w:hAnsi="Times New Roman"/>
          <w:caps/>
          <w:color w:val="000000"/>
          <w:sz w:val="22"/>
          <w:szCs w:val="22"/>
        </w:rPr>
        <w:t xml:space="preserve">. </w:t>
      </w:r>
      <w:r w:rsidRPr="00E00AB4">
        <w:rPr>
          <w:rFonts w:ascii="Times New Roman" w:hAnsi="Times New Roman"/>
          <w:sz w:val="22"/>
          <w:szCs w:val="22"/>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5387D" w:rsidRPr="00E00AB4" w:rsidRDefault="0065387D" w:rsidP="0065387D">
      <w:pPr>
        <w:autoSpaceDE w:val="0"/>
        <w:autoSpaceDN w:val="0"/>
        <w:adjustRightInd w:val="0"/>
        <w:jc w:val="center"/>
        <w:rPr>
          <w:rFonts w:ascii="Times New Roman" w:hAnsi="Times New Roman"/>
          <w:color w:val="000000"/>
          <w:sz w:val="22"/>
          <w:szCs w:val="22"/>
        </w:rPr>
      </w:pP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color w:val="000000"/>
          <w:sz w:val="22"/>
          <w:szCs w:val="22"/>
        </w:rPr>
        <w:t xml:space="preserve">30. </w:t>
      </w:r>
      <w:r w:rsidRPr="00E00AB4">
        <w:rPr>
          <w:rFonts w:ascii="Times New Roman" w:hAnsi="Times New Roman"/>
          <w:sz w:val="22"/>
          <w:szCs w:val="22"/>
        </w:rPr>
        <w:t xml:space="preserve">Заявитель, имеющий в собственности, безвозмездном пользовании здания, строения, сооружения, обращаются в уполномоченный орган с заявлением о предоставлении земельного участка на соответствующем праве с указанием цели использования земельного участка, его размера, местонахождения по форме согласно Приложению № 1 либо по форме согласно Приложению № 2 к </w:t>
      </w:r>
      <w:r w:rsidRPr="00E00AB4">
        <w:rPr>
          <w:rFonts w:ascii="Times New Roman" w:hAnsi="Times New Roman"/>
          <w:sz w:val="22"/>
          <w:szCs w:val="22"/>
        </w:rPr>
        <w:lastRenderedPageBreak/>
        <w:t>настоящему административному регламенту с приложением следующих документов:</w:t>
      </w:r>
      <w:bookmarkStart w:id="4" w:name="Par131"/>
      <w:bookmarkEnd w:id="4"/>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5" w:name="Par132"/>
      <w:bookmarkEnd w:id="5"/>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6" w:name="Par134"/>
      <w:bookmarkEnd w:id="6"/>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в)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bookmarkStart w:id="7" w:name="Par141"/>
      <w:bookmarkEnd w:id="7"/>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г)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Start w:id="8" w:name="Par148"/>
      <w:bookmarkEnd w:id="8"/>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д)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подпунктах «а» - «г» настоящего пункта;</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е)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 xml:space="preserve">31.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со множественностью лиц на стороне арендатора, если иное не предусмотрено Земельным </w:t>
      </w:r>
      <w:hyperlink r:id="rId19" w:history="1">
        <w:r w:rsidRPr="00E00AB4">
          <w:rPr>
            <w:rFonts w:ascii="Times New Roman" w:hAnsi="Times New Roman"/>
            <w:sz w:val="22"/>
            <w:szCs w:val="22"/>
          </w:rPr>
          <w:t>кодексом</w:t>
        </w:r>
      </w:hyperlink>
      <w:r w:rsidRPr="00E00AB4">
        <w:rPr>
          <w:rFonts w:ascii="Times New Roman" w:hAnsi="Times New Roman"/>
          <w:sz w:val="22"/>
          <w:szCs w:val="22"/>
        </w:rPr>
        <w:t xml:space="preserve"> Российской Федерации, федеральными законами, с учетом долей в праве собственности на здание.</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 xml:space="preserve">32. Для приобретения прав на земельный участок заявители, указанные в пункте 31 </w:t>
      </w:r>
      <w:hyperlink w:anchor="Par163" w:history="1"/>
      <w:r w:rsidRPr="00E00AB4">
        <w:rPr>
          <w:rFonts w:ascii="Times New Roman" w:hAnsi="Times New Roman"/>
          <w:sz w:val="22"/>
          <w:szCs w:val="22"/>
        </w:rPr>
        <w:t>настоящего административного регламента, совместно обращаются в уполномоченный орган с заявлением о предоставлении земельного участка на соответствующем праве с приложением документов, предусмотренных пунктом 30 настоящего административного регламента.</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33. Собственник объекта незавершенного строительства, право собственности на который зарегистрировано до 1 января 2012 года, имеет право приобрести земельный участок, который находится муниципальной собственности и на котором расположен указанный объект, в аренду без проведения торгов в порядке, установленном настоящим административным регламентом.</w:t>
      </w:r>
    </w:p>
    <w:p w:rsidR="0065387D" w:rsidRPr="00E00AB4" w:rsidRDefault="0065387D" w:rsidP="0065387D">
      <w:pPr>
        <w:autoSpaceDE w:val="0"/>
        <w:autoSpaceDN w:val="0"/>
        <w:adjustRightInd w:val="0"/>
        <w:ind w:firstLine="709"/>
        <w:outlineLvl w:val="2"/>
        <w:rPr>
          <w:rFonts w:ascii="Times New Roman" w:hAnsi="Times New Roman"/>
          <w:color w:val="000000"/>
          <w:sz w:val="22"/>
          <w:szCs w:val="22"/>
        </w:rPr>
      </w:pPr>
      <w:r w:rsidRPr="00E00AB4">
        <w:rPr>
          <w:rFonts w:ascii="Times New Roman" w:hAnsi="Times New Roman"/>
          <w:color w:val="000000"/>
          <w:sz w:val="22"/>
          <w:szCs w:val="22"/>
        </w:rPr>
        <w:t>34. Уполномоченный орган не вправе требовать от заявителя представления документов, не предусмотренных пунктом 30 настоящего административного регламента.</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35. Документы, представляемые заявителями должны соответствовать следующим требованиям:</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б) тексты документов должны быть написаны разборчиво;</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в) не должны иметь подчисток, приписок, зачеркнутых слов и не оговоренных в них исправлений;</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г) не должны быть исполнены карандашом;</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д) не должны иметь повреждений, наличие которых не позволяет однозначно истолковать их содержание.</w:t>
      </w:r>
    </w:p>
    <w:p w:rsidR="0065387D" w:rsidRPr="00E00AB4" w:rsidRDefault="0065387D" w:rsidP="0065387D">
      <w:pPr>
        <w:autoSpaceDE w:val="0"/>
        <w:autoSpaceDN w:val="0"/>
        <w:adjustRightInd w:val="0"/>
        <w:jc w:val="center"/>
        <w:outlineLvl w:val="1"/>
        <w:rPr>
          <w:rFonts w:ascii="Times New Roman" w:hAnsi="Times New Roman"/>
          <w:color w:val="000000"/>
          <w:sz w:val="22"/>
          <w:szCs w:val="22"/>
        </w:rPr>
      </w:pPr>
    </w:p>
    <w:p w:rsidR="0065387D" w:rsidRPr="00E00AB4" w:rsidRDefault="0065387D" w:rsidP="0065387D">
      <w:pPr>
        <w:autoSpaceDE w:val="0"/>
        <w:autoSpaceDN w:val="0"/>
        <w:adjustRightInd w:val="0"/>
        <w:jc w:val="center"/>
        <w:outlineLvl w:val="2"/>
        <w:rPr>
          <w:rFonts w:ascii="Times New Roman" w:hAnsi="Times New Roman"/>
          <w:color w:val="000000"/>
          <w:sz w:val="22"/>
          <w:szCs w:val="22"/>
        </w:rPr>
      </w:pPr>
      <w:r w:rsidRPr="00E00AB4">
        <w:rPr>
          <w:rFonts w:ascii="Times New Roman" w:hAnsi="Times New Roman"/>
          <w:color w:val="000000"/>
          <w:sz w:val="22"/>
          <w:szCs w:val="22"/>
        </w:rPr>
        <w:t xml:space="preserve">Глава 10. ИСЧЕРПЫВАЮЩИЙ </w:t>
      </w:r>
      <w:r w:rsidRPr="00E00AB4">
        <w:rPr>
          <w:rFonts w:ascii="Times New Roman" w:hAnsi="Times New Roman"/>
          <w:caps/>
          <w:color w:val="000000"/>
          <w:sz w:val="22"/>
          <w:szCs w:val="22"/>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E00AB4">
        <w:rPr>
          <w:rFonts w:ascii="Times New Roman" w:hAnsi="Times New Roman"/>
          <w:color w:val="000000"/>
          <w:sz w:val="22"/>
          <w:szCs w:val="22"/>
        </w:rPr>
        <w:t xml:space="preserve"> </w:t>
      </w:r>
    </w:p>
    <w:p w:rsidR="0065387D" w:rsidRPr="00E00AB4" w:rsidRDefault="0065387D" w:rsidP="0065387D">
      <w:pPr>
        <w:autoSpaceDE w:val="0"/>
        <w:autoSpaceDN w:val="0"/>
        <w:adjustRightInd w:val="0"/>
        <w:jc w:val="center"/>
        <w:outlineLvl w:val="2"/>
        <w:rPr>
          <w:rFonts w:ascii="Times New Roman" w:hAnsi="Times New Roman"/>
          <w:color w:val="000000"/>
          <w:sz w:val="22"/>
          <w:szCs w:val="22"/>
        </w:rPr>
      </w:pP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36.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 xml:space="preserve">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w:t>
      </w:r>
      <w:r w:rsidRPr="00E00AB4">
        <w:rPr>
          <w:rFonts w:ascii="Times New Roman" w:hAnsi="Times New Roman"/>
          <w:sz w:val="22"/>
          <w:szCs w:val="22"/>
        </w:rPr>
        <w:lastRenderedPageBreak/>
        <w:t>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65387D" w:rsidRPr="00E00AB4" w:rsidRDefault="0065387D" w:rsidP="0065387D">
      <w:pPr>
        <w:widowControl w:val="0"/>
        <w:suppressAutoHyphens/>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37. При предоставлении муниципальной услуги запрещается требовать от заявителя:</w:t>
      </w:r>
    </w:p>
    <w:p w:rsidR="0065387D" w:rsidRPr="00E00AB4" w:rsidRDefault="0065387D" w:rsidP="0065387D">
      <w:pPr>
        <w:widowControl w:val="0"/>
        <w:suppressAutoHyphens/>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387D" w:rsidRPr="00E00AB4" w:rsidRDefault="0065387D" w:rsidP="0065387D">
      <w:pPr>
        <w:widowControl w:val="0"/>
        <w:suppressAutoHyphens/>
        <w:autoSpaceDE w:val="0"/>
        <w:autoSpaceDN w:val="0"/>
        <w:adjustRightInd w:val="0"/>
        <w:ind w:firstLine="709"/>
        <w:rPr>
          <w:rFonts w:ascii="Times New Roman" w:hAnsi="Times New Roman"/>
          <w:color w:val="000000"/>
          <w:sz w:val="22"/>
          <w:szCs w:val="22"/>
        </w:rPr>
      </w:pPr>
      <w:r w:rsidRPr="00E00AB4">
        <w:rPr>
          <w:rFonts w:ascii="Times New Roman" w:hAnsi="Times New Roman"/>
          <w:sz w:val="22"/>
          <w:szCs w:val="22"/>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E00AB4">
        <w:rPr>
          <w:rFonts w:ascii="Times New Roman" w:hAnsi="Times New Roman"/>
          <w:color w:val="000000"/>
          <w:sz w:val="22"/>
          <w:szCs w:val="22"/>
        </w:rPr>
        <w:t>.</w:t>
      </w:r>
    </w:p>
    <w:p w:rsidR="0065387D" w:rsidRPr="00E00AB4" w:rsidRDefault="0065387D" w:rsidP="0065387D">
      <w:pPr>
        <w:autoSpaceDE w:val="0"/>
        <w:autoSpaceDN w:val="0"/>
        <w:adjustRightInd w:val="0"/>
        <w:jc w:val="center"/>
        <w:outlineLvl w:val="2"/>
        <w:rPr>
          <w:rFonts w:ascii="Times New Roman" w:hAnsi="Times New Roman"/>
          <w:color w:val="000000"/>
          <w:sz w:val="22"/>
          <w:szCs w:val="22"/>
        </w:rPr>
      </w:pPr>
    </w:p>
    <w:p w:rsidR="0065387D" w:rsidRPr="00E00AB4" w:rsidRDefault="0065387D" w:rsidP="0065387D">
      <w:pPr>
        <w:autoSpaceDE w:val="0"/>
        <w:autoSpaceDN w:val="0"/>
        <w:adjustRightInd w:val="0"/>
        <w:jc w:val="center"/>
        <w:outlineLvl w:val="2"/>
        <w:rPr>
          <w:rFonts w:ascii="Times New Roman" w:hAnsi="Times New Roman"/>
          <w:caps/>
          <w:color w:val="000000"/>
          <w:sz w:val="22"/>
          <w:szCs w:val="22"/>
        </w:rPr>
      </w:pPr>
      <w:r w:rsidRPr="00E00AB4">
        <w:rPr>
          <w:rFonts w:ascii="Times New Roman" w:hAnsi="Times New Roman"/>
          <w:color w:val="000000"/>
          <w:sz w:val="22"/>
          <w:szCs w:val="22"/>
        </w:rPr>
        <w:t xml:space="preserve">Глава 11. ИСЧЕРПЫВАЮЩИЙ </w:t>
      </w:r>
      <w:r w:rsidRPr="00E00AB4">
        <w:rPr>
          <w:rFonts w:ascii="Times New Roman" w:hAnsi="Times New Roman"/>
          <w:caps/>
          <w:color w:val="000000"/>
          <w:sz w:val="22"/>
          <w:szCs w:val="22"/>
        </w:rPr>
        <w:t>Перечень оснований для отказа в приеме заявления и документов, необходимых для предоставления МУНИЦИПАЛЬНой услуги</w:t>
      </w:r>
    </w:p>
    <w:p w:rsidR="0065387D" w:rsidRPr="00E00AB4" w:rsidRDefault="0065387D" w:rsidP="0065387D">
      <w:pPr>
        <w:autoSpaceDE w:val="0"/>
        <w:autoSpaceDN w:val="0"/>
        <w:adjustRightInd w:val="0"/>
        <w:jc w:val="center"/>
        <w:outlineLvl w:val="2"/>
        <w:rPr>
          <w:rFonts w:ascii="Times New Roman" w:hAnsi="Times New Roman"/>
          <w:caps/>
          <w:color w:val="000000"/>
          <w:sz w:val="22"/>
          <w:szCs w:val="22"/>
        </w:rPr>
      </w:pPr>
    </w:p>
    <w:p w:rsidR="0065387D" w:rsidRPr="00E00AB4" w:rsidRDefault="0065387D" w:rsidP="0065387D">
      <w:pPr>
        <w:autoSpaceDE w:val="0"/>
        <w:autoSpaceDN w:val="0"/>
        <w:adjustRightInd w:val="0"/>
        <w:ind w:firstLine="709"/>
        <w:outlineLvl w:val="2"/>
        <w:rPr>
          <w:rFonts w:ascii="Times New Roman" w:hAnsi="Times New Roman"/>
          <w:color w:val="000000"/>
          <w:sz w:val="22"/>
          <w:szCs w:val="22"/>
        </w:rPr>
      </w:pPr>
      <w:r w:rsidRPr="00E00AB4">
        <w:rPr>
          <w:rFonts w:ascii="Times New Roman" w:hAnsi="Times New Roman"/>
          <w:color w:val="000000"/>
          <w:sz w:val="22"/>
          <w:szCs w:val="22"/>
        </w:rPr>
        <w:t>38. Основаниями для отказа в приеме заявления и документов являются:</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с заявлением обратилось ненадлежащее лицо;</w:t>
      </w:r>
    </w:p>
    <w:p w:rsidR="0065387D" w:rsidRPr="00E00AB4" w:rsidRDefault="0065387D" w:rsidP="0065387D">
      <w:pPr>
        <w:pStyle w:val="ConsPlusNormal"/>
        <w:ind w:firstLine="709"/>
        <w:jc w:val="both"/>
        <w:outlineLvl w:val="0"/>
        <w:rPr>
          <w:rFonts w:ascii="Times New Roman" w:hAnsi="Times New Roman" w:cs="Times New Roman"/>
          <w:color w:val="000000"/>
          <w:sz w:val="22"/>
          <w:szCs w:val="22"/>
        </w:rPr>
      </w:pPr>
      <w:r w:rsidRPr="00E00AB4">
        <w:rPr>
          <w:rFonts w:ascii="Times New Roman" w:hAnsi="Times New Roman" w:cs="Times New Roman"/>
          <w:color w:val="000000"/>
          <w:sz w:val="22"/>
          <w:szCs w:val="22"/>
        </w:rPr>
        <w:t>представление неполного пакета документов, предусмотренного пунктом 30 настоящего административного регламента;</w:t>
      </w:r>
    </w:p>
    <w:p w:rsidR="0065387D" w:rsidRPr="00E00AB4" w:rsidRDefault="0065387D" w:rsidP="0065387D">
      <w:pPr>
        <w:pStyle w:val="ConsPlusNormal"/>
        <w:ind w:firstLine="709"/>
        <w:jc w:val="both"/>
        <w:outlineLvl w:val="0"/>
        <w:rPr>
          <w:rFonts w:ascii="Times New Roman" w:hAnsi="Times New Roman" w:cs="Times New Roman"/>
          <w:color w:val="000000"/>
          <w:sz w:val="22"/>
          <w:szCs w:val="22"/>
        </w:rPr>
      </w:pPr>
      <w:r w:rsidRPr="00E00AB4">
        <w:rPr>
          <w:rFonts w:ascii="Times New Roman" w:hAnsi="Times New Roman" w:cs="Times New Roman"/>
          <w:color w:val="000000"/>
          <w:sz w:val="22"/>
          <w:szCs w:val="22"/>
        </w:rPr>
        <w:t>обращение с заявлением о предоставлении земельного участка в собственность не всех собственников здания (помещений в нем) в случае, указанном в пункте 31 настоящего административного регламента;</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несоответствие документов требованиям, указанным в пункте 35 настоящего административного регламента;</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 xml:space="preserve">наличие в </w:t>
      </w:r>
      <w:hyperlink r:id="rId20" w:history="1">
        <w:r w:rsidRPr="00E00AB4">
          <w:rPr>
            <w:rFonts w:ascii="Times New Roman" w:hAnsi="Times New Roman"/>
            <w:color w:val="000000"/>
            <w:sz w:val="22"/>
            <w:szCs w:val="22"/>
          </w:rPr>
          <w:t>заявлении</w:t>
        </w:r>
      </w:hyperlink>
      <w:r w:rsidRPr="00E00AB4">
        <w:rPr>
          <w:rFonts w:ascii="Times New Roman" w:hAnsi="Times New Roman"/>
          <w:color w:val="000000"/>
          <w:sz w:val="22"/>
          <w:szCs w:val="22"/>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39.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65387D" w:rsidRPr="00E00AB4" w:rsidRDefault="0065387D" w:rsidP="0065387D">
      <w:pPr>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40. Отказ в приеме заявления и документов не препятствует повторному обращению заявителя в порядке, установленном пунктом 73 настоящего административного регламента.</w:t>
      </w:r>
    </w:p>
    <w:p w:rsidR="0065387D" w:rsidRPr="00E00AB4" w:rsidRDefault="0065387D" w:rsidP="0065387D">
      <w:pPr>
        <w:autoSpaceDE w:val="0"/>
        <w:autoSpaceDN w:val="0"/>
        <w:adjustRightInd w:val="0"/>
        <w:outlineLvl w:val="1"/>
        <w:rPr>
          <w:rFonts w:ascii="Times New Roman" w:hAnsi="Times New Roman"/>
          <w:color w:val="000000"/>
          <w:sz w:val="22"/>
          <w:szCs w:val="22"/>
        </w:rPr>
      </w:pPr>
    </w:p>
    <w:p w:rsidR="0065387D" w:rsidRPr="00E00AB4" w:rsidRDefault="0065387D" w:rsidP="0065387D">
      <w:pPr>
        <w:autoSpaceDE w:val="0"/>
        <w:autoSpaceDN w:val="0"/>
        <w:adjustRightInd w:val="0"/>
        <w:jc w:val="center"/>
        <w:outlineLvl w:val="2"/>
        <w:rPr>
          <w:rFonts w:ascii="Times New Roman" w:hAnsi="Times New Roman"/>
          <w:caps/>
          <w:color w:val="000000"/>
          <w:sz w:val="22"/>
          <w:szCs w:val="22"/>
        </w:rPr>
      </w:pPr>
      <w:r w:rsidRPr="00E00AB4">
        <w:rPr>
          <w:rFonts w:ascii="Times New Roman" w:hAnsi="Times New Roman"/>
          <w:color w:val="000000"/>
          <w:sz w:val="22"/>
          <w:szCs w:val="22"/>
        </w:rPr>
        <w:t xml:space="preserve">Глава 12. ИСЧЕРПЫВАЮЩИЙ </w:t>
      </w:r>
      <w:r w:rsidRPr="00E00AB4">
        <w:rPr>
          <w:rFonts w:ascii="Times New Roman" w:hAnsi="Times New Roman"/>
          <w:caps/>
          <w:color w:val="000000"/>
          <w:sz w:val="22"/>
          <w:szCs w:val="22"/>
        </w:rPr>
        <w:t>Перечень оснований для приостановления или отказа в предоставлении МУНИЦИПАЛЬНОЙ услуги</w:t>
      </w:r>
    </w:p>
    <w:p w:rsidR="0065387D" w:rsidRPr="00E00AB4" w:rsidRDefault="0065387D" w:rsidP="0065387D">
      <w:pPr>
        <w:autoSpaceDE w:val="0"/>
        <w:autoSpaceDN w:val="0"/>
        <w:adjustRightInd w:val="0"/>
        <w:jc w:val="center"/>
        <w:outlineLvl w:val="2"/>
        <w:rPr>
          <w:rFonts w:ascii="Times New Roman" w:hAnsi="Times New Roman"/>
          <w:caps/>
          <w:color w:val="000000"/>
          <w:sz w:val="22"/>
          <w:szCs w:val="22"/>
        </w:rPr>
      </w:pPr>
    </w:p>
    <w:p w:rsidR="0065387D" w:rsidRPr="00E00AB4" w:rsidRDefault="0065387D" w:rsidP="0065387D">
      <w:pPr>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lastRenderedPageBreak/>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5387D" w:rsidRPr="00E00AB4" w:rsidRDefault="0065387D" w:rsidP="0065387D">
      <w:pPr>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42. Основаниями для отказа в предоставлении муниципальной услуги являются:</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а) в случае обращения с заявлением о предоставлении земельного участка в собственность:</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изъятие испрашиваемого земельного участка из оборота;</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установленный федеральным законом запрет на приватизацию земельных участков;</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резервирование земель для государственных или муниципальных нужд;</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ограничение в обороте земельного участка, за исключением случаев, установленных федеральными законами;</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б) в случае обращения с заявлением о предоставлении земельного участка в аренду, безвозмездное срочное пользование:</w:t>
      </w:r>
    </w:p>
    <w:p w:rsidR="0065387D" w:rsidRPr="00E00AB4" w:rsidRDefault="0065387D" w:rsidP="0065387D">
      <w:pPr>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изъятие испрашиваемого земельного участка из оборота.</w:t>
      </w:r>
    </w:p>
    <w:p w:rsidR="0065387D" w:rsidRPr="00E00AB4" w:rsidRDefault="0065387D" w:rsidP="0065387D">
      <w:pPr>
        <w:autoSpaceDE w:val="0"/>
        <w:autoSpaceDN w:val="0"/>
        <w:adjustRightInd w:val="0"/>
        <w:ind w:firstLine="709"/>
        <w:rPr>
          <w:rFonts w:ascii="Times New Roman" w:hAnsi="Times New Roman"/>
          <w:color w:val="000000"/>
          <w:sz w:val="22"/>
          <w:szCs w:val="22"/>
        </w:rPr>
      </w:pPr>
      <w:r w:rsidRPr="00E00AB4">
        <w:rPr>
          <w:rFonts w:ascii="Times New Roman" w:hAnsi="Times New Roman"/>
          <w:sz w:val="22"/>
          <w:szCs w:val="22"/>
        </w:rPr>
        <w:t>42.1.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65387D" w:rsidRPr="00E00AB4" w:rsidRDefault="0065387D" w:rsidP="0065387D">
      <w:pPr>
        <w:rPr>
          <w:rFonts w:ascii="Times New Roman" w:hAnsi="Times New Roman"/>
          <w:color w:val="000000"/>
          <w:sz w:val="22"/>
          <w:szCs w:val="22"/>
        </w:rPr>
      </w:pPr>
    </w:p>
    <w:p w:rsidR="0065387D" w:rsidRPr="00E00AB4" w:rsidRDefault="0065387D" w:rsidP="0065387D">
      <w:pPr>
        <w:jc w:val="center"/>
        <w:rPr>
          <w:rFonts w:ascii="Times New Roman" w:hAnsi="Times New Roman"/>
          <w:caps/>
          <w:color w:val="000000"/>
          <w:sz w:val="22"/>
          <w:szCs w:val="22"/>
        </w:rPr>
      </w:pPr>
      <w:r w:rsidRPr="00E00AB4">
        <w:rPr>
          <w:rFonts w:ascii="Times New Roman" w:hAnsi="Times New Roman"/>
          <w:color w:val="000000"/>
          <w:sz w:val="22"/>
          <w:szCs w:val="22"/>
        </w:rPr>
        <w:t xml:space="preserve">Глава 13. </w:t>
      </w:r>
      <w:r w:rsidRPr="00E00AB4">
        <w:rPr>
          <w:rFonts w:ascii="Times New Roman" w:hAnsi="Times New Roman"/>
          <w:sz w:val="22"/>
          <w:szCs w:val="22"/>
        </w:rPr>
        <w:t>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9" w:name="_GoBack"/>
      <w:bookmarkEnd w:id="9"/>
      <w:r w:rsidRPr="00E00AB4">
        <w:rPr>
          <w:rFonts w:ascii="Times New Roman" w:hAnsi="Times New Roman"/>
          <w:sz w:val="22"/>
          <w:szCs w:val="22"/>
        </w:rPr>
        <w:t xml:space="preserve"> УСЛУГИ</w:t>
      </w:r>
    </w:p>
    <w:p w:rsidR="0065387D" w:rsidRPr="00E00AB4" w:rsidRDefault="0065387D" w:rsidP="0065387D">
      <w:pPr>
        <w:rPr>
          <w:rFonts w:ascii="Times New Roman" w:hAnsi="Times New Roman"/>
          <w:sz w:val="22"/>
          <w:szCs w:val="22"/>
        </w:rPr>
      </w:pP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 xml:space="preserve">43. </w:t>
      </w:r>
      <w:r w:rsidRPr="00E00AB4">
        <w:rPr>
          <w:rFonts w:ascii="Times New Roman" w:hAnsi="Times New Roman"/>
          <w:sz w:val="22"/>
          <w:szCs w:val="22"/>
          <w:lang w:eastAsia="en-US"/>
        </w:rPr>
        <w:t xml:space="preserve">В соответствии с </w:t>
      </w:r>
      <w:r w:rsidRPr="00E00AB4">
        <w:rPr>
          <w:rFonts w:ascii="Times New Roman" w:hAnsi="Times New Roman"/>
          <w:i/>
          <w:sz w:val="22"/>
          <w:szCs w:val="22"/>
          <w:lang w:eastAsia="en-US"/>
        </w:rPr>
        <w:t>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постановлением  администрации Алексеевского муниципального образования Иркутской области</w:t>
      </w:r>
      <w:r w:rsidRPr="00E00AB4">
        <w:rPr>
          <w:rFonts w:ascii="Times New Roman" w:hAnsi="Times New Roman"/>
          <w:sz w:val="22"/>
          <w:szCs w:val="22"/>
          <w:lang w:eastAsia="en-US"/>
        </w:rPr>
        <w:t>, необходимые и обязательные услуги для предоставления муниципальной услуги отсутствуют.</w:t>
      </w:r>
    </w:p>
    <w:p w:rsidR="0065387D" w:rsidRPr="00E00AB4" w:rsidRDefault="0065387D" w:rsidP="0065387D">
      <w:pPr>
        <w:autoSpaceDE w:val="0"/>
        <w:autoSpaceDN w:val="0"/>
        <w:adjustRightInd w:val="0"/>
        <w:ind w:firstLine="567"/>
        <w:outlineLvl w:val="2"/>
        <w:rPr>
          <w:rFonts w:ascii="Times New Roman" w:hAnsi="Times New Roman"/>
          <w:color w:val="000000"/>
          <w:sz w:val="22"/>
          <w:szCs w:val="22"/>
        </w:rPr>
      </w:pPr>
    </w:p>
    <w:p w:rsidR="0065387D" w:rsidRPr="00E00AB4" w:rsidRDefault="0065387D" w:rsidP="0065387D">
      <w:pPr>
        <w:autoSpaceDE w:val="0"/>
        <w:autoSpaceDN w:val="0"/>
        <w:adjustRightInd w:val="0"/>
        <w:jc w:val="center"/>
        <w:outlineLvl w:val="2"/>
        <w:rPr>
          <w:rFonts w:ascii="Times New Roman" w:hAnsi="Times New Roman"/>
          <w:color w:val="000000"/>
          <w:sz w:val="22"/>
          <w:szCs w:val="22"/>
        </w:rPr>
      </w:pPr>
      <w:r w:rsidRPr="00E00AB4">
        <w:rPr>
          <w:rFonts w:ascii="Times New Roman" w:hAnsi="Times New Roman"/>
          <w:color w:val="000000"/>
          <w:sz w:val="22"/>
          <w:szCs w:val="22"/>
        </w:rPr>
        <w:t xml:space="preserve">Глава 14. </w:t>
      </w:r>
      <w:r w:rsidRPr="00E00AB4">
        <w:rPr>
          <w:rFonts w:ascii="Times New Roman" w:hAnsi="Times New Roman"/>
          <w:sz w:val="22"/>
          <w:szCs w:val="22"/>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5387D" w:rsidRPr="00E00AB4" w:rsidRDefault="0065387D" w:rsidP="0065387D">
      <w:pPr>
        <w:widowControl w:val="0"/>
        <w:autoSpaceDE w:val="0"/>
        <w:autoSpaceDN w:val="0"/>
        <w:adjustRightInd w:val="0"/>
        <w:ind w:firstLine="540"/>
        <w:rPr>
          <w:rFonts w:ascii="Times New Roman" w:hAnsi="Times New Roman"/>
          <w:color w:val="000000"/>
          <w:sz w:val="22"/>
          <w:szCs w:val="22"/>
        </w:rPr>
      </w:pP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44. Муниципальная услуга предоставляется бесплатно</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а) 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на территории муниципального образования город Иркутск, государственная собственность на которые не разграничена – в случае предоставления земельных участков в собственность бесплатно или в безвозмездное срочное пользование;</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б) общероссийским общественным организациям инвалидов и организациям,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Российской Федерации в собственности здания, строения и сооружения, расположенные на земельных участках, находящихся на территории муниципального образования город Иркутск, государственная собственность на которые не разграничена  – в случае предоставления земельных участков в собственность бесплатно;</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в) гражданам Российской Федерации, имеющим в фактическом пользовании земельные участки с расположенными на них жилыми домами, приобретенными ими в результате сделок, которые были совершены до вступления в силу Закона СССР от 6 марта 1990 года № 1305-1 «О собственности в СССР», но которые не были надлежаще оформлены и зарегистрированы – в случае предоставления земельных участков в собственность бесплатно.</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В остальных случаях государственная услуга предоставляется в собственность за плату либо в аренду.</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 xml:space="preserve">45. Продажа земельного участка осуществляется по цене, установленной в соответствии с </w:t>
      </w:r>
      <w:r w:rsidRPr="00E00AB4">
        <w:rPr>
          <w:rFonts w:ascii="Times New Roman" w:hAnsi="Times New Roman"/>
          <w:i/>
          <w:sz w:val="22"/>
          <w:szCs w:val="22"/>
        </w:rPr>
        <w:t>постановлением администрации муниципального образования Иркутской области / решением Думы муниципального образования Иркутской области</w:t>
      </w:r>
      <w:r w:rsidRPr="00E00AB4">
        <w:rPr>
          <w:rFonts w:ascii="Times New Roman" w:hAnsi="Times New Roman"/>
          <w:sz w:val="22"/>
          <w:szCs w:val="22"/>
        </w:rPr>
        <w:t>.</w:t>
      </w:r>
    </w:p>
    <w:p w:rsidR="0065387D" w:rsidRPr="00E00AB4" w:rsidRDefault="0065387D" w:rsidP="0065387D">
      <w:pPr>
        <w:widowControl w:val="0"/>
        <w:suppressAutoHyphens/>
        <w:autoSpaceDE w:val="0"/>
        <w:autoSpaceDN w:val="0"/>
        <w:adjustRightInd w:val="0"/>
        <w:ind w:firstLine="709"/>
        <w:rPr>
          <w:rFonts w:ascii="Times New Roman" w:hAnsi="Times New Roman"/>
          <w:sz w:val="22"/>
          <w:szCs w:val="22"/>
        </w:rPr>
      </w:pPr>
      <w:r w:rsidRPr="00E00AB4">
        <w:rPr>
          <w:rFonts w:ascii="Times New Roman" w:hAnsi="Times New Roman"/>
          <w:sz w:val="22"/>
          <w:szCs w:val="22"/>
        </w:rPr>
        <w:t xml:space="preserve">При предоставлении земельного участка в аренду расчет размера арендной платы осуществляется в соответствии с </w:t>
      </w:r>
      <w:r w:rsidRPr="00E00AB4">
        <w:rPr>
          <w:rFonts w:ascii="Times New Roman" w:hAnsi="Times New Roman"/>
          <w:i/>
          <w:sz w:val="22"/>
          <w:szCs w:val="22"/>
        </w:rPr>
        <w:t>постановлением администрации муниципального образования Иркутской области / решением Думы муниципального образования Иркутской области</w:t>
      </w:r>
      <w:r w:rsidRPr="00E00AB4">
        <w:rPr>
          <w:rFonts w:ascii="Times New Roman" w:hAnsi="Times New Roman"/>
          <w:sz w:val="22"/>
          <w:szCs w:val="22"/>
        </w:rPr>
        <w:t>.</w:t>
      </w:r>
    </w:p>
    <w:p w:rsidR="0065387D" w:rsidRPr="00E00AB4" w:rsidRDefault="0065387D" w:rsidP="0065387D">
      <w:pPr>
        <w:widowControl w:val="0"/>
        <w:suppressAutoHyphens/>
        <w:autoSpaceDE w:val="0"/>
        <w:autoSpaceDN w:val="0"/>
        <w:adjustRightInd w:val="0"/>
        <w:ind w:firstLine="709"/>
        <w:rPr>
          <w:rFonts w:ascii="Times New Roman" w:hAnsi="Times New Roman"/>
          <w:color w:val="000000"/>
          <w:sz w:val="22"/>
          <w:szCs w:val="22"/>
        </w:rPr>
      </w:pPr>
    </w:p>
    <w:p w:rsidR="0065387D" w:rsidRPr="00E00AB4" w:rsidRDefault="0065387D" w:rsidP="0065387D">
      <w:pPr>
        <w:autoSpaceDE w:val="0"/>
        <w:autoSpaceDN w:val="0"/>
        <w:adjustRightInd w:val="0"/>
        <w:jc w:val="center"/>
        <w:outlineLvl w:val="1"/>
        <w:rPr>
          <w:rFonts w:ascii="Times New Roman" w:hAnsi="Times New Roman"/>
          <w:color w:val="000000"/>
          <w:sz w:val="22"/>
          <w:szCs w:val="22"/>
        </w:rPr>
      </w:pPr>
      <w:r w:rsidRPr="00E00AB4">
        <w:rPr>
          <w:rFonts w:ascii="Times New Roman" w:hAnsi="Times New Roman"/>
          <w:color w:val="000000"/>
          <w:sz w:val="22"/>
          <w:szCs w:val="22"/>
        </w:rPr>
        <w:t xml:space="preserve">Глава 15. </w:t>
      </w:r>
      <w:r w:rsidRPr="00E00AB4">
        <w:rPr>
          <w:rFonts w:ascii="Times New Roman" w:hAnsi="Times New Roman"/>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5387D" w:rsidRPr="00E00AB4" w:rsidRDefault="0065387D" w:rsidP="0065387D">
      <w:pPr>
        <w:autoSpaceDE w:val="0"/>
        <w:autoSpaceDN w:val="0"/>
        <w:adjustRightInd w:val="0"/>
        <w:jc w:val="center"/>
        <w:outlineLvl w:val="1"/>
        <w:rPr>
          <w:rFonts w:ascii="Times New Roman" w:hAnsi="Times New Roman"/>
          <w:color w:val="000000"/>
          <w:sz w:val="22"/>
          <w:szCs w:val="22"/>
        </w:rPr>
      </w:pPr>
    </w:p>
    <w:p w:rsidR="0065387D" w:rsidRPr="00E00AB4" w:rsidRDefault="0065387D" w:rsidP="0065387D">
      <w:pPr>
        <w:suppressAutoHyphens/>
        <w:ind w:firstLine="709"/>
        <w:rPr>
          <w:rFonts w:ascii="Times New Roman" w:hAnsi="Times New Roman"/>
          <w:sz w:val="22"/>
          <w:szCs w:val="22"/>
        </w:rPr>
      </w:pPr>
      <w:r w:rsidRPr="00E00AB4">
        <w:rPr>
          <w:rFonts w:ascii="Times New Roman" w:hAnsi="Times New Roman"/>
          <w:color w:val="000000"/>
          <w:sz w:val="22"/>
          <w:szCs w:val="22"/>
        </w:rPr>
        <w:lastRenderedPageBreak/>
        <w:t xml:space="preserve">46. </w:t>
      </w:r>
      <w:r w:rsidRPr="00E00AB4">
        <w:rPr>
          <w:rFonts w:ascii="Times New Roman" w:hAnsi="Times New Roman"/>
          <w:sz w:val="22"/>
          <w:szCs w:val="22"/>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65387D" w:rsidRPr="00E00AB4" w:rsidRDefault="0065387D" w:rsidP="0065387D">
      <w:pPr>
        <w:suppressAutoHyphens/>
        <w:autoSpaceDE w:val="0"/>
        <w:autoSpaceDN w:val="0"/>
        <w:adjustRightInd w:val="0"/>
        <w:ind w:firstLine="709"/>
        <w:rPr>
          <w:rFonts w:ascii="Times New Roman" w:hAnsi="Times New Roman"/>
          <w:color w:val="000000"/>
          <w:sz w:val="22"/>
          <w:szCs w:val="22"/>
        </w:rPr>
      </w:pPr>
      <w:r w:rsidRPr="00E00AB4">
        <w:rPr>
          <w:rFonts w:ascii="Times New Roman" w:hAnsi="Times New Roman"/>
          <w:sz w:val="22"/>
          <w:szCs w:val="22"/>
        </w:rP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65387D" w:rsidRPr="00E00AB4" w:rsidRDefault="0065387D" w:rsidP="0065387D">
      <w:pPr>
        <w:autoSpaceDE w:val="0"/>
        <w:autoSpaceDN w:val="0"/>
        <w:adjustRightInd w:val="0"/>
        <w:outlineLvl w:val="2"/>
        <w:rPr>
          <w:rFonts w:ascii="Times New Roman" w:hAnsi="Times New Roman"/>
          <w:color w:val="000000"/>
          <w:sz w:val="22"/>
          <w:szCs w:val="22"/>
        </w:rPr>
      </w:pPr>
    </w:p>
    <w:p w:rsidR="0065387D" w:rsidRPr="00E00AB4" w:rsidRDefault="0065387D" w:rsidP="0065387D">
      <w:pPr>
        <w:autoSpaceDE w:val="0"/>
        <w:autoSpaceDN w:val="0"/>
        <w:adjustRightInd w:val="0"/>
        <w:jc w:val="center"/>
        <w:outlineLvl w:val="2"/>
        <w:rPr>
          <w:rFonts w:ascii="Times New Roman" w:hAnsi="Times New Roman"/>
          <w:caps/>
          <w:color w:val="000000"/>
          <w:sz w:val="22"/>
          <w:szCs w:val="22"/>
        </w:rPr>
      </w:pPr>
      <w:r w:rsidRPr="00E00AB4">
        <w:rPr>
          <w:rFonts w:ascii="Times New Roman" w:hAnsi="Times New Roman"/>
          <w:color w:val="000000"/>
          <w:sz w:val="22"/>
          <w:szCs w:val="22"/>
        </w:rPr>
        <w:t xml:space="preserve">Глава 16. </w:t>
      </w:r>
      <w:r w:rsidRPr="00E00AB4">
        <w:rPr>
          <w:rFonts w:ascii="Times New Roman" w:hAnsi="Times New Roman"/>
          <w:sz w:val="22"/>
          <w:szCs w:val="22"/>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5387D" w:rsidRPr="00E00AB4" w:rsidRDefault="0065387D" w:rsidP="0065387D">
      <w:pPr>
        <w:autoSpaceDE w:val="0"/>
        <w:autoSpaceDN w:val="0"/>
        <w:adjustRightInd w:val="0"/>
        <w:ind w:firstLine="540"/>
        <w:rPr>
          <w:rFonts w:ascii="Times New Roman" w:hAnsi="Times New Roman"/>
          <w:color w:val="000000"/>
          <w:sz w:val="22"/>
          <w:szCs w:val="22"/>
        </w:rPr>
      </w:pPr>
    </w:p>
    <w:p w:rsidR="0065387D" w:rsidRPr="00E00AB4" w:rsidRDefault="0065387D" w:rsidP="0065387D">
      <w:pPr>
        <w:suppressAutoHyphens/>
        <w:ind w:firstLine="709"/>
        <w:rPr>
          <w:rFonts w:ascii="Times New Roman" w:hAnsi="Times New Roman"/>
          <w:sz w:val="22"/>
          <w:szCs w:val="22"/>
        </w:rPr>
      </w:pPr>
      <w:r w:rsidRPr="00E00AB4">
        <w:rPr>
          <w:rFonts w:ascii="Times New Roman" w:hAnsi="Times New Roman"/>
          <w:sz w:val="22"/>
          <w:szCs w:val="22"/>
        </w:rPr>
        <w:t>48. Максимальное время ожидания в очереди при подаче заявления и документов не должно превышать 15 минут.</w:t>
      </w:r>
    </w:p>
    <w:p w:rsidR="0065387D" w:rsidRPr="00E00AB4" w:rsidRDefault="0065387D" w:rsidP="0065387D">
      <w:pPr>
        <w:suppressAutoHyphens/>
        <w:ind w:firstLine="709"/>
        <w:rPr>
          <w:rFonts w:ascii="Times New Roman" w:hAnsi="Times New Roman"/>
          <w:sz w:val="22"/>
          <w:szCs w:val="22"/>
        </w:rPr>
      </w:pPr>
      <w:r w:rsidRPr="00E00AB4">
        <w:rPr>
          <w:rFonts w:ascii="Times New Roman" w:hAnsi="Times New Roman"/>
          <w:sz w:val="22"/>
          <w:szCs w:val="22"/>
        </w:rPr>
        <w:t>48.1. При высокой нагрузке и превышении установленного пунктами 48 и 49</w:t>
      </w:r>
      <w:hyperlink w:anchor="Par289" w:history="1"/>
      <w:r w:rsidRPr="00E00AB4">
        <w:rPr>
          <w:rFonts w:ascii="Times New Roman" w:hAnsi="Times New Roman"/>
          <w:sz w:val="22"/>
          <w:szCs w:val="22"/>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65387D" w:rsidRPr="00E00AB4" w:rsidRDefault="0065387D" w:rsidP="0065387D">
      <w:pPr>
        <w:suppressAutoHyphens/>
        <w:ind w:firstLine="709"/>
        <w:rPr>
          <w:rFonts w:ascii="Times New Roman" w:hAnsi="Times New Roman"/>
          <w:sz w:val="22"/>
          <w:szCs w:val="22"/>
        </w:rPr>
      </w:pPr>
      <w:r w:rsidRPr="00E00AB4">
        <w:rPr>
          <w:rFonts w:ascii="Times New Roman" w:hAnsi="Times New Roman"/>
          <w:sz w:val="22"/>
          <w:szCs w:val="22"/>
        </w:rPr>
        <w:t>49. Максимальное время ожидания в очереди при получении результата муниципальной услуги не должно превышать 15 минут.</w:t>
      </w:r>
    </w:p>
    <w:p w:rsidR="0065387D" w:rsidRPr="00E00AB4" w:rsidRDefault="0065387D" w:rsidP="0065387D">
      <w:pPr>
        <w:autoSpaceDE w:val="0"/>
        <w:autoSpaceDN w:val="0"/>
        <w:adjustRightInd w:val="0"/>
        <w:ind w:firstLine="540"/>
        <w:rPr>
          <w:rFonts w:ascii="Times New Roman" w:hAnsi="Times New Roman"/>
          <w:color w:val="000000"/>
          <w:sz w:val="22"/>
          <w:szCs w:val="22"/>
        </w:rPr>
      </w:pPr>
    </w:p>
    <w:p w:rsidR="0065387D" w:rsidRPr="00E00AB4" w:rsidRDefault="0065387D" w:rsidP="0065387D">
      <w:pPr>
        <w:jc w:val="center"/>
        <w:rPr>
          <w:rFonts w:ascii="Times New Roman" w:hAnsi="Times New Roman"/>
          <w:sz w:val="22"/>
          <w:szCs w:val="22"/>
        </w:rPr>
      </w:pPr>
      <w:r w:rsidRPr="00E00AB4">
        <w:rPr>
          <w:rFonts w:ascii="Times New Roman" w:hAnsi="Times New Roman"/>
          <w:color w:val="000000"/>
          <w:sz w:val="22"/>
          <w:szCs w:val="22"/>
        </w:rPr>
        <w:t xml:space="preserve">Глава 17. </w:t>
      </w:r>
      <w:r w:rsidRPr="00E00AB4">
        <w:rPr>
          <w:rFonts w:ascii="Times New Roman" w:hAnsi="Times New Roman"/>
          <w:sz w:val="22"/>
          <w:szCs w:val="22"/>
        </w:rPr>
        <w:t>СРОК И ПОРЯДОК РЕГИСТРАЦИИ ЗАЯВЛЕНИЯ</w:t>
      </w:r>
    </w:p>
    <w:p w:rsidR="0065387D" w:rsidRPr="00E00AB4" w:rsidRDefault="0065387D" w:rsidP="0065387D">
      <w:pPr>
        <w:autoSpaceDE w:val="0"/>
        <w:autoSpaceDN w:val="0"/>
        <w:adjustRightInd w:val="0"/>
        <w:jc w:val="center"/>
        <w:outlineLvl w:val="2"/>
        <w:rPr>
          <w:rFonts w:ascii="Times New Roman" w:hAnsi="Times New Roman"/>
          <w:sz w:val="22"/>
          <w:szCs w:val="22"/>
        </w:rPr>
      </w:pPr>
      <w:r w:rsidRPr="00E00AB4">
        <w:rPr>
          <w:rFonts w:ascii="Times New Roman" w:hAnsi="Times New Roman"/>
          <w:sz w:val="22"/>
          <w:szCs w:val="22"/>
        </w:rPr>
        <w:t>ЗАЯВИТЕЛЯ О ПРЕДОСТАВЛЕНИИ МУНИЦИПАЛЬНОЙ УСЛУГИ, В ТОМ ЧИСЛЕ В ЭЛЕКТРОННОЙ ФОРМЕ</w:t>
      </w:r>
    </w:p>
    <w:p w:rsidR="0065387D" w:rsidRPr="00E00AB4" w:rsidRDefault="0065387D" w:rsidP="0065387D">
      <w:pPr>
        <w:suppressAutoHyphens/>
        <w:autoSpaceDE w:val="0"/>
        <w:autoSpaceDN w:val="0"/>
        <w:adjustRightInd w:val="0"/>
        <w:ind w:firstLine="709"/>
        <w:outlineLvl w:val="2"/>
        <w:rPr>
          <w:rFonts w:ascii="Times New Roman" w:hAnsi="Times New Roman"/>
          <w:color w:val="000000"/>
          <w:sz w:val="22"/>
          <w:szCs w:val="22"/>
        </w:rPr>
      </w:pPr>
    </w:p>
    <w:p w:rsidR="0065387D" w:rsidRPr="00E00AB4" w:rsidRDefault="0065387D" w:rsidP="0065387D">
      <w:pPr>
        <w:suppressAutoHyphens/>
        <w:ind w:firstLine="709"/>
        <w:rPr>
          <w:rFonts w:ascii="Times New Roman" w:hAnsi="Times New Roman"/>
          <w:color w:val="000000"/>
          <w:sz w:val="22"/>
          <w:szCs w:val="22"/>
        </w:rPr>
      </w:pPr>
      <w:r w:rsidRPr="00E00AB4">
        <w:rPr>
          <w:rFonts w:ascii="Times New Roman" w:hAnsi="Times New Roman"/>
          <w:color w:val="000000"/>
          <w:sz w:val="22"/>
          <w:szCs w:val="22"/>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5387D" w:rsidRPr="00E00AB4" w:rsidRDefault="0065387D" w:rsidP="0065387D">
      <w:pPr>
        <w:suppressAutoHyphens/>
        <w:ind w:firstLine="709"/>
        <w:rPr>
          <w:rFonts w:ascii="Times New Roman" w:hAnsi="Times New Roman"/>
          <w:color w:val="000000"/>
          <w:sz w:val="22"/>
          <w:szCs w:val="22"/>
        </w:rPr>
      </w:pPr>
      <w:r w:rsidRPr="00E00AB4">
        <w:rPr>
          <w:rFonts w:ascii="Times New Roman" w:hAnsi="Times New Roman"/>
          <w:color w:val="000000"/>
          <w:sz w:val="22"/>
          <w:szCs w:val="22"/>
        </w:rPr>
        <w:t>50.1. Максимальное время регистрации заявления о предоставлении муниципальной услуги составляет 15 минут.</w:t>
      </w:r>
    </w:p>
    <w:p w:rsidR="0065387D" w:rsidRPr="00E00AB4" w:rsidRDefault="0065387D" w:rsidP="0065387D">
      <w:pPr>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65387D" w:rsidRPr="00E00AB4" w:rsidRDefault="0065387D" w:rsidP="0065387D">
      <w:pPr>
        <w:autoSpaceDE w:val="0"/>
        <w:autoSpaceDN w:val="0"/>
        <w:adjustRightInd w:val="0"/>
        <w:ind w:firstLine="540"/>
        <w:outlineLvl w:val="1"/>
        <w:rPr>
          <w:rFonts w:ascii="Times New Roman" w:hAnsi="Times New Roman"/>
          <w:color w:val="000000"/>
          <w:sz w:val="22"/>
          <w:szCs w:val="22"/>
        </w:rPr>
      </w:pPr>
    </w:p>
    <w:p w:rsidR="0065387D" w:rsidRPr="00E00AB4" w:rsidRDefault="0065387D" w:rsidP="0065387D">
      <w:pPr>
        <w:autoSpaceDE w:val="0"/>
        <w:autoSpaceDN w:val="0"/>
        <w:adjustRightInd w:val="0"/>
        <w:jc w:val="center"/>
        <w:outlineLvl w:val="2"/>
        <w:rPr>
          <w:rFonts w:ascii="Times New Roman" w:hAnsi="Times New Roman"/>
          <w:color w:val="000000"/>
          <w:sz w:val="22"/>
          <w:szCs w:val="22"/>
        </w:rPr>
      </w:pPr>
      <w:r w:rsidRPr="00E00AB4">
        <w:rPr>
          <w:rFonts w:ascii="Times New Roman" w:hAnsi="Times New Roman"/>
          <w:color w:val="000000"/>
          <w:sz w:val="22"/>
          <w:szCs w:val="22"/>
        </w:rPr>
        <w:t xml:space="preserve">Глава 18. </w:t>
      </w:r>
      <w:r w:rsidRPr="00E00AB4">
        <w:rPr>
          <w:rFonts w:ascii="Times New Roman" w:hAnsi="Times New Roman"/>
          <w:caps/>
          <w:color w:val="000000"/>
          <w:sz w:val="22"/>
          <w:szCs w:val="22"/>
        </w:rPr>
        <w:t>Требования к помещениям, в которых предоставляется МУНИЦИПАЛЬНая услуга</w:t>
      </w:r>
    </w:p>
    <w:p w:rsidR="0065387D" w:rsidRPr="00E00AB4" w:rsidRDefault="0065387D" w:rsidP="0065387D">
      <w:pPr>
        <w:autoSpaceDE w:val="0"/>
        <w:autoSpaceDN w:val="0"/>
        <w:adjustRightInd w:val="0"/>
        <w:jc w:val="center"/>
        <w:outlineLvl w:val="2"/>
        <w:rPr>
          <w:rFonts w:ascii="Times New Roman" w:hAnsi="Times New Roman"/>
          <w:color w:val="000000"/>
          <w:sz w:val="22"/>
          <w:szCs w:val="22"/>
        </w:rPr>
      </w:pP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color w:val="000000"/>
          <w:sz w:val="22"/>
          <w:szCs w:val="22"/>
        </w:rPr>
        <w:t xml:space="preserve">51. </w:t>
      </w:r>
      <w:r w:rsidRPr="00E00AB4">
        <w:rPr>
          <w:rFonts w:ascii="Times New Roman" w:hAnsi="Times New Roman"/>
          <w:sz w:val="22"/>
          <w:szCs w:val="22"/>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5387D" w:rsidRPr="00E00AB4" w:rsidRDefault="0065387D" w:rsidP="0065387D">
      <w:pPr>
        <w:autoSpaceDE w:val="0"/>
        <w:autoSpaceDN w:val="0"/>
        <w:adjustRightInd w:val="0"/>
        <w:ind w:firstLine="709"/>
        <w:rPr>
          <w:rFonts w:ascii="Times New Roman" w:hAnsi="Times New Roman"/>
          <w:sz w:val="22"/>
          <w:szCs w:val="22"/>
          <w:lang w:eastAsia="en-US"/>
        </w:rPr>
      </w:pPr>
      <w:r w:rsidRPr="00E00AB4">
        <w:rPr>
          <w:rFonts w:ascii="Times New Roman" w:hAnsi="Times New Roman"/>
          <w:sz w:val="22"/>
          <w:szCs w:val="22"/>
        </w:rPr>
        <w:t xml:space="preserve">52. Информационные таблички (вывески) размещаются рядом с входом, либо на двери входа так, чтобы они были хорошо видны заявителям. </w:t>
      </w:r>
      <w:r w:rsidRPr="00E00AB4">
        <w:rPr>
          <w:rFonts w:ascii="Times New Roman" w:hAnsi="Times New Roman"/>
          <w:sz w:val="22"/>
          <w:szCs w:val="22"/>
          <w:lang w:eastAsia="en-US"/>
        </w:rPr>
        <w:t>Вход в здание должен быть оборудован удобной лестницей, при наличии технической возможности – с поручнями и пандусами.</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53. Прием заявлений и документов, необходимых для предоставления муниципальной услуги, осуществляется в кабинетах уполномоченного органа.</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5387D" w:rsidRPr="00E00AB4" w:rsidRDefault="0065387D" w:rsidP="0065387D">
      <w:pPr>
        <w:autoSpaceDE w:val="0"/>
        <w:autoSpaceDN w:val="0"/>
        <w:adjustRightInd w:val="0"/>
        <w:ind w:firstLine="709"/>
        <w:rPr>
          <w:rFonts w:ascii="Times New Roman" w:hAnsi="Times New Roman"/>
          <w:color w:val="000000"/>
          <w:sz w:val="22"/>
          <w:szCs w:val="22"/>
        </w:rPr>
      </w:pPr>
      <w:r w:rsidRPr="00E00AB4">
        <w:rPr>
          <w:rFonts w:ascii="Times New Roman" w:hAnsi="Times New Roman"/>
          <w:sz w:val="22"/>
          <w:szCs w:val="22"/>
        </w:rPr>
        <w:t xml:space="preserve">58. </w:t>
      </w:r>
      <w:r w:rsidRPr="00E00AB4">
        <w:rPr>
          <w:rFonts w:ascii="Times New Roman" w:hAnsi="Times New Roman"/>
          <w:color w:val="000000"/>
          <w:sz w:val="22"/>
          <w:szCs w:val="22"/>
        </w:rPr>
        <w:t>Места для заполнения документов оборудуются:</w:t>
      </w:r>
    </w:p>
    <w:p w:rsidR="0065387D" w:rsidRPr="00E00AB4" w:rsidRDefault="0065387D" w:rsidP="0065387D">
      <w:pPr>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а) информационными стендами;</w:t>
      </w:r>
    </w:p>
    <w:p w:rsidR="0065387D" w:rsidRPr="00E00AB4" w:rsidRDefault="0065387D" w:rsidP="0065387D">
      <w:pPr>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б) стульями и столами для возможности оформления документов.</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5387D" w:rsidRPr="00E00AB4" w:rsidRDefault="0065387D" w:rsidP="0065387D">
      <w:pPr>
        <w:autoSpaceDE w:val="0"/>
        <w:autoSpaceDN w:val="0"/>
        <w:adjustRightInd w:val="0"/>
        <w:ind w:firstLine="709"/>
        <w:outlineLvl w:val="2"/>
        <w:rPr>
          <w:rFonts w:ascii="Times New Roman" w:hAnsi="Times New Roman"/>
          <w:color w:val="000000"/>
          <w:sz w:val="22"/>
          <w:szCs w:val="22"/>
        </w:rPr>
      </w:pPr>
    </w:p>
    <w:p w:rsidR="0065387D" w:rsidRPr="00E00AB4" w:rsidRDefault="0065387D" w:rsidP="0065387D">
      <w:pPr>
        <w:autoSpaceDE w:val="0"/>
        <w:autoSpaceDN w:val="0"/>
        <w:adjustRightInd w:val="0"/>
        <w:ind w:firstLine="540"/>
        <w:jc w:val="center"/>
        <w:outlineLvl w:val="2"/>
        <w:rPr>
          <w:rFonts w:ascii="Times New Roman" w:hAnsi="Times New Roman"/>
          <w:caps/>
          <w:color w:val="000000"/>
          <w:sz w:val="22"/>
          <w:szCs w:val="22"/>
        </w:rPr>
      </w:pPr>
      <w:r w:rsidRPr="00E00AB4">
        <w:rPr>
          <w:rFonts w:ascii="Times New Roman" w:hAnsi="Times New Roman"/>
          <w:color w:val="000000"/>
          <w:sz w:val="22"/>
          <w:szCs w:val="22"/>
        </w:rPr>
        <w:t>Глава 19.</w:t>
      </w:r>
      <w:r w:rsidRPr="00E00AB4">
        <w:rPr>
          <w:rFonts w:ascii="Times New Roman" w:hAnsi="Times New Roman"/>
          <w:caps/>
          <w:color w:val="000000"/>
          <w:sz w:val="22"/>
          <w:szCs w:val="22"/>
        </w:rPr>
        <w:t xml:space="preserve"> Показатели доступности и качества</w:t>
      </w:r>
    </w:p>
    <w:p w:rsidR="0065387D" w:rsidRPr="00E00AB4" w:rsidRDefault="0065387D" w:rsidP="0065387D">
      <w:pPr>
        <w:autoSpaceDE w:val="0"/>
        <w:autoSpaceDN w:val="0"/>
        <w:adjustRightInd w:val="0"/>
        <w:jc w:val="center"/>
        <w:outlineLvl w:val="2"/>
        <w:rPr>
          <w:rFonts w:ascii="Times New Roman" w:hAnsi="Times New Roman"/>
          <w:caps/>
          <w:color w:val="000000"/>
          <w:sz w:val="22"/>
          <w:szCs w:val="22"/>
        </w:rPr>
      </w:pPr>
      <w:r w:rsidRPr="00E00AB4">
        <w:rPr>
          <w:rFonts w:ascii="Times New Roman" w:hAnsi="Times New Roman"/>
          <w:caps/>
          <w:color w:val="000000"/>
          <w:sz w:val="22"/>
          <w:szCs w:val="22"/>
        </w:rPr>
        <w:t>муниципальной услуги</w:t>
      </w:r>
    </w:p>
    <w:p w:rsidR="0065387D" w:rsidRPr="00E00AB4" w:rsidRDefault="0065387D" w:rsidP="0065387D">
      <w:pPr>
        <w:autoSpaceDE w:val="0"/>
        <w:autoSpaceDN w:val="0"/>
        <w:adjustRightInd w:val="0"/>
        <w:jc w:val="center"/>
        <w:outlineLvl w:val="2"/>
        <w:rPr>
          <w:rFonts w:ascii="Times New Roman" w:hAnsi="Times New Roman"/>
          <w:color w:val="000000"/>
          <w:sz w:val="22"/>
          <w:szCs w:val="22"/>
        </w:rPr>
      </w:pP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color w:val="000000"/>
          <w:sz w:val="22"/>
          <w:szCs w:val="22"/>
        </w:rPr>
        <w:t>60</w:t>
      </w:r>
      <w:r w:rsidRPr="00E00AB4">
        <w:rPr>
          <w:rFonts w:ascii="Times New Roman" w:hAnsi="Times New Roman"/>
          <w:sz w:val="22"/>
          <w:szCs w:val="22"/>
        </w:rPr>
        <w:t>. Основными показателями доступности и качества муниципальной услуги являются:</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соблюдение требований к местам предоставления муниципальной услуги, их транспортной доступности;</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lastRenderedPageBreak/>
        <w:t>среднее время ожидания в очереди при подаче документов;</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количество взаимодействий заявителя с должностными лицами уполномоченного органа.</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61. Основными требованиями к качеству рассмотрения обращений заявителей являются:</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достоверность предоставляемой заявителям информации о ходе рассмотрения обращения;</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полнота информирования заявителей о ходе рассмотрения обращения;</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наглядность форм предоставляемой информации об административных процедурах;</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удобство и доступность получения заявителями информации о порядке предоставления муниципальной услуги;</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оперативность вынесения решения в отношении рассматриваемого обращения.</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63. Взаимодействие заявителя с должностными лицами уполномоченного органа осуществляется при личном обращении заявителя:</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для подачи документов, необходимых для предоставления муниципальной услуги;</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за получением результата предоставления муниципальной услуги.</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65. Заявителю обеспечивается возможность получения муниципальной услуги посредством Портала.</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Законодательством не предусмотрена возможность предоставления муниципальной услуги посредством МФЦ.</w:t>
      </w:r>
    </w:p>
    <w:p w:rsidR="0065387D" w:rsidRPr="00E00AB4" w:rsidRDefault="0065387D" w:rsidP="0065387D">
      <w:pPr>
        <w:autoSpaceDE w:val="0"/>
        <w:autoSpaceDN w:val="0"/>
        <w:adjustRightInd w:val="0"/>
        <w:ind w:firstLine="709"/>
        <w:rPr>
          <w:rFonts w:ascii="Times New Roman" w:hAnsi="Times New Roman"/>
          <w:color w:val="000000"/>
          <w:sz w:val="22"/>
          <w:szCs w:val="22"/>
        </w:rPr>
      </w:pPr>
    </w:p>
    <w:p w:rsidR="0065387D" w:rsidRPr="00E00AB4" w:rsidRDefault="0065387D" w:rsidP="0065387D">
      <w:pPr>
        <w:autoSpaceDE w:val="0"/>
        <w:autoSpaceDN w:val="0"/>
        <w:adjustRightInd w:val="0"/>
        <w:jc w:val="center"/>
        <w:outlineLvl w:val="1"/>
        <w:rPr>
          <w:rFonts w:ascii="Times New Roman" w:hAnsi="Times New Roman"/>
          <w:caps/>
          <w:color w:val="000000"/>
          <w:sz w:val="22"/>
          <w:szCs w:val="22"/>
        </w:rPr>
      </w:pPr>
      <w:r w:rsidRPr="00E00AB4">
        <w:rPr>
          <w:rFonts w:ascii="Times New Roman" w:hAnsi="Times New Roman"/>
          <w:color w:val="000000"/>
          <w:sz w:val="22"/>
          <w:szCs w:val="22"/>
        </w:rPr>
        <w:t xml:space="preserve">Глава 20. </w:t>
      </w:r>
      <w:r w:rsidRPr="00E00AB4">
        <w:rPr>
          <w:rFonts w:ascii="Times New Roman" w:hAnsi="Times New Roman"/>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387D" w:rsidRPr="00E00AB4" w:rsidRDefault="0065387D" w:rsidP="0065387D">
      <w:pPr>
        <w:autoSpaceDE w:val="0"/>
        <w:autoSpaceDN w:val="0"/>
        <w:adjustRightInd w:val="0"/>
        <w:jc w:val="center"/>
        <w:outlineLvl w:val="1"/>
        <w:rPr>
          <w:rFonts w:ascii="Times New Roman" w:hAnsi="Times New Roman"/>
          <w:color w:val="000000"/>
          <w:sz w:val="22"/>
          <w:szCs w:val="22"/>
        </w:rPr>
      </w:pP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color w:val="000000"/>
          <w:sz w:val="22"/>
          <w:szCs w:val="22"/>
        </w:rPr>
        <w:t xml:space="preserve">66. </w:t>
      </w:r>
      <w:r w:rsidRPr="00E00AB4">
        <w:rPr>
          <w:rFonts w:ascii="Times New Roman" w:hAnsi="Times New Roman"/>
          <w:sz w:val="22"/>
          <w:szCs w:val="22"/>
        </w:rPr>
        <w:t>Законодательством не предусмотрена возможность предоставления муниципальной услуги посредством МФЦ.</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67. Заявители имеют возможность получения муниципальной услуги в электронной форме посредством Портала в части:</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1) получения информации о порядке предоставления муниципальной услуги;</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3) направления запроса и документов, необходимых для предоставления муниципальной услуги;</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4) отслеживания хода предоставления муниципальной услуги.</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 xml:space="preserve">68.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1" w:history="1">
        <w:r w:rsidRPr="00E00AB4">
          <w:rPr>
            <w:rFonts w:ascii="Times New Roman" w:hAnsi="Times New Roman"/>
            <w:sz w:val="22"/>
            <w:szCs w:val="22"/>
          </w:rPr>
          <w:t>закона</w:t>
        </w:r>
      </w:hyperlink>
      <w:r w:rsidRPr="00E00AB4">
        <w:rPr>
          <w:rFonts w:ascii="Times New Roman" w:hAnsi="Times New Roman"/>
          <w:sz w:val="22"/>
          <w:szCs w:val="22"/>
        </w:rPr>
        <w:t xml:space="preserve"> от 6 апреля 2011 года № 63-ФЗ «Об электронной подписи» и требованиями Федерального </w:t>
      </w:r>
      <w:hyperlink r:id="rId22" w:history="1">
        <w:r w:rsidRPr="00E00AB4">
          <w:rPr>
            <w:rFonts w:ascii="Times New Roman" w:hAnsi="Times New Roman"/>
            <w:sz w:val="22"/>
            <w:szCs w:val="22"/>
          </w:rPr>
          <w:t>закона</w:t>
        </w:r>
      </w:hyperlink>
      <w:r w:rsidRPr="00E00AB4">
        <w:rPr>
          <w:rFonts w:ascii="Times New Roman" w:hAnsi="Times New Roman"/>
          <w:sz w:val="22"/>
          <w:szCs w:val="22"/>
        </w:rPr>
        <w:t xml:space="preserve"> № 210-ФЗ.</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70.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71.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5387D" w:rsidRPr="00E00AB4" w:rsidRDefault="0065387D" w:rsidP="0065387D">
      <w:pPr>
        <w:autoSpaceDE w:val="0"/>
        <w:autoSpaceDN w:val="0"/>
        <w:adjustRightInd w:val="0"/>
        <w:ind w:firstLine="709"/>
        <w:rPr>
          <w:rFonts w:ascii="Times New Roman" w:hAnsi="Times New Roman"/>
          <w:color w:val="000000"/>
          <w:sz w:val="22"/>
          <w:szCs w:val="22"/>
        </w:rPr>
      </w:pPr>
    </w:p>
    <w:p w:rsidR="0065387D" w:rsidRPr="00E00AB4" w:rsidRDefault="0065387D" w:rsidP="0065387D">
      <w:pPr>
        <w:autoSpaceDE w:val="0"/>
        <w:autoSpaceDN w:val="0"/>
        <w:adjustRightInd w:val="0"/>
        <w:jc w:val="center"/>
        <w:outlineLvl w:val="1"/>
        <w:rPr>
          <w:rFonts w:ascii="Times New Roman" w:hAnsi="Times New Roman"/>
          <w:color w:val="000000"/>
          <w:sz w:val="22"/>
          <w:szCs w:val="22"/>
        </w:rPr>
      </w:pPr>
      <w:r w:rsidRPr="00E00AB4">
        <w:rPr>
          <w:rFonts w:ascii="Times New Roman" w:hAnsi="Times New Roman"/>
          <w:color w:val="000000"/>
          <w:sz w:val="22"/>
          <w:szCs w:val="22"/>
        </w:rPr>
        <w:t xml:space="preserve">Раздел </w:t>
      </w:r>
      <w:r w:rsidRPr="00E00AB4">
        <w:rPr>
          <w:rFonts w:ascii="Times New Roman" w:hAnsi="Times New Roman"/>
          <w:color w:val="000000"/>
          <w:sz w:val="22"/>
          <w:szCs w:val="22"/>
          <w:lang w:val="en-US"/>
        </w:rPr>
        <w:t>III</w:t>
      </w:r>
      <w:r w:rsidRPr="00E00AB4">
        <w:rPr>
          <w:rFonts w:ascii="Times New Roman" w:hAnsi="Times New Roman"/>
          <w:color w:val="000000"/>
          <w:sz w:val="22"/>
          <w:szCs w:val="22"/>
        </w:rPr>
        <w:t xml:space="preserve">. </w:t>
      </w:r>
      <w:r w:rsidRPr="00E00AB4">
        <w:rPr>
          <w:rFonts w:ascii="Times New Roman" w:hAnsi="Times New Roman"/>
          <w:sz w:val="22"/>
          <w:szCs w:val="2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5387D" w:rsidRPr="00E00AB4" w:rsidRDefault="0065387D" w:rsidP="0065387D">
      <w:pPr>
        <w:autoSpaceDE w:val="0"/>
        <w:autoSpaceDN w:val="0"/>
        <w:adjustRightInd w:val="0"/>
        <w:rPr>
          <w:rFonts w:ascii="Times New Roman" w:hAnsi="Times New Roman"/>
          <w:color w:val="000000"/>
          <w:sz w:val="22"/>
          <w:szCs w:val="22"/>
        </w:rPr>
      </w:pPr>
    </w:p>
    <w:p w:rsidR="0065387D" w:rsidRPr="00E00AB4" w:rsidRDefault="0065387D" w:rsidP="0065387D">
      <w:pPr>
        <w:autoSpaceDE w:val="0"/>
        <w:autoSpaceDN w:val="0"/>
        <w:adjustRightInd w:val="0"/>
        <w:jc w:val="center"/>
        <w:rPr>
          <w:rFonts w:ascii="Times New Roman" w:hAnsi="Times New Roman"/>
          <w:color w:val="000000"/>
          <w:sz w:val="22"/>
          <w:szCs w:val="22"/>
        </w:rPr>
      </w:pPr>
      <w:r w:rsidRPr="00E00AB4">
        <w:rPr>
          <w:rFonts w:ascii="Times New Roman" w:hAnsi="Times New Roman"/>
          <w:sz w:val="22"/>
          <w:szCs w:val="22"/>
        </w:rPr>
        <w:t>Глава 21. СОСТАВ И ПОСЛЕДОВАТЕЛЬНОСТЬ АДМИНИСТРАТИВНЫХ ПРОЦЕДУР</w:t>
      </w:r>
    </w:p>
    <w:p w:rsidR="0065387D" w:rsidRPr="00E00AB4" w:rsidRDefault="0065387D" w:rsidP="0065387D">
      <w:pPr>
        <w:autoSpaceDE w:val="0"/>
        <w:autoSpaceDN w:val="0"/>
        <w:adjustRightInd w:val="0"/>
        <w:rPr>
          <w:rFonts w:ascii="Times New Roman" w:hAnsi="Times New Roman"/>
          <w:color w:val="000000"/>
          <w:sz w:val="22"/>
          <w:szCs w:val="22"/>
        </w:rPr>
      </w:pPr>
    </w:p>
    <w:p w:rsidR="0065387D" w:rsidRPr="00E00AB4" w:rsidRDefault="0065387D" w:rsidP="0065387D">
      <w:pPr>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72. Предоставление муниципальной услуги включает в себя следующие административные процедуры:</w:t>
      </w:r>
    </w:p>
    <w:p w:rsidR="0065387D" w:rsidRPr="00E00AB4" w:rsidRDefault="0065387D" w:rsidP="0065387D">
      <w:pPr>
        <w:autoSpaceDE w:val="0"/>
        <w:autoSpaceDN w:val="0"/>
        <w:adjustRightInd w:val="0"/>
        <w:ind w:firstLine="709"/>
        <w:outlineLvl w:val="2"/>
        <w:rPr>
          <w:rFonts w:ascii="Times New Roman" w:hAnsi="Times New Roman"/>
          <w:color w:val="000000"/>
          <w:sz w:val="22"/>
          <w:szCs w:val="22"/>
        </w:rPr>
      </w:pPr>
      <w:r w:rsidRPr="00E00AB4">
        <w:rPr>
          <w:rFonts w:ascii="Times New Roman" w:hAnsi="Times New Roman"/>
          <w:color w:val="000000"/>
          <w:sz w:val="22"/>
          <w:szCs w:val="22"/>
        </w:rPr>
        <w:t>а) прием и регистрация заявления и документов, подлежащих представлению заявителем;</w:t>
      </w:r>
    </w:p>
    <w:p w:rsidR="0065387D" w:rsidRPr="00E00AB4" w:rsidRDefault="0065387D" w:rsidP="0065387D">
      <w:pPr>
        <w:autoSpaceDE w:val="0"/>
        <w:autoSpaceDN w:val="0"/>
        <w:adjustRightInd w:val="0"/>
        <w:ind w:firstLine="709"/>
        <w:outlineLvl w:val="2"/>
        <w:rPr>
          <w:rFonts w:ascii="Times New Roman" w:hAnsi="Times New Roman"/>
          <w:color w:val="000000"/>
          <w:sz w:val="22"/>
          <w:szCs w:val="22"/>
        </w:rPr>
      </w:pPr>
      <w:r w:rsidRPr="00E00AB4">
        <w:rPr>
          <w:rFonts w:ascii="Times New Roman" w:hAnsi="Times New Roman"/>
          <w:color w:val="000000"/>
          <w:sz w:val="22"/>
          <w:szCs w:val="22"/>
        </w:rPr>
        <w:t>б) формирование и направление межведомственных запросов в органы, участвующие в предоставлении муниципальной услуги;</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в) принятие решения о предоставлении земельного участка либо об отказе в предоставлении земельного участка;</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 xml:space="preserve">г) подготовка и направление </w:t>
      </w:r>
      <w:r w:rsidRPr="00E00AB4">
        <w:rPr>
          <w:rFonts w:ascii="Times New Roman" w:hAnsi="Times New Roman"/>
          <w:sz w:val="22"/>
          <w:szCs w:val="22"/>
        </w:rPr>
        <w:t xml:space="preserve">заявителю копии постановления администрации муниципального образования о предоставлении земельного участка в собственность бесплатно либо проекта </w:t>
      </w:r>
      <w:r w:rsidRPr="00E00AB4">
        <w:rPr>
          <w:rFonts w:ascii="Times New Roman" w:hAnsi="Times New Roman"/>
          <w:color w:val="000000"/>
          <w:sz w:val="22"/>
          <w:szCs w:val="22"/>
        </w:rPr>
        <w:t xml:space="preserve">договора купли-продажи, аренды или </w:t>
      </w:r>
      <w:r w:rsidRPr="00E00AB4">
        <w:rPr>
          <w:rFonts w:ascii="Times New Roman" w:hAnsi="Times New Roman"/>
          <w:sz w:val="22"/>
          <w:szCs w:val="22"/>
        </w:rPr>
        <w:t>безвозмездного срочного пользования земельным участком</w:t>
      </w:r>
      <w:r w:rsidRPr="00E00AB4">
        <w:rPr>
          <w:rFonts w:ascii="Times New Roman" w:hAnsi="Times New Roman"/>
          <w:color w:val="000000"/>
          <w:sz w:val="22"/>
          <w:szCs w:val="22"/>
        </w:rPr>
        <w:t xml:space="preserve">. </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p>
    <w:p w:rsidR="0065387D" w:rsidRPr="00E00AB4" w:rsidRDefault="0065387D" w:rsidP="0065387D">
      <w:pPr>
        <w:autoSpaceDE w:val="0"/>
        <w:autoSpaceDN w:val="0"/>
        <w:adjustRightInd w:val="0"/>
        <w:jc w:val="center"/>
        <w:outlineLvl w:val="2"/>
        <w:rPr>
          <w:rFonts w:ascii="Times New Roman" w:hAnsi="Times New Roman"/>
          <w:caps/>
          <w:color w:val="000000"/>
          <w:sz w:val="22"/>
          <w:szCs w:val="22"/>
        </w:rPr>
      </w:pPr>
      <w:r w:rsidRPr="00E00AB4">
        <w:rPr>
          <w:rFonts w:ascii="Times New Roman" w:hAnsi="Times New Roman"/>
          <w:color w:val="000000"/>
          <w:sz w:val="22"/>
          <w:szCs w:val="22"/>
        </w:rPr>
        <w:t xml:space="preserve">Глава 21. </w:t>
      </w:r>
      <w:r w:rsidRPr="00E00AB4">
        <w:rPr>
          <w:rFonts w:ascii="Times New Roman" w:hAnsi="Times New Roman"/>
          <w:caps/>
          <w:color w:val="000000"/>
          <w:sz w:val="22"/>
          <w:szCs w:val="22"/>
        </w:rPr>
        <w:t xml:space="preserve">прием и регистрация заявления и документов, подлежащих представлению заявителем </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p>
    <w:p w:rsidR="0065387D" w:rsidRPr="00E00AB4" w:rsidRDefault="0065387D" w:rsidP="0065387D">
      <w:pPr>
        <w:widowControl w:val="0"/>
        <w:suppressAutoHyphens/>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73. Основанием для начала административной процедуры является поступление в уполномоченный орган заявления по форме согласно Приложению № 1 или Приложению № 2 к настоящему административному регламенту с приложением документов одним из следующих способов:</w:t>
      </w:r>
    </w:p>
    <w:p w:rsidR="0065387D" w:rsidRPr="00E00AB4" w:rsidRDefault="0065387D" w:rsidP="0065387D">
      <w:pPr>
        <w:widowControl w:val="0"/>
        <w:suppressAutoHyphens/>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а) путем личного обращения заявителя в министерство;</w:t>
      </w:r>
    </w:p>
    <w:p w:rsidR="0065387D" w:rsidRPr="00E00AB4" w:rsidRDefault="0065387D" w:rsidP="0065387D">
      <w:pPr>
        <w:widowControl w:val="0"/>
        <w:suppressAutoHyphens/>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б) через организации федеральной почтовой связи;</w:t>
      </w:r>
    </w:p>
    <w:p w:rsidR="0065387D" w:rsidRPr="00E00AB4" w:rsidRDefault="0065387D" w:rsidP="0065387D">
      <w:pPr>
        <w:widowControl w:val="0"/>
        <w:suppressAutoHyphens/>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в) посредством Портала</w:t>
      </w:r>
      <w:r w:rsidRPr="00E00AB4">
        <w:rPr>
          <w:rFonts w:ascii="Times New Roman" w:hAnsi="Times New Roman"/>
          <w:sz w:val="22"/>
          <w:szCs w:val="22"/>
        </w:rPr>
        <w:t>.</w:t>
      </w:r>
    </w:p>
    <w:p w:rsidR="0065387D" w:rsidRPr="00E00AB4" w:rsidRDefault="0065387D" w:rsidP="0065387D">
      <w:pPr>
        <w:suppressAutoHyphens/>
        <w:autoSpaceDE w:val="0"/>
        <w:autoSpaceDN w:val="0"/>
        <w:adjustRightInd w:val="0"/>
        <w:ind w:firstLine="709"/>
        <w:rPr>
          <w:rFonts w:ascii="Times New Roman" w:hAnsi="Times New Roman"/>
          <w:sz w:val="22"/>
          <w:szCs w:val="22"/>
          <w:lang w:eastAsia="en-US"/>
        </w:rPr>
      </w:pPr>
      <w:r w:rsidRPr="00E00AB4">
        <w:rPr>
          <w:rFonts w:ascii="Times New Roman" w:hAnsi="Times New Roman"/>
          <w:color w:val="000000"/>
          <w:sz w:val="22"/>
          <w:szCs w:val="22"/>
        </w:rPr>
        <w:t xml:space="preserve">74. </w:t>
      </w:r>
      <w:r w:rsidRPr="00E00AB4">
        <w:rPr>
          <w:rFonts w:ascii="Times New Roman" w:hAnsi="Times New Roman"/>
          <w:sz w:val="22"/>
          <w:szCs w:val="22"/>
        </w:rPr>
        <w:t xml:space="preserve">В день поступления </w:t>
      </w:r>
      <w:r w:rsidRPr="00E00AB4">
        <w:rPr>
          <w:rFonts w:ascii="Times New Roman" w:hAnsi="Times New Roman"/>
          <w:sz w:val="22"/>
          <w:szCs w:val="22"/>
          <w:lang w:eastAsia="en-US"/>
        </w:rPr>
        <w:t xml:space="preserve">(получения через организации федеральной почтовой связи, с помощью средств электронной связи) </w:t>
      </w:r>
      <w:r w:rsidRPr="00E00AB4">
        <w:rPr>
          <w:rFonts w:ascii="Times New Roman" w:hAnsi="Times New Roman"/>
          <w:sz w:val="22"/>
          <w:szCs w:val="22"/>
        </w:rPr>
        <w:t xml:space="preserve">заявление регистрируется </w:t>
      </w:r>
      <w:r w:rsidRPr="00E00AB4">
        <w:rPr>
          <w:rFonts w:ascii="Times New Roman" w:hAnsi="Times New Roman"/>
          <w:sz w:val="22"/>
          <w:szCs w:val="22"/>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65387D" w:rsidRPr="00E00AB4" w:rsidRDefault="0065387D" w:rsidP="0065387D">
      <w:pPr>
        <w:widowControl w:val="0"/>
        <w:suppressAutoHyphens/>
        <w:autoSpaceDE w:val="0"/>
        <w:autoSpaceDN w:val="0"/>
        <w:adjustRightInd w:val="0"/>
        <w:ind w:firstLine="709"/>
        <w:rPr>
          <w:rFonts w:ascii="Times New Roman" w:hAnsi="Times New Roman"/>
          <w:sz w:val="22"/>
          <w:szCs w:val="22"/>
          <w:lang w:eastAsia="en-US"/>
        </w:rPr>
      </w:pPr>
      <w:r w:rsidRPr="00E00AB4">
        <w:rPr>
          <w:rFonts w:ascii="Times New Roman" w:hAnsi="Times New Roman"/>
          <w:sz w:val="22"/>
          <w:szCs w:val="22"/>
          <w:lang w:eastAsia="en-US"/>
        </w:rPr>
        <w:t>75. Днем обращения заявителя считается дата регистрации в уполномоченном органе заявления и документов.</w:t>
      </w:r>
    </w:p>
    <w:p w:rsidR="0065387D" w:rsidRPr="00E00AB4" w:rsidRDefault="0065387D" w:rsidP="0065387D">
      <w:pPr>
        <w:autoSpaceDE w:val="0"/>
        <w:autoSpaceDN w:val="0"/>
        <w:adjustRightInd w:val="0"/>
        <w:ind w:firstLine="709"/>
        <w:rPr>
          <w:rFonts w:ascii="Times New Roman" w:hAnsi="Times New Roman"/>
          <w:sz w:val="22"/>
          <w:szCs w:val="22"/>
          <w:lang w:eastAsia="en-US"/>
        </w:rPr>
      </w:pPr>
      <w:r w:rsidRPr="00E00AB4">
        <w:rPr>
          <w:rFonts w:ascii="Times New Roman" w:hAnsi="Times New Roman"/>
          <w:sz w:val="22"/>
          <w:szCs w:val="22"/>
          <w:lang w:eastAsia="en-US"/>
        </w:rPr>
        <w:t>76. Максимальное время приема заявления и прилагаемых к нему документов при личном обращении заявителя не превышает 15 минут.</w:t>
      </w:r>
    </w:p>
    <w:p w:rsidR="0065387D" w:rsidRPr="00E00AB4" w:rsidRDefault="0065387D" w:rsidP="0065387D">
      <w:pPr>
        <w:autoSpaceDE w:val="0"/>
        <w:autoSpaceDN w:val="0"/>
        <w:adjustRightInd w:val="0"/>
        <w:ind w:firstLine="709"/>
        <w:rPr>
          <w:rFonts w:ascii="Times New Roman" w:hAnsi="Times New Roman"/>
          <w:sz w:val="22"/>
          <w:szCs w:val="22"/>
          <w:lang w:eastAsia="en-US"/>
        </w:rPr>
      </w:pPr>
      <w:r w:rsidRPr="00E00AB4">
        <w:rPr>
          <w:rFonts w:ascii="Times New Roman" w:hAnsi="Times New Roman"/>
          <w:sz w:val="22"/>
          <w:szCs w:val="22"/>
          <w:lang w:eastAsia="en-US"/>
        </w:rPr>
        <w:t>77.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5387D" w:rsidRPr="00E00AB4" w:rsidRDefault="0065387D" w:rsidP="0065387D">
      <w:pPr>
        <w:autoSpaceDE w:val="0"/>
        <w:autoSpaceDN w:val="0"/>
        <w:adjustRightInd w:val="0"/>
        <w:ind w:firstLine="709"/>
        <w:rPr>
          <w:rFonts w:ascii="Times New Roman" w:hAnsi="Times New Roman"/>
          <w:sz w:val="22"/>
          <w:szCs w:val="22"/>
          <w:lang w:eastAsia="en-US"/>
        </w:rPr>
      </w:pPr>
      <w:r w:rsidRPr="00E00AB4">
        <w:rPr>
          <w:rFonts w:ascii="Times New Roman" w:hAnsi="Times New Roman"/>
          <w:sz w:val="22"/>
          <w:szCs w:val="22"/>
          <w:lang w:eastAsia="en-US"/>
        </w:rPr>
        <w:t>78.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65387D" w:rsidRPr="00E00AB4" w:rsidRDefault="0065387D" w:rsidP="0065387D">
      <w:pPr>
        <w:autoSpaceDE w:val="0"/>
        <w:autoSpaceDN w:val="0"/>
        <w:adjustRightInd w:val="0"/>
        <w:ind w:firstLine="709"/>
        <w:rPr>
          <w:rFonts w:ascii="Times New Roman" w:hAnsi="Times New Roman"/>
          <w:sz w:val="22"/>
          <w:szCs w:val="22"/>
          <w:lang w:eastAsia="en-US"/>
        </w:rPr>
      </w:pPr>
      <w:r w:rsidRPr="00E00AB4">
        <w:rPr>
          <w:rFonts w:ascii="Times New Roman" w:hAnsi="Times New Roman"/>
          <w:sz w:val="22"/>
          <w:szCs w:val="22"/>
          <w:lang w:eastAsia="en-US"/>
        </w:rPr>
        <w:t>79.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65387D" w:rsidRPr="00E00AB4" w:rsidRDefault="0065387D" w:rsidP="0065387D">
      <w:pPr>
        <w:autoSpaceDE w:val="0"/>
        <w:autoSpaceDN w:val="0"/>
        <w:adjustRightInd w:val="0"/>
        <w:ind w:firstLine="709"/>
        <w:rPr>
          <w:rFonts w:ascii="Times New Roman" w:hAnsi="Times New Roman"/>
          <w:sz w:val="22"/>
          <w:szCs w:val="22"/>
          <w:lang w:eastAsia="en-US"/>
        </w:rPr>
      </w:pPr>
      <w:r w:rsidRPr="00E00AB4">
        <w:rPr>
          <w:rFonts w:ascii="Times New Roman" w:hAnsi="Times New Roman"/>
          <w:sz w:val="22"/>
          <w:szCs w:val="22"/>
          <w:lang w:eastAsia="en-US"/>
        </w:rPr>
        <w:t>1) просматривает электронные образы заявления и прилагаемых к нему документов;</w:t>
      </w:r>
    </w:p>
    <w:p w:rsidR="0065387D" w:rsidRPr="00E00AB4" w:rsidRDefault="0065387D" w:rsidP="0065387D">
      <w:pPr>
        <w:autoSpaceDE w:val="0"/>
        <w:autoSpaceDN w:val="0"/>
        <w:adjustRightInd w:val="0"/>
        <w:ind w:firstLine="709"/>
        <w:rPr>
          <w:rFonts w:ascii="Times New Roman" w:hAnsi="Times New Roman"/>
          <w:sz w:val="22"/>
          <w:szCs w:val="22"/>
          <w:lang w:eastAsia="en-US"/>
        </w:rPr>
      </w:pPr>
      <w:r w:rsidRPr="00E00AB4">
        <w:rPr>
          <w:rFonts w:ascii="Times New Roman" w:hAnsi="Times New Roman"/>
          <w:sz w:val="22"/>
          <w:szCs w:val="22"/>
          <w:lang w:eastAsia="en-US"/>
        </w:rPr>
        <w:t>2) осуществляет контроль полученных электронных образов заявления и прилагаемых к нему документов на предмет целостности;</w:t>
      </w:r>
    </w:p>
    <w:p w:rsidR="0065387D" w:rsidRPr="00E00AB4" w:rsidRDefault="0065387D" w:rsidP="0065387D">
      <w:pPr>
        <w:autoSpaceDE w:val="0"/>
        <w:autoSpaceDN w:val="0"/>
        <w:adjustRightInd w:val="0"/>
        <w:ind w:firstLine="709"/>
        <w:rPr>
          <w:rFonts w:ascii="Times New Roman" w:hAnsi="Times New Roman"/>
          <w:sz w:val="22"/>
          <w:szCs w:val="22"/>
          <w:lang w:eastAsia="en-US"/>
        </w:rPr>
      </w:pPr>
      <w:r w:rsidRPr="00E00AB4">
        <w:rPr>
          <w:rFonts w:ascii="Times New Roman" w:hAnsi="Times New Roman"/>
          <w:sz w:val="22"/>
          <w:szCs w:val="22"/>
          <w:lang w:eastAsia="en-US"/>
        </w:rPr>
        <w:t>3) фиксирует дату получения заявления и прилагаемых к нему документов;</w:t>
      </w:r>
    </w:p>
    <w:p w:rsidR="0065387D" w:rsidRPr="00E00AB4" w:rsidRDefault="0065387D" w:rsidP="0065387D">
      <w:pPr>
        <w:autoSpaceDE w:val="0"/>
        <w:autoSpaceDN w:val="0"/>
        <w:adjustRightInd w:val="0"/>
        <w:ind w:firstLine="709"/>
        <w:rPr>
          <w:rFonts w:ascii="Times New Roman" w:hAnsi="Times New Roman"/>
          <w:sz w:val="22"/>
          <w:szCs w:val="22"/>
          <w:lang w:eastAsia="en-US"/>
        </w:rPr>
      </w:pPr>
      <w:r w:rsidRPr="00E00AB4">
        <w:rPr>
          <w:rFonts w:ascii="Times New Roman" w:hAnsi="Times New Roman"/>
          <w:sz w:val="22"/>
          <w:szCs w:val="22"/>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65387D" w:rsidRPr="00E00AB4" w:rsidRDefault="0065387D" w:rsidP="0065387D">
      <w:pPr>
        <w:autoSpaceDE w:val="0"/>
        <w:autoSpaceDN w:val="0"/>
        <w:adjustRightInd w:val="0"/>
        <w:ind w:firstLine="709"/>
        <w:rPr>
          <w:rFonts w:ascii="Times New Roman" w:hAnsi="Times New Roman"/>
          <w:sz w:val="22"/>
          <w:szCs w:val="22"/>
          <w:lang w:eastAsia="en-US"/>
        </w:rPr>
      </w:pPr>
      <w:r w:rsidRPr="00E00AB4">
        <w:rPr>
          <w:rFonts w:ascii="Times New Roman" w:hAnsi="Times New Roman"/>
          <w:sz w:val="22"/>
          <w:szCs w:val="22"/>
          <w:lang w:eastAsia="en-US"/>
        </w:rPr>
        <w:t>80.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65387D" w:rsidRPr="00E00AB4" w:rsidRDefault="0065387D" w:rsidP="0065387D">
      <w:pPr>
        <w:suppressAutoHyphens/>
        <w:autoSpaceDE w:val="0"/>
        <w:autoSpaceDN w:val="0"/>
        <w:adjustRightInd w:val="0"/>
        <w:ind w:firstLine="709"/>
        <w:rPr>
          <w:rFonts w:ascii="Times New Roman" w:hAnsi="Times New Roman"/>
          <w:color w:val="000000"/>
          <w:sz w:val="22"/>
          <w:szCs w:val="22"/>
        </w:rPr>
      </w:pPr>
      <w:r w:rsidRPr="00E00AB4">
        <w:rPr>
          <w:rFonts w:ascii="Times New Roman" w:hAnsi="Times New Roman"/>
          <w:sz w:val="22"/>
          <w:szCs w:val="22"/>
          <w:lang w:eastAsia="en-US"/>
        </w:rPr>
        <w:t>81. Результатом исполнения административной</w:t>
      </w:r>
      <w:r w:rsidRPr="00E00AB4">
        <w:rPr>
          <w:rFonts w:ascii="Times New Roman" w:hAnsi="Times New Roman"/>
          <w:color w:val="000000"/>
          <w:sz w:val="22"/>
          <w:szCs w:val="22"/>
        </w:rPr>
        <w:t xml:space="preserve"> процедуры является регистрация заявления и документов или отказ в приеме заявления и документов по основаниям, предусмотренным пунктом 35 настоящего административного регламента. </w:t>
      </w:r>
    </w:p>
    <w:p w:rsidR="0065387D" w:rsidRPr="00E00AB4" w:rsidRDefault="0065387D" w:rsidP="0065387D">
      <w:pPr>
        <w:autoSpaceDE w:val="0"/>
        <w:autoSpaceDN w:val="0"/>
        <w:adjustRightInd w:val="0"/>
        <w:ind w:firstLine="540"/>
        <w:outlineLvl w:val="3"/>
        <w:rPr>
          <w:rFonts w:ascii="Times New Roman" w:hAnsi="Times New Roman"/>
          <w:color w:val="000000"/>
          <w:sz w:val="22"/>
          <w:szCs w:val="22"/>
        </w:rPr>
      </w:pPr>
    </w:p>
    <w:p w:rsidR="0065387D" w:rsidRPr="00E00AB4" w:rsidRDefault="0065387D" w:rsidP="0065387D">
      <w:pPr>
        <w:autoSpaceDE w:val="0"/>
        <w:autoSpaceDN w:val="0"/>
        <w:adjustRightInd w:val="0"/>
        <w:jc w:val="center"/>
        <w:outlineLvl w:val="3"/>
        <w:rPr>
          <w:rFonts w:ascii="Times New Roman" w:hAnsi="Times New Roman"/>
          <w:caps/>
          <w:color w:val="000000"/>
          <w:sz w:val="22"/>
          <w:szCs w:val="22"/>
        </w:rPr>
      </w:pPr>
      <w:r w:rsidRPr="00E00AB4">
        <w:rPr>
          <w:rFonts w:ascii="Times New Roman" w:hAnsi="Times New Roman"/>
          <w:color w:val="000000"/>
          <w:sz w:val="22"/>
          <w:szCs w:val="22"/>
        </w:rPr>
        <w:t>Глава 22</w:t>
      </w:r>
      <w:r w:rsidRPr="00E00AB4">
        <w:rPr>
          <w:rFonts w:ascii="Times New Roman" w:hAnsi="Times New Roman"/>
          <w:caps/>
          <w:color w:val="000000"/>
          <w:sz w:val="22"/>
          <w:szCs w:val="22"/>
        </w:rPr>
        <w:t>. Формирование и направление межведомственных запросов В ОРГАНЫ, УЧАСТВУЮЩИЕ В ПРЕДОСТАВЛЕНИИ МУНИЦИПАЛЬНОЙ УСЛУГИ</w:t>
      </w:r>
    </w:p>
    <w:p w:rsidR="0065387D" w:rsidRPr="00E00AB4" w:rsidRDefault="0065387D" w:rsidP="0065387D">
      <w:pPr>
        <w:autoSpaceDE w:val="0"/>
        <w:autoSpaceDN w:val="0"/>
        <w:adjustRightInd w:val="0"/>
        <w:jc w:val="center"/>
        <w:outlineLvl w:val="3"/>
        <w:rPr>
          <w:rFonts w:ascii="Times New Roman" w:hAnsi="Times New Roman"/>
          <w:caps/>
          <w:color w:val="000000"/>
          <w:sz w:val="22"/>
          <w:szCs w:val="22"/>
        </w:rPr>
      </w:pP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lastRenderedPageBreak/>
        <w:t>82. 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83.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1) в Федеральную налоговую службу в целях получения:</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 xml:space="preserve">2) в Федеральную службу государственной регистрации, кадастра и картографии </w:t>
      </w:r>
      <w:r w:rsidRPr="00E00AB4">
        <w:rPr>
          <w:rFonts w:ascii="Times New Roman" w:hAnsi="Times New Roman"/>
          <w:color w:val="000000"/>
          <w:sz w:val="22"/>
          <w:szCs w:val="22"/>
        </w:rPr>
        <w:t>в целях получения</w:t>
      </w:r>
      <w:r w:rsidRPr="00E00AB4">
        <w:rPr>
          <w:rFonts w:ascii="Times New Roman" w:hAnsi="Times New Roman"/>
          <w:sz w:val="22"/>
          <w:szCs w:val="22"/>
        </w:rPr>
        <w:t>:</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65387D" w:rsidRPr="00E00AB4" w:rsidRDefault="0065387D" w:rsidP="0065387D">
      <w:pPr>
        <w:widowControl w:val="0"/>
        <w:suppressAutoHyphens/>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84.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65387D" w:rsidRPr="00E00AB4" w:rsidRDefault="0065387D" w:rsidP="0065387D">
      <w:pPr>
        <w:widowControl w:val="0"/>
        <w:suppressAutoHyphens/>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85.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65387D" w:rsidRPr="00E00AB4" w:rsidRDefault="0065387D" w:rsidP="0065387D">
      <w:pPr>
        <w:widowControl w:val="0"/>
        <w:suppressAutoHyphens/>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 xml:space="preserve">86.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E00AB4">
          <w:rPr>
            <w:rFonts w:ascii="Times New Roman" w:hAnsi="Times New Roman"/>
            <w:color w:val="000000"/>
            <w:sz w:val="22"/>
            <w:szCs w:val="22"/>
          </w:rPr>
          <w:t>статьи 7.2</w:t>
        </w:r>
      </w:hyperlink>
      <w:r w:rsidRPr="00E00AB4">
        <w:rPr>
          <w:rFonts w:ascii="Times New Roman" w:hAnsi="Times New Roman"/>
          <w:color w:val="000000"/>
          <w:sz w:val="22"/>
          <w:szCs w:val="22"/>
        </w:rPr>
        <w:t xml:space="preserve"> Федерального закона № 210-ФЗ.</w:t>
      </w:r>
    </w:p>
    <w:p w:rsidR="0065387D" w:rsidRPr="00E00AB4" w:rsidRDefault="0065387D" w:rsidP="0065387D">
      <w:pPr>
        <w:widowControl w:val="0"/>
        <w:suppressAutoHyphens/>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5387D" w:rsidRPr="00E00AB4" w:rsidRDefault="0065387D" w:rsidP="0065387D">
      <w:pPr>
        <w:widowControl w:val="0"/>
        <w:suppressAutoHyphens/>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87.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5387D" w:rsidRPr="00E00AB4" w:rsidRDefault="0065387D" w:rsidP="0065387D">
      <w:pPr>
        <w:widowControl w:val="0"/>
        <w:suppressAutoHyphens/>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88. Результатом административной процедуры является получение документов, указанных в пункте 36 настоящего административного регламента.</w:t>
      </w:r>
    </w:p>
    <w:p w:rsidR="0065387D" w:rsidRPr="00E00AB4" w:rsidRDefault="0065387D" w:rsidP="0065387D">
      <w:pPr>
        <w:widowControl w:val="0"/>
        <w:suppressAutoHyphens/>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w:t>
      </w:r>
    </w:p>
    <w:p w:rsidR="0065387D" w:rsidRPr="00E00AB4" w:rsidRDefault="0065387D" w:rsidP="0065387D">
      <w:pPr>
        <w:autoSpaceDE w:val="0"/>
        <w:autoSpaceDN w:val="0"/>
        <w:adjustRightInd w:val="0"/>
        <w:jc w:val="center"/>
        <w:outlineLvl w:val="3"/>
        <w:rPr>
          <w:rFonts w:ascii="Times New Roman" w:hAnsi="Times New Roman"/>
          <w:color w:val="000000"/>
          <w:sz w:val="22"/>
          <w:szCs w:val="22"/>
        </w:rPr>
      </w:pPr>
    </w:p>
    <w:p w:rsidR="0065387D" w:rsidRPr="00E00AB4" w:rsidRDefault="0065387D" w:rsidP="0065387D">
      <w:pPr>
        <w:autoSpaceDE w:val="0"/>
        <w:autoSpaceDN w:val="0"/>
        <w:adjustRightInd w:val="0"/>
        <w:jc w:val="center"/>
        <w:outlineLvl w:val="3"/>
        <w:rPr>
          <w:rFonts w:ascii="Times New Roman" w:hAnsi="Times New Roman"/>
          <w:caps/>
          <w:color w:val="000000"/>
          <w:sz w:val="22"/>
          <w:szCs w:val="22"/>
        </w:rPr>
      </w:pPr>
      <w:r w:rsidRPr="00E00AB4">
        <w:rPr>
          <w:rFonts w:ascii="Times New Roman" w:hAnsi="Times New Roman"/>
          <w:color w:val="000000"/>
          <w:sz w:val="22"/>
          <w:szCs w:val="22"/>
        </w:rPr>
        <w:t xml:space="preserve">Глава 23. </w:t>
      </w:r>
      <w:r w:rsidRPr="00E00AB4">
        <w:rPr>
          <w:rFonts w:ascii="Times New Roman" w:hAnsi="Times New Roman"/>
          <w:caps/>
          <w:color w:val="000000"/>
          <w:sz w:val="22"/>
          <w:szCs w:val="22"/>
        </w:rPr>
        <w:t>принятие решения о предоставлении земельнОГО участкА либо об отказе в предоставлении земельнОГО участкА</w:t>
      </w:r>
    </w:p>
    <w:p w:rsidR="0065387D" w:rsidRPr="00E00AB4" w:rsidRDefault="0065387D" w:rsidP="0065387D">
      <w:pPr>
        <w:autoSpaceDE w:val="0"/>
        <w:autoSpaceDN w:val="0"/>
        <w:adjustRightInd w:val="0"/>
        <w:jc w:val="center"/>
        <w:outlineLvl w:val="3"/>
        <w:rPr>
          <w:rFonts w:ascii="Times New Roman" w:hAnsi="Times New Roman"/>
          <w:caps/>
          <w:color w:val="000000"/>
          <w:sz w:val="22"/>
          <w:szCs w:val="22"/>
        </w:rPr>
      </w:pPr>
    </w:p>
    <w:p w:rsidR="0065387D" w:rsidRPr="00E00AB4" w:rsidRDefault="0065387D" w:rsidP="0065387D">
      <w:pPr>
        <w:autoSpaceDE w:val="0"/>
        <w:autoSpaceDN w:val="0"/>
        <w:adjustRightInd w:val="0"/>
        <w:ind w:firstLine="709"/>
        <w:outlineLvl w:val="3"/>
        <w:rPr>
          <w:rFonts w:ascii="Times New Roman" w:hAnsi="Times New Roman"/>
          <w:color w:val="000000"/>
          <w:sz w:val="22"/>
          <w:szCs w:val="22"/>
        </w:rPr>
      </w:pPr>
      <w:r w:rsidRPr="00E00AB4">
        <w:rPr>
          <w:rFonts w:ascii="Times New Roman" w:hAnsi="Times New Roman"/>
          <w:caps/>
          <w:color w:val="000000"/>
          <w:sz w:val="22"/>
          <w:szCs w:val="22"/>
        </w:rPr>
        <w:t xml:space="preserve">89. </w:t>
      </w:r>
      <w:r w:rsidRPr="00E00AB4">
        <w:rPr>
          <w:rFonts w:ascii="Times New Roman" w:hAnsi="Times New Roman"/>
          <w:color w:val="000000"/>
          <w:sz w:val="22"/>
          <w:szCs w:val="22"/>
        </w:rPr>
        <w:t>Основанием для начала административной процедуры является получение полного пакета документов, предусмотренных пунктами 30, 36 настоящего административного регламента.</w:t>
      </w:r>
    </w:p>
    <w:p w:rsidR="0065387D" w:rsidRPr="00E00AB4" w:rsidRDefault="0065387D" w:rsidP="0065387D">
      <w:pPr>
        <w:pStyle w:val="Style17"/>
        <w:widowControl/>
        <w:tabs>
          <w:tab w:val="left" w:pos="0"/>
        </w:tabs>
        <w:spacing w:line="240" w:lineRule="auto"/>
        <w:ind w:firstLine="709"/>
        <w:rPr>
          <w:color w:val="000000"/>
          <w:sz w:val="22"/>
          <w:szCs w:val="22"/>
        </w:rPr>
      </w:pPr>
      <w:r w:rsidRPr="00E00AB4">
        <w:rPr>
          <w:color w:val="000000"/>
          <w:sz w:val="22"/>
          <w:szCs w:val="22"/>
        </w:rPr>
        <w:t>90.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42 настоящего административного регламента.</w:t>
      </w:r>
    </w:p>
    <w:p w:rsidR="0065387D" w:rsidRPr="00E00AB4" w:rsidRDefault="0065387D" w:rsidP="0065387D">
      <w:pPr>
        <w:pStyle w:val="Style17"/>
        <w:widowControl/>
        <w:tabs>
          <w:tab w:val="left" w:pos="0"/>
        </w:tabs>
        <w:spacing w:line="240" w:lineRule="auto"/>
        <w:ind w:firstLine="709"/>
        <w:rPr>
          <w:color w:val="000000"/>
          <w:sz w:val="22"/>
          <w:szCs w:val="22"/>
        </w:rPr>
      </w:pPr>
      <w:r w:rsidRPr="00E00AB4">
        <w:rPr>
          <w:color w:val="000000"/>
          <w:sz w:val="22"/>
          <w:szCs w:val="22"/>
        </w:rPr>
        <w:t>Срок рассмотрения заявления и документов составляет 30 календарных дней с момента регистрации заявления.</w:t>
      </w:r>
    </w:p>
    <w:p w:rsidR="0065387D" w:rsidRPr="00E00AB4" w:rsidRDefault="0065387D" w:rsidP="0065387D">
      <w:pPr>
        <w:pStyle w:val="Style17"/>
        <w:widowControl/>
        <w:tabs>
          <w:tab w:val="left" w:pos="0"/>
        </w:tabs>
        <w:spacing w:line="240" w:lineRule="auto"/>
        <w:ind w:firstLine="709"/>
        <w:rPr>
          <w:color w:val="000000"/>
          <w:sz w:val="22"/>
          <w:szCs w:val="22"/>
        </w:rPr>
      </w:pPr>
      <w:r w:rsidRPr="00E00AB4">
        <w:rPr>
          <w:color w:val="000000"/>
          <w:sz w:val="22"/>
          <w:szCs w:val="22"/>
        </w:rPr>
        <w:t xml:space="preserve">91. При наличии оснований для отказа в предоставлении земельного участка, предусмотренных пунктом 42 настоящего административного регламента, должностное лицо уполномоченного органа, ответственное за предоставление муниципальной услуги, в течение ___ дней с момента получения </w:t>
      </w:r>
      <w:r w:rsidRPr="00E00AB4">
        <w:rPr>
          <w:color w:val="000000"/>
          <w:sz w:val="22"/>
          <w:szCs w:val="22"/>
        </w:rPr>
        <w:lastRenderedPageBreak/>
        <w:t xml:space="preserve">полного пакета документов, предусмотренного пунктами 30, 36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w:t>
      </w:r>
      <w:r w:rsidRPr="00E00AB4">
        <w:rPr>
          <w:i/>
          <w:color w:val="000000"/>
          <w:sz w:val="22"/>
          <w:szCs w:val="22"/>
        </w:rPr>
        <w:t>администрации Алексеевского муниципального образования</w:t>
      </w:r>
      <w:r w:rsidRPr="00E00AB4">
        <w:rPr>
          <w:color w:val="000000"/>
          <w:sz w:val="22"/>
          <w:szCs w:val="22"/>
        </w:rPr>
        <w:t xml:space="preserve">, обеспечивает </w:t>
      </w:r>
      <w:r w:rsidRPr="00E00AB4">
        <w:rPr>
          <w:sz w:val="22"/>
          <w:szCs w:val="22"/>
          <w:lang w:eastAsia="en-US"/>
        </w:rPr>
        <w:t xml:space="preserve">согласование и подписание документа уполномоченными лицами </w:t>
      </w:r>
      <w:r w:rsidRPr="00E00AB4">
        <w:rPr>
          <w:i/>
          <w:sz w:val="22"/>
          <w:szCs w:val="22"/>
          <w:lang w:eastAsia="en-US"/>
        </w:rPr>
        <w:t>администрации Алексеевского муниципального образования</w:t>
      </w:r>
      <w:r w:rsidRPr="00E00AB4">
        <w:rPr>
          <w:color w:val="000000"/>
          <w:sz w:val="22"/>
          <w:szCs w:val="22"/>
        </w:rPr>
        <w:t>, регистрацию должностным лицом уполномоченного органа, осуществляющим прием и регистрацию документов.</w:t>
      </w:r>
    </w:p>
    <w:p w:rsidR="0065387D" w:rsidRPr="00E00AB4" w:rsidRDefault="0065387D" w:rsidP="0065387D">
      <w:pPr>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65387D" w:rsidRPr="00E00AB4" w:rsidRDefault="0065387D" w:rsidP="0065387D">
      <w:pPr>
        <w:pStyle w:val="Style17"/>
        <w:widowControl/>
        <w:tabs>
          <w:tab w:val="left" w:pos="0"/>
        </w:tabs>
        <w:spacing w:line="240" w:lineRule="auto"/>
        <w:ind w:firstLine="709"/>
        <w:rPr>
          <w:color w:val="000000"/>
          <w:sz w:val="22"/>
          <w:szCs w:val="22"/>
        </w:rPr>
      </w:pPr>
      <w:r w:rsidRPr="00E00AB4">
        <w:rPr>
          <w:color w:val="000000"/>
          <w:sz w:val="22"/>
          <w:szCs w:val="22"/>
        </w:rPr>
        <w:t>92.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65387D" w:rsidRPr="00E00AB4" w:rsidRDefault="0065387D" w:rsidP="0065387D">
      <w:pPr>
        <w:pStyle w:val="Style17"/>
        <w:widowControl/>
        <w:tabs>
          <w:tab w:val="left" w:pos="0"/>
        </w:tabs>
        <w:spacing w:line="240" w:lineRule="auto"/>
        <w:ind w:firstLine="709"/>
        <w:rPr>
          <w:color w:val="000000"/>
          <w:sz w:val="22"/>
          <w:szCs w:val="22"/>
        </w:rPr>
      </w:pPr>
    </w:p>
    <w:p w:rsidR="0065387D" w:rsidRPr="00E00AB4" w:rsidRDefault="0065387D" w:rsidP="0065387D">
      <w:pPr>
        <w:widowControl w:val="0"/>
        <w:autoSpaceDE w:val="0"/>
        <w:autoSpaceDN w:val="0"/>
        <w:adjustRightInd w:val="0"/>
        <w:jc w:val="center"/>
        <w:rPr>
          <w:rFonts w:ascii="Times New Roman" w:hAnsi="Times New Roman"/>
          <w:caps/>
          <w:color w:val="000000"/>
          <w:sz w:val="22"/>
          <w:szCs w:val="22"/>
        </w:rPr>
      </w:pPr>
      <w:r w:rsidRPr="00E00AB4">
        <w:rPr>
          <w:rFonts w:ascii="Times New Roman" w:hAnsi="Times New Roman"/>
          <w:color w:val="000000"/>
          <w:sz w:val="22"/>
          <w:szCs w:val="22"/>
        </w:rPr>
        <w:t>Глава 24.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65387D" w:rsidRPr="00E00AB4" w:rsidRDefault="0065387D" w:rsidP="0065387D">
      <w:pPr>
        <w:widowControl w:val="0"/>
        <w:autoSpaceDE w:val="0"/>
        <w:autoSpaceDN w:val="0"/>
        <w:adjustRightInd w:val="0"/>
        <w:jc w:val="center"/>
        <w:rPr>
          <w:rFonts w:ascii="Times New Roman" w:hAnsi="Times New Roman"/>
          <w:color w:val="000000"/>
          <w:sz w:val="22"/>
          <w:szCs w:val="22"/>
        </w:rPr>
      </w:pPr>
    </w:p>
    <w:p w:rsidR="0065387D" w:rsidRPr="00E00AB4" w:rsidRDefault="0065387D" w:rsidP="0065387D">
      <w:pPr>
        <w:autoSpaceDE w:val="0"/>
        <w:autoSpaceDN w:val="0"/>
        <w:adjustRightInd w:val="0"/>
        <w:ind w:firstLine="709"/>
        <w:rPr>
          <w:rFonts w:ascii="Times New Roman" w:hAnsi="Times New Roman"/>
          <w:sz w:val="22"/>
          <w:szCs w:val="22"/>
        </w:rPr>
      </w:pPr>
      <w:r w:rsidRPr="00E00AB4">
        <w:rPr>
          <w:rFonts w:ascii="Times New Roman" w:hAnsi="Times New Roman"/>
          <w:sz w:val="22"/>
          <w:szCs w:val="22"/>
        </w:rPr>
        <w:t>93. Основанием для начала административной процедуры является принятие решение о предоставлении земельного участка.</w:t>
      </w:r>
    </w:p>
    <w:p w:rsidR="0065387D" w:rsidRPr="00E00AB4" w:rsidRDefault="0065387D" w:rsidP="0065387D">
      <w:pPr>
        <w:pStyle w:val="Style17"/>
        <w:widowControl/>
        <w:tabs>
          <w:tab w:val="left" w:pos="0"/>
        </w:tabs>
        <w:spacing w:line="240" w:lineRule="auto"/>
        <w:ind w:firstLine="709"/>
        <w:rPr>
          <w:color w:val="000000"/>
          <w:sz w:val="22"/>
          <w:szCs w:val="22"/>
        </w:rPr>
      </w:pPr>
      <w:r w:rsidRPr="00E00AB4">
        <w:rPr>
          <w:color w:val="000000"/>
          <w:sz w:val="22"/>
          <w:szCs w:val="22"/>
        </w:rPr>
        <w:t xml:space="preserve">94. В случае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в течение __3__ дней с момента принятия решения о предоставлении земельного участка осуществляет подготовку проекта </w:t>
      </w:r>
      <w:r w:rsidRPr="00E00AB4">
        <w:rPr>
          <w:i/>
          <w:color w:val="000000"/>
          <w:sz w:val="22"/>
          <w:szCs w:val="22"/>
        </w:rPr>
        <w:t>постановления администрации Алексеевского муниципального образования</w:t>
      </w:r>
      <w:r w:rsidRPr="00E00AB4">
        <w:rPr>
          <w:color w:val="000000"/>
          <w:sz w:val="22"/>
          <w:szCs w:val="22"/>
        </w:rPr>
        <w:t xml:space="preserve"> о предоставлении земельного участка в собственность бесплатно </w:t>
      </w:r>
      <w:r w:rsidRPr="00E00AB4">
        <w:rPr>
          <w:bCs/>
          <w:color w:val="000000"/>
          <w:sz w:val="22"/>
          <w:szCs w:val="22"/>
        </w:rPr>
        <w:t xml:space="preserve">и </w:t>
      </w:r>
      <w:r w:rsidRPr="00E00AB4">
        <w:rPr>
          <w:color w:val="000000"/>
          <w:sz w:val="22"/>
          <w:szCs w:val="22"/>
        </w:rPr>
        <w:t>обеспечивает его согласование и утверждение в установленном порядке.</w:t>
      </w:r>
    </w:p>
    <w:p w:rsidR="0065387D" w:rsidRPr="00E00AB4" w:rsidRDefault="0065387D" w:rsidP="0065387D">
      <w:pPr>
        <w:pStyle w:val="Style17"/>
        <w:widowControl/>
        <w:tabs>
          <w:tab w:val="left" w:pos="0"/>
        </w:tabs>
        <w:spacing w:line="240" w:lineRule="auto"/>
        <w:ind w:firstLine="709"/>
        <w:rPr>
          <w:color w:val="000000"/>
          <w:sz w:val="22"/>
          <w:szCs w:val="22"/>
        </w:rPr>
      </w:pPr>
      <w:r w:rsidRPr="00E00AB4">
        <w:rPr>
          <w:color w:val="000000"/>
          <w:sz w:val="22"/>
          <w:szCs w:val="22"/>
        </w:rPr>
        <w:t>95. В случае предоставления земельного участка в собственность за плату должностное лицо уполномоченного органа, ответственное за предоставление муниципальной услуги, в течение __3__ дней с момента принятия решения о предоставлении земельного участка осуществляет:</w:t>
      </w:r>
    </w:p>
    <w:p w:rsidR="0065387D" w:rsidRPr="00E00AB4" w:rsidRDefault="0065387D" w:rsidP="0065387D">
      <w:pPr>
        <w:pStyle w:val="Style17"/>
        <w:widowControl/>
        <w:tabs>
          <w:tab w:val="left" w:pos="0"/>
        </w:tabs>
        <w:spacing w:line="240" w:lineRule="auto"/>
        <w:ind w:firstLine="709"/>
        <w:rPr>
          <w:sz w:val="22"/>
          <w:szCs w:val="22"/>
        </w:rPr>
      </w:pPr>
      <w:r w:rsidRPr="00E00AB4">
        <w:rPr>
          <w:sz w:val="22"/>
          <w:szCs w:val="22"/>
        </w:rPr>
        <w:t xml:space="preserve">расчет цены выкупа земельного участка в соответствии с </w:t>
      </w:r>
      <w:r w:rsidRPr="00E00AB4">
        <w:rPr>
          <w:i/>
          <w:sz w:val="22"/>
          <w:szCs w:val="22"/>
        </w:rPr>
        <w:t>постановлением администрации Алексеевского муниципального образования Иркутской области</w:t>
      </w:r>
      <w:r w:rsidRPr="00E00AB4">
        <w:rPr>
          <w:sz w:val="22"/>
          <w:szCs w:val="22"/>
        </w:rPr>
        <w:t>;</w:t>
      </w:r>
    </w:p>
    <w:p w:rsidR="0065387D" w:rsidRPr="00E00AB4" w:rsidRDefault="0065387D" w:rsidP="0065387D">
      <w:pPr>
        <w:pStyle w:val="Style17"/>
        <w:widowControl/>
        <w:tabs>
          <w:tab w:val="left" w:pos="0"/>
        </w:tabs>
        <w:spacing w:line="240" w:lineRule="auto"/>
        <w:ind w:firstLine="709"/>
        <w:rPr>
          <w:sz w:val="22"/>
          <w:szCs w:val="22"/>
        </w:rPr>
      </w:pPr>
      <w:r w:rsidRPr="00E00AB4">
        <w:rPr>
          <w:sz w:val="22"/>
          <w:szCs w:val="22"/>
        </w:rPr>
        <w:t>подготовку проекта договора купли-продажи земельного участка;</w:t>
      </w:r>
    </w:p>
    <w:p w:rsidR="0065387D" w:rsidRPr="00E00AB4" w:rsidRDefault="0065387D" w:rsidP="0065387D">
      <w:pPr>
        <w:pStyle w:val="Style17"/>
        <w:widowControl/>
        <w:tabs>
          <w:tab w:val="left" w:pos="0"/>
        </w:tabs>
        <w:spacing w:line="240" w:lineRule="auto"/>
        <w:ind w:firstLine="709"/>
        <w:rPr>
          <w:color w:val="000000"/>
          <w:sz w:val="22"/>
          <w:szCs w:val="22"/>
        </w:rPr>
      </w:pPr>
      <w:r w:rsidRPr="00E00AB4">
        <w:rPr>
          <w:color w:val="000000"/>
          <w:sz w:val="22"/>
          <w:szCs w:val="22"/>
        </w:rPr>
        <w:t>согласование и подписание проекта договора купли-продажи в установленном порядке.</w:t>
      </w:r>
    </w:p>
    <w:p w:rsidR="0065387D" w:rsidRPr="00E00AB4" w:rsidRDefault="0065387D" w:rsidP="0065387D">
      <w:pPr>
        <w:pStyle w:val="Style17"/>
        <w:widowControl/>
        <w:tabs>
          <w:tab w:val="left" w:pos="0"/>
        </w:tabs>
        <w:spacing w:line="240" w:lineRule="auto"/>
        <w:ind w:firstLine="709"/>
        <w:rPr>
          <w:color w:val="000000"/>
          <w:sz w:val="22"/>
          <w:szCs w:val="22"/>
        </w:rPr>
      </w:pPr>
      <w:r w:rsidRPr="00E00AB4">
        <w:rPr>
          <w:color w:val="000000"/>
          <w:sz w:val="22"/>
          <w:szCs w:val="22"/>
        </w:rPr>
        <w:t>96. В случае предоставления земельного участка в аренду должностное лицо уполномоченного органа, ответственное за предоставление муниципальной услуги, в течение __3__ дней с момента принятия решения о предоставлении земельного участка осуществляет:</w:t>
      </w:r>
    </w:p>
    <w:p w:rsidR="0065387D" w:rsidRPr="00E00AB4" w:rsidRDefault="0065387D" w:rsidP="0065387D">
      <w:pPr>
        <w:pStyle w:val="Style17"/>
        <w:widowControl/>
        <w:tabs>
          <w:tab w:val="left" w:pos="0"/>
        </w:tabs>
        <w:spacing w:line="240" w:lineRule="auto"/>
        <w:ind w:firstLine="709"/>
        <w:rPr>
          <w:sz w:val="22"/>
          <w:szCs w:val="22"/>
        </w:rPr>
      </w:pPr>
      <w:r w:rsidRPr="00E00AB4">
        <w:rPr>
          <w:sz w:val="22"/>
          <w:szCs w:val="22"/>
        </w:rPr>
        <w:t xml:space="preserve">расчет размера арендной платы за пользование земельным участком в соответствии с </w:t>
      </w:r>
      <w:r w:rsidRPr="00E00AB4">
        <w:rPr>
          <w:i/>
          <w:sz w:val="22"/>
          <w:szCs w:val="22"/>
        </w:rPr>
        <w:t xml:space="preserve"> решением Думы Алексеевского муниципального образования Иркутской области</w:t>
      </w:r>
      <w:r w:rsidRPr="00E00AB4">
        <w:rPr>
          <w:sz w:val="22"/>
          <w:szCs w:val="22"/>
        </w:rPr>
        <w:t>;</w:t>
      </w:r>
    </w:p>
    <w:p w:rsidR="0065387D" w:rsidRPr="00E00AB4" w:rsidRDefault="0065387D" w:rsidP="0065387D">
      <w:pPr>
        <w:pStyle w:val="Style17"/>
        <w:widowControl/>
        <w:tabs>
          <w:tab w:val="left" w:pos="0"/>
        </w:tabs>
        <w:spacing w:line="240" w:lineRule="auto"/>
        <w:ind w:firstLine="709"/>
        <w:rPr>
          <w:sz w:val="22"/>
          <w:szCs w:val="22"/>
        </w:rPr>
      </w:pPr>
      <w:r w:rsidRPr="00E00AB4">
        <w:rPr>
          <w:sz w:val="22"/>
          <w:szCs w:val="22"/>
        </w:rPr>
        <w:t>подготовку проекта договора аренды земельного участка;</w:t>
      </w:r>
    </w:p>
    <w:p w:rsidR="0065387D" w:rsidRPr="00E00AB4" w:rsidRDefault="0065387D" w:rsidP="0065387D">
      <w:pPr>
        <w:pStyle w:val="Style17"/>
        <w:widowControl/>
        <w:tabs>
          <w:tab w:val="left" w:pos="0"/>
        </w:tabs>
        <w:spacing w:line="240" w:lineRule="auto"/>
        <w:ind w:firstLine="709"/>
        <w:rPr>
          <w:color w:val="000000"/>
          <w:sz w:val="22"/>
          <w:szCs w:val="22"/>
        </w:rPr>
      </w:pPr>
      <w:r w:rsidRPr="00E00AB4">
        <w:rPr>
          <w:color w:val="000000"/>
          <w:sz w:val="22"/>
          <w:szCs w:val="22"/>
        </w:rPr>
        <w:t>согласование и подписание проекта договора аренды в установленном порядке.</w:t>
      </w:r>
    </w:p>
    <w:p w:rsidR="0065387D" w:rsidRPr="00E00AB4" w:rsidRDefault="0065387D" w:rsidP="0065387D">
      <w:pPr>
        <w:pStyle w:val="Style17"/>
        <w:widowControl/>
        <w:tabs>
          <w:tab w:val="left" w:pos="0"/>
        </w:tabs>
        <w:spacing w:line="240" w:lineRule="auto"/>
        <w:ind w:firstLine="709"/>
        <w:rPr>
          <w:color w:val="000000"/>
          <w:sz w:val="22"/>
          <w:szCs w:val="22"/>
        </w:rPr>
      </w:pPr>
      <w:r w:rsidRPr="00E00AB4">
        <w:rPr>
          <w:color w:val="000000"/>
          <w:sz w:val="22"/>
          <w:szCs w:val="22"/>
        </w:rPr>
        <w:t>97. В случае предоставления земельного участка в безвозмездное срочное пользование должностное лицо уполномоченного органа, ответственное за предоставление муниципальной услуги, в течение __3__ дней с момента принятия решения о предоставлении земельного участка осуществляет:</w:t>
      </w:r>
    </w:p>
    <w:p w:rsidR="0065387D" w:rsidRPr="00E00AB4" w:rsidRDefault="0065387D" w:rsidP="0065387D">
      <w:pPr>
        <w:pStyle w:val="Style17"/>
        <w:widowControl/>
        <w:tabs>
          <w:tab w:val="left" w:pos="0"/>
        </w:tabs>
        <w:spacing w:line="240" w:lineRule="auto"/>
        <w:ind w:firstLine="709"/>
        <w:rPr>
          <w:sz w:val="22"/>
          <w:szCs w:val="22"/>
        </w:rPr>
      </w:pPr>
      <w:r w:rsidRPr="00E00AB4">
        <w:rPr>
          <w:sz w:val="22"/>
          <w:szCs w:val="22"/>
        </w:rPr>
        <w:t>подготовку проекта договора безвозмездного срочного пользования земельным участком;</w:t>
      </w:r>
    </w:p>
    <w:p w:rsidR="0065387D" w:rsidRPr="00E00AB4" w:rsidRDefault="0065387D" w:rsidP="0065387D">
      <w:pPr>
        <w:pStyle w:val="Style17"/>
        <w:widowControl/>
        <w:tabs>
          <w:tab w:val="left" w:pos="0"/>
        </w:tabs>
        <w:spacing w:line="240" w:lineRule="auto"/>
        <w:ind w:firstLine="709"/>
        <w:rPr>
          <w:color w:val="000000"/>
          <w:sz w:val="22"/>
          <w:szCs w:val="22"/>
        </w:rPr>
      </w:pPr>
      <w:r w:rsidRPr="00E00AB4">
        <w:rPr>
          <w:color w:val="000000"/>
          <w:sz w:val="22"/>
          <w:szCs w:val="22"/>
        </w:rPr>
        <w:t xml:space="preserve">согласование и подписание проекта договора </w:t>
      </w:r>
      <w:r w:rsidRPr="00E00AB4">
        <w:rPr>
          <w:sz w:val="22"/>
          <w:szCs w:val="22"/>
        </w:rPr>
        <w:t>безвозмездного срочного пользования земельным участком</w:t>
      </w:r>
      <w:r w:rsidRPr="00E00AB4">
        <w:rPr>
          <w:color w:val="000000"/>
          <w:sz w:val="22"/>
          <w:szCs w:val="22"/>
        </w:rPr>
        <w:t xml:space="preserve"> в установленном порядке.</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 xml:space="preserve">98. 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w:t>
      </w:r>
      <w:r w:rsidRPr="00E00AB4">
        <w:rPr>
          <w:rFonts w:ascii="Times New Roman" w:hAnsi="Times New Roman"/>
          <w:i/>
          <w:color w:val="000000"/>
          <w:sz w:val="22"/>
          <w:szCs w:val="22"/>
        </w:rPr>
        <w:t>постановления администрации Алексеевского муниципального образования</w:t>
      </w:r>
      <w:r w:rsidRPr="00E00AB4">
        <w:rPr>
          <w:rFonts w:ascii="Times New Roman" w:hAnsi="Times New Roman"/>
          <w:color w:val="000000"/>
          <w:sz w:val="22"/>
          <w:szCs w:val="22"/>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 xml:space="preserve">99. Результатом исполнения административной процедуры является получение заявителем копии </w:t>
      </w:r>
      <w:r w:rsidRPr="00E00AB4">
        <w:rPr>
          <w:rFonts w:ascii="Times New Roman" w:hAnsi="Times New Roman"/>
          <w:i/>
          <w:color w:val="000000"/>
          <w:sz w:val="22"/>
          <w:szCs w:val="22"/>
        </w:rPr>
        <w:t>постановления администрации Алексеевского муниципального образования</w:t>
      </w:r>
      <w:r w:rsidRPr="00E00AB4">
        <w:rPr>
          <w:rFonts w:ascii="Times New Roman" w:hAnsi="Times New Roman"/>
          <w:color w:val="000000"/>
          <w:sz w:val="22"/>
          <w:szCs w:val="22"/>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65387D" w:rsidRPr="00E00AB4" w:rsidRDefault="0065387D" w:rsidP="0065387D">
      <w:pPr>
        <w:widowControl w:val="0"/>
        <w:autoSpaceDE w:val="0"/>
        <w:autoSpaceDN w:val="0"/>
        <w:adjustRightInd w:val="0"/>
        <w:ind w:firstLine="709"/>
        <w:rPr>
          <w:rFonts w:ascii="Times New Roman" w:hAnsi="Times New Roman"/>
          <w:caps/>
          <w:color w:val="000000"/>
          <w:sz w:val="22"/>
          <w:szCs w:val="22"/>
        </w:rPr>
      </w:pPr>
    </w:p>
    <w:p w:rsidR="0065387D" w:rsidRPr="00E00AB4" w:rsidRDefault="0065387D" w:rsidP="0065387D">
      <w:pPr>
        <w:widowControl w:val="0"/>
        <w:autoSpaceDE w:val="0"/>
        <w:autoSpaceDN w:val="0"/>
        <w:adjustRightInd w:val="0"/>
        <w:jc w:val="center"/>
        <w:outlineLvl w:val="1"/>
        <w:rPr>
          <w:rFonts w:ascii="Times New Roman" w:hAnsi="Times New Roman"/>
          <w:color w:val="000000"/>
          <w:sz w:val="22"/>
          <w:szCs w:val="22"/>
        </w:rPr>
      </w:pPr>
      <w:r w:rsidRPr="00E00AB4">
        <w:rPr>
          <w:rFonts w:ascii="Times New Roman" w:hAnsi="Times New Roman"/>
          <w:color w:val="000000"/>
          <w:sz w:val="22"/>
          <w:szCs w:val="22"/>
        </w:rPr>
        <w:t>Раздел IV. ФОРМЫ КОНТРОЛЯ ЗА ПРЕДОСТАВЛЕНИЕМ</w:t>
      </w:r>
    </w:p>
    <w:p w:rsidR="0065387D" w:rsidRPr="00E00AB4" w:rsidRDefault="0065387D" w:rsidP="0065387D">
      <w:pPr>
        <w:widowControl w:val="0"/>
        <w:autoSpaceDE w:val="0"/>
        <w:autoSpaceDN w:val="0"/>
        <w:adjustRightInd w:val="0"/>
        <w:jc w:val="center"/>
        <w:rPr>
          <w:rFonts w:ascii="Times New Roman" w:hAnsi="Times New Roman"/>
          <w:color w:val="000000"/>
          <w:sz w:val="22"/>
          <w:szCs w:val="22"/>
        </w:rPr>
      </w:pPr>
      <w:r w:rsidRPr="00E00AB4">
        <w:rPr>
          <w:rFonts w:ascii="Times New Roman" w:hAnsi="Times New Roman"/>
          <w:color w:val="000000"/>
          <w:sz w:val="22"/>
          <w:szCs w:val="22"/>
        </w:rPr>
        <w:t>МУНИЦИПАЛЬНОЙ УСЛУГИ</w:t>
      </w:r>
    </w:p>
    <w:p w:rsidR="0065387D" w:rsidRPr="00E00AB4" w:rsidRDefault="0065387D" w:rsidP="0065387D">
      <w:pPr>
        <w:widowControl w:val="0"/>
        <w:autoSpaceDE w:val="0"/>
        <w:autoSpaceDN w:val="0"/>
        <w:adjustRightInd w:val="0"/>
        <w:jc w:val="center"/>
        <w:rPr>
          <w:rFonts w:ascii="Times New Roman" w:hAnsi="Times New Roman"/>
          <w:color w:val="000000"/>
          <w:sz w:val="22"/>
          <w:szCs w:val="22"/>
        </w:rPr>
      </w:pPr>
    </w:p>
    <w:p w:rsidR="0065387D" w:rsidRPr="00E00AB4" w:rsidRDefault="0065387D" w:rsidP="0065387D">
      <w:pPr>
        <w:widowControl w:val="0"/>
        <w:autoSpaceDE w:val="0"/>
        <w:autoSpaceDN w:val="0"/>
        <w:adjustRightInd w:val="0"/>
        <w:jc w:val="center"/>
        <w:outlineLvl w:val="2"/>
        <w:rPr>
          <w:rFonts w:ascii="Times New Roman" w:hAnsi="Times New Roman"/>
          <w:color w:val="000000"/>
          <w:sz w:val="22"/>
          <w:szCs w:val="22"/>
        </w:rPr>
      </w:pPr>
      <w:bookmarkStart w:id="10" w:name="Par368"/>
      <w:bookmarkEnd w:id="10"/>
      <w:r w:rsidRPr="00E00AB4">
        <w:rPr>
          <w:rFonts w:ascii="Times New Roman" w:hAnsi="Times New Roman"/>
          <w:color w:val="000000"/>
          <w:sz w:val="22"/>
          <w:szCs w:val="22"/>
        </w:rPr>
        <w:lastRenderedPageBreak/>
        <w:t>Глава 25. ПОРЯДОК ОСУЩЕСТВЛЕНИЯ ТЕКУЩЕГО КОНТРОЛЯ</w:t>
      </w:r>
    </w:p>
    <w:p w:rsidR="0065387D" w:rsidRPr="00E00AB4" w:rsidRDefault="0065387D" w:rsidP="0065387D">
      <w:pPr>
        <w:widowControl w:val="0"/>
        <w:autoSpaceDE w:val="0"/>
        <w:autoSpaceDN w:val="0"/>
        <w:adjustRightInd w:val="0"/>
        <w:jc w:val="center"/>
        <w:rPr>
          <w:rFonts w:ascii="Times New Roman" w:hAnsi="Times New Roman"/>
          <w:color w:val="000000"/>
          <w:sz w:val="22"/>
          <w:szCs w:val="22"/>
        </w:rPr>
      </w:pPr>
      <w:r w:rsidRPr="00E00AB4">
        <w:rPr>
          <w:rFonts w:ascii="Times New Roman" w:hAnsi="Times New Roman"/>
          <w:color w:val="000000"/>
          <w:sz w:val="22"/>
          <w:szCs w:val="22"/>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387D" w:rsidRPr="00E00AB4" w:rsidRDefault="0065387D" w:rsidP="0065387D">
      <w:pPr>
        <w:widowControl w:val="0"/>
        <w:autoSpaceDE w:val="0"/>
        <w:autoSpaceDN w:val="0"/>
        <w:adjustRightInd w:val="0"/>
        <w:ind w:firstLine="540"/>
        <w:rPr>
          <w:rFonts w:ascii="Times New Roman" w:hAnsi="Times New Roman"/>
          <w:color w:val="000000"/>
          <w:sz w:val="22"/>
          <w:szCs w:val="22"/>
        </w:rPr>
      </w:pPr>
    </w:p>
    <w:p w:rsidR="0065387D" w:rsidRPr="00E00AB4" w:rsidRDefault="0065387D" w:rsidP="0065387D">
      <w:pPr>
        <w:autoSpaceDE w:val="0"/>
        <w:autoSpaceDN w:val="0"/>
        <w:adjustRightInd w:val="0"/>
        <w:ind w:firstLine="709"/>
        <w:rPr>
          <w:rFonts w:ascii="Times New Roman" w:hAnsi="Times New Roman"/>
          <w:color w:val="000000"/>
          <w:sz w:val="22"/>
          <w:szCs w:val="22"/>
        </w:rPr>
      </w:pPr>
      <w:r w:rsidRPr="00E00AB4">
        <w:rPr>
          <w:rFonts w:ascii="Times New Roman" w:hAnsi="Times New Roman"/>
          <w:sz w:val="22"/>
          <w:szCs w:val="22"/>
          <w:lang w:eastAsia="ko-KR"/>
        </w:rPr>
        <w:t>100.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5387D" w:rsidRPr="00E00AB4" w:rsidRDefault="0065387D" w:rsidP="0065387D">
      <w:pPr>
        <w:autoSpaceDE w:val="0"/>
        <w:autoSpaceDN w:val="0"/>
        <w:adjustRightInd w:val="0"/>
        <w:ind w:firstLine="709"/>
        <w:rPr>
          <w:rFonts w:ascii="Times New Roman" w:hAnsi="Times New Roman"/>
          <w:color w:val="000000"/>
          <w:sz w:val="22"/>
          <w:szCs w:val="22"/>
        </w:rPr>
      </w:pPr>
      <w:r w:rsidRPr="00E00AB4">
        <w:rPr>
          <w:rFonts w:ascii="Times New Roman" w:hAnsi="Times New Roman"/>
          <w:sz w:val="22"/>
          <w:szCs w:val="22"/>
          <w:lang w:eastAsia="ko-KR"/>
        </w:rPr>
        <w:t xml:space="preserve">101. </w:t>
      </w:r>
      <w:r w:rsidRPr="00E00AB4">
        <w:rPr>
          <w:rFonts w:ascii="Times New Roman" w:hAnsi="Times New Roman"/>
          <w:color w:val="000000"/>
          <w:sz w:val="22"/>
          <w:szCs w:val="22"/>
        </w:rPr>
        <w:t>Основными задачами текущего контроля являются:</w:t>
      </w:r>
    </w:p>
    <w:p w:rsidR="0065387D" w:rsidRPr="00E00AB4" w:rsidRDefault="0065387D" w:rsidP="0065387D">
      <w:pPr>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а) обеспечение своевременного и качественного предоставления муниципальной услуги;</w:t>
      </w:r>
    </w:p>
    <w:p w:rsidR="0065387D" w:rsidRPr="00E00AB4" w:rsidRDefault="0065387D" w:rsidP="0065387D">
      <w:pPr>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б) выявление нарушений в сроках и качестве предоставления муниципальной услуги;</w:t>
      </w:r>
    </w:p>
    <w:p w:rsidR="0065387D" w:rsidRPr="00E00AB4" w:rsidRDefault="0065387D" w:rsidP="0065387D">
      <w:pPr>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в) выявление и устранение причин и условий, способствующих ненадлежащему предоставлению муниципальной услуги;</w:t>
      </w:r>
    </w:p>
    <w:p w:rsidR="0065387D" w:rsidRPr="00E00AB4" w:rsidRDefault="0065387D" w:rsidP="0065387D">
      <w:pPr>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г) принятие мер по надлежащему предоставлению муниципальной услуги.</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102. Текущий контроль осуществляется на постоянной основе</w:t>
      </w:r>
      <w:r w:rsidRPr="00E00AB4">
        <w:rPr>
          <w:rFonts w:ascii="Times New Roman" w:hAnsi="Times New Roman" w:cs="Times New Roman"/>
          <w:color w:val="000000"/>
          <w:sz w:val="22"/>
          <w:szCs w:val="22"/>
        </w:rPr>
        <w:t>.</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p>
    <w:p w:rsidR="0065387D" w:rsidRPr="00E00AB4" w:rsidRDefault="0065387D" w:rsidP="0065387D">
      <w:pPr>
        <w:widowControl w:val="0"/>
        <w:autoSpaceDE w:val="0"/>
        <w:autoSpaceDN w:val="0"/>
        <w:adjustRightInd w:val="0"/>
        <w:jc w:val="center"/>
        <w:outlineLvl w:val="2"/>
        <w:rPr>
          <w:rFonts w:ascii="Times New Roman" w:hAnsi="Times New Roman"/>
          <w:color w:val="000000"/>
          <w:sz w:val="22"/>
          <w:szCs w:val="22"/>
        </w:rPr>
      </w:pPr>
      <w:bookmarkStart w:id="11" w:name="Par378"/>
      <w:bookmarkEnd w:id="11"/>
      <w:r w:rsidRPr="00E00AB4">
        <w:rPr>
          <w:rFonts w:ascii="Times New Roman" w:hAnsi="Times New Roman"/>
          <w:color w:val="000000"/>
          <w:sz w:val="22"/>
          <w:szCs w:val="22"/>
        </w:rPr>
        <w:t xml:space="preserve">Глава 26. </w:t>
      </w:r>
      <w:r w:rsidRPr="00E00AB4">
        <w:rPr>
          <w:rFonts w:ascii="Times New Roman" w:hAnsi="Times New Roman"/>
          <w:sz w:val="22"/>
          <w:szCs w:val="22"/>
        </w:rPr>
        <w:t>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65387D" w:rsidRPr="00E00AB4" w:rsidRDefault="0065387D" w:rsidP="0065387D">
      <w:pPr>
        <w:widowControl w:val="0"/>
        <w:autoSpaceDE w:val="0"/>
        <w:autoSpaceDN w:val="0"/>
        <w:adjustRightInd w:val="0"/>
        <w:ind w:firstLine="540"/>
        <w:rPr>
          <w:rFonts w:ascii="Times New Roman" w:hAnsi="Times New Roman"/>
          <w:color w:val="000000"/>
          <w:sz w:val="22"/>
          <w:szCs w:val="22"/>
        </w:rPr>
      </w:pPr>
    </w:p>
    <w:p w:rsidR="0065387D" w:rsidRPr="00E00AB4" w:rsidRDefault="0065387D" w:rsidP="0065387D">
      <w:pPr>
        <w:tabs>
          <w:tab w:val="num" w:pos="1715"/>
        </w:tabs>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103. Контроль за полнотой и качеством предоставления муниципальной услуги осуществляется в формах:</w:t>
      </w:r>
    </w:p>
    <w:p w:rsidR="0065387D" w:rsidRPr="00E00AB4" w:rsidRDefault="0065387D" w:rsidP="0065387D">
      <w:pPr>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1) проведения плановых проверок;</w:t>
      </w:r>
    </w:p>
    <w:p w:rsidR="0065387D" w:rsidRPr="00E00AB4" w:rsidRDefault="0065387D" w:rsidP="0065387D">
      <w:pPr>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65387D" w:rsidRPr="00E00AB4" w:rsidRDefault="0065387D" w:rsidP="0065387D">
      <w:pPr>
        <w:tabs>
          <w:tab w:val="num" w:pos="1715"/>
        </w:tabs>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 xml:space="preserve">104.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E00AB4">
        <w:rPr>
          <w:rFonts w:ascii="Times New Roman" w:hAnsi="Times New Roman"/>
          <w:i/>
          <w:color w:val="000000"/>
          <w:sz w:val="22"/>
          <w:szCs w:val="22"/>
        </w:rPr>
        <w:t>органа местного самоуправления</w:t>
      </w:r>
      <w:r w:rsidRPr="00E00AB4">
        <w:rPr>
          <w:rFonts w:ascii="Times New Roman" w:hAnsi="Times New Roman"/>
          <w:color w:val="000000"/>
          <w:sz w:val="22"/>
          <w:szCs w:val="22"/>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5387D" w:rsidRPr="00E00AB4" w:rsidRDefault="0065387D" w:rsidP="0065387D">
      <w:pPr>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105.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65387D" w:rsidRPr="00E00AB4" w:rsidRDefault="0065387D" w:rsidP="0065387D">
      <w:pPr>
        <w:autoSpaceDE w:val="0"/>
        <w:autoSpaceDN w:val="0"/>
        <w:adjustRightInd w:val="0"/>
        <w:ind w:firstLine="709"/>
        <w:rPr>
          <w:rFonts w:ascii="Times New Roman" w:hAnsi="Times New Roman"/>
          <w:color w:val="000000"/>
          <w:sz w:val="22"/>
          <w:szCs w:val="22"/>
        </w:rPr>
      </w:pPr>
      <w:r w:rsidRPr="00E00AB4">
        <w:rPr>
          <w:rFonts w:ascii="Times New Roman" w:hAnsi="Times New Roman"/>
          <w:color w:val="000000"/>
          <w:sz w:val="22"/>
          <w:szCs w:val="22"/>
        </w:rPr>
        <w:t xml:space="preserve">106.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4" w:history="1">
        <w:r w:rsidRPr="00E00AB4">
          <w:rPr>
            <w:rFonts w:ascii="Times New Roman" w:hAnsi="Times New Roman"/>
            <w:color w:val="000000"/>
            <w:sz w:val="22"/>
            <w:szCs w:val="22"/>
          </w:rPr>
          <w:t>законодательством</w:t>
        </w:r>
      </w:hyperlink>
      <w:r w:rsidRPr="00E00AB4">
        <w:rPr>
          <w:rFonts w:ascii="Times New Roman" w:hAnsi="Times New Roman"/>
          <w:color w:val="000000"/>
          <w:sz w:val="22"/>
          <w:szCs w:val="22"/>
        </w:rPr>
        <w:t xml:space="preserve"> Российской Федерации порядке.</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5387D" w:rsidRPr="00E00AB4" w:rsidRDefault="0065387D" w:rsidP="0065387D">
      <w:pPr>
        <w:widowControl w:val="0"/>
        <w:autoSpaceDE w:val="0"/>
        <w:autoSpaceDN w:val="0"/>
        <w:adjustRightInd w:val="0"/>
        <w:ind w:firstLine="540"/>
        <w:rPr>
          <w:rFonts w:ascii="Times New Roman" w:hAnsi="Times New Roman"/>
          <w:color w:val="000000"/>
          <w:sz w:val="22"/>
          <w:szCs w:val="22"/>
        </w:rPr>
      </w:pPr>
    </w:p>
    <w:p w:rsidR="0065387D" w:rsidRPr="00E00AB4" w:rsidRDefault="0065387D" w:rsidP="0065387D">
      <w:pPr>
        <w:widowControl w:val="0"/>
        <w:autoSpaceDE w:val="0"/>
        <w:autoSpaceDN w:val="0"/>
        <w:adjustRightInd w:val="0"/>
        <w:jc w:val="center"/>
        <w:outlineLvl w:val="2"/>
        <w:rPr>
          <w:rFonts w:ascii="Times New Roman" w:hAnsi="Times New Roman"/>
          <w:color w:val="000000"/>
          <w:sz w:val="22"/>
          <w:szCs w:val="22"/>
        </w:rPr>
      </w:pPr>
      <w:bookmarkStart w:id="12" w:name="Par390"/>
      <w:bookmarkEnd w:id="12"/>
      <w:r w:rsidRPr="00E00AB4">
        <w:rPr>
          <w:rFonts w:ascii="Times New Roman" w:hAnsi="Times New Roman"/>
          <w:color w:val="000000"/>
          <w:sz w:val="22"/>
          <w:szCs w:val="22"/>
        </w:rPr>
        <w:t xml:space="preserve">Глава 27. </w:t>
      </w:r>
      <w:r w:rsidRPr="00E00AB4">
        <w:rPr>
          <w:rFonts w:ascii="Times New Roman" w:hAnsi="Times New Roman"/>
          <w:sz w:val="22"/>
          <w:szCs w:val="22"/>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108.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5387D" w:rsidRPr="00E00AB4" w:rsidRDefault="0065387D" w:rsidP="0065387D">
      <w:pPr>
        <w:widowControl w:val="0"/>
        <w:autoSpaceDE w:val="0"/>
        <w:autoSpaceDN w:val="0"/>
        <w:adjustRightInd w:val="0"/>
        <w:ind w:firstLine="709"/>
        <w:rPr>
          <w:rFonts w:ascii="Times New Roman" w:hAnsi="Times New Roman"/>
          <w:sz w:val="22"/>
          <w:szCs w:val="22"/>
          <w:lang w:eastAsia="ko-KR"/>
        </w:rPr>
      </w:pPr>
      <w:r w:rsidRPr="00E00AB4">
        <w:rPr>
          <w:rFonts w:ascii="Times New Roman" w:hAnsi="Times New Roman"/>
          <w:sz w:val="22"/>
          <w:szCs w:val="22"/>
          <w:lang w:eastAsia="ko-KR"/>
        </w:rP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p>
    <w:p w:rsidR="0065387D" w:rsidRPr="00E00AB4" w:rsidRDefault="0065387D" w:rsidP="0065387D">
      <w:pPr>
        <w:widowControl w:val="0"/>
        <w:autoSpaceDE w:val="0"/>
        <w:autoSpaceDN w:val="0"/>
        <w:adjustRightInd w:val="0"/>
        <w:jc w:val="center"/>
        <w:outlineLvl w:val="2"/>
        <w:rPr>
          <w:rFonts w:ascii="Times New Roman" w:hAnsi="Times New Roman"/>
          <w:sz w:val="22"/>
          <w:szCs w:val="22"/>
        </w:rPr>
      </w:pPr>
      <w:bookmarkStart w:id="13" w:name="Par397"/>
      <w:bookmarkEnd w:id="13"/>
      <w:r w:rsidRPr="00E00AB4">
        <w:rPr>
          <w:rFonts w:ascii="Times New Roman" w:hAnsi="Times New Roman"/>
          <w:color w:val="000000"/>
          <w:sz w:val="22"/>
          <w:szCs w:val="22"/>
        </w:rPr>
        <w:t xml:space="preserve">Глава 28. </w:t>
      </w:r>
      <w:r w:rsidRPr="00E00AB4">
        <w:rPr>
          <w:rFonts w:ascii="Times New Roman" w:hAnsi="Times New Roman"/>
          <w:sz w:val="22"/>
          <w:szCs w:val="22"/>
        </w:rPr>
        <w:t>ПОЛОЖЕНИЯ, ХАРАКТЕРИЗУЮЩИЕ ТРЕБОВАНИЯ К ПОРЯДКУ И ФОРМАМ КОНТРОЛЯ ЗА ПРЕДОСТАВЛЕНИЕМ МУНИЦИПАЛЬНОЙ УСЛУГИ, ВТОМ ЧИСЛЕ СО СТОРОНЫ ЗАЯВИТЕЛЕЙ, ИХ ОБЪЕДИНЕНИЙ И ОРГАНИЗАЦИЕЙ</w:t>
      </w:r>
    </w:p>
    <w:p w:rsidR="0065387D" w:rsidRPr="00E00AB4" w:rsidRDefault="0065387D" w:rsidP="0065387D">
      <w:pPr>
        <w:widowControl w:val="0"/>
        <w:autoSpaceDE w:val="0"/>
        <w:autoSpaceDN w:val="0"/>
        <w:adjustRightInd w:val="0"/>
        <w:jc w:val="center"/>
        <w:outlineLvl w:val="2"/>
        <w:rPr>
          <w:rFonts w:ascii="Times New Roman" w:hAnsi="Times New Roman"/>
          <w:sz w:val="22"/>
          <w:szCs w:val="22"/>
        </w:rPr>
      </w:pP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lang w:eastAsia="ko-KR"/>
        </w:rPr>
        <w:t xml:space="preserve">110. </w:t>
      </w:r>
      <w:r w:rsidRPr="00E00AB4">
        <w:rPr>
          <w:rFonts w:ascii="Times New Roman" w:hAnsi="Times New Roman"/>
          <w:sz w:val="22"/>
          <w:szCs w:val="22"/>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lastRenderedPageBreak/>
        <w:t xml:space="preserve">нарушения прав и законных интересов заявителей решением, действием (бездействием) </w:t>
      </w:r>
      <w:r w:rsidRPr="00E00AB4">
        <w:rPr>
          <w:rFonts w:ascii="Times New Roman" w:hAnsi="Times New Roman"/>
          <w:sz w:val="22"/>
          <w:szCs w:val="22"/>
          <w:lang w:eastAsia="ko-KR"/>
        </w:rPr>
        <w:t>уполномоченного органа</w:t>
      </w:r>
      <w:r w:rsidRPr="00E00AB4">
        <w:rPr>
          <w:rFonts w:ascii="Times New Roman" w:hAnsi="Times New Roman"/>
          <w:sz w:val="22"/>
          <w:szCs w:val="22"/>
        </w:rPr>
        <w:t>, его должностных лиц;</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 xml:space="preserve">некорректного поведения должностных лиц </w:t>
      </w:r>
      <w:r w:rsidRPr="00E00AB4">
        <w:rPr>
          <w:rFonts w:ascii="Times New Roman" w:hAnsi="Times New Roman"/>
          <w:sz w:val="22"/>
          <w:szCs w:val="22"/>
          <w:lang w:eastAsia="ko-KR"/>
        </w:rPr>
        <w:t>уполномоченного органа</w:t>
      </w:r>
      <w:r w:rsidRPr="00E00AB4">
        <w:rPr>
          <w:rFonts w:ascii="Times New Roman" w:hAnsi="Times New Roman"/>
          <w:sz w:val="22"/>
          <w:szCs w:val="22"/>
        </w:rPr>
        <w:t>, нарушения правил служебной этики при предоставлении муниципальной услуги.</w:t>
      </w:r>
    </w:p>
    <w:p w:rsidR="0065387D" w:rsidRPr="00E00AB4" w:rsidRDefault="0065387D" w:rsidP="0065387D">
      <w:pPr>
        <w:widowControl w:val="0"/>
        <w:autoSpaceDE w:val="0"/>
        <w:autoSpaceDN w:val="0"/>
        <w:adjustRightInd w:val="0"/>
        <w:ind w:firstLine="709"/>
        <w:rPr>
          <w:rFonts w:ascii="Times New Roman" w:hAnsi="Times New Roman"/>
          <w:sz w:val="22"/>
          <w:szCs w:val="22"/>
        </w:rPr>
      </w:pPr>
      <w:r w:rsidRPr="00E00AB4">
        <w:rPr>
          <w:rFonts w:ascii="Times New Roman" w:hAnsi="Times New Roman"/>
          <w:sz w:val="22"/>
          <w:szCs w:val="22"/>
        </w:rPr>
        <w:t>111. Информацию, указанную в пункте 110</w:t>
      </w:r>
      <w:hyperlink w:anchor="Par401" w:history="1"/>
      <w:r w:rsidRPr="00E00AB4">
        <w:rPr>
          <w:rFonts w:ascii="Times New Roman" w:hAnsi="Times New Roman"/>
          <w:sz w:val="22"/>
          <w:szCs w:val="22"/>
        </w:rPr>
        <w:t xml:space="preserve"> настоящего административного регламента, заявители могут сообщить по телефонам </w:t>
      </w:r>
      <w:r w:rsidRPr="00E00AB4">
        <w:rPr>
          <w:rFonts w:ascii="Times New Roman" w:hAnsi="Times New Roman"/>
          <w:sz w:val="22"/>
          <w:szCs w:val="22"/>
          <w:lang w:eastAsia="ko-KR"/>
        </w:rPr>
        <w:t>уполномоченного органа</w:t>
      </w:r>
      <w:r w:rsidRPr="00E00AB4">
        <w:rPr>
          <w:rFonts w:ascii="Times New Roman" w:hAnsi="Times New Roman"/>
          <w:sz w:val="22"/>
          <w:szCs w:val="22"/>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112. Контроль за предоставлением муниципальной услуги осуществляется в соответствии с действующим законодательством.</w:t>
      </w:r>
    </w:p>
    <w:p w:rsidR="0065387D" w:rsidRPr="00E00AB4" w:rsidRDefault="0065387D" w:rsidP="0065387D">
      <w:pPr>
        <w:widowControl w:val="0"/>
        <w:autoSpaceDE w:val="0"/>
        <w:autoSpaceDN w:val="0"/>
        <w:adjustRightInd w:val="0"/>
        <w:jc w:val="center"/>
        <w:outlineLvl w:val="2"/>
        <w:rPr>
          <w:rFonts w:ascii="Times New Roman" w:hAnsi="Times New Roman"/>
          <w:color w:val="000000"/>
          <w:sz w:val="22"/>
          <w:szCs w:val="22"/>
        </w:rPr>
      </w:pPr>
    </w:p>
    <w:p w:rsidR="0065387D" w:rsidRPr="00E00AB4" w:rsidRDefault="0065387D" w:rsidP="0065387D">
      <w:pPr>
        <w:widowControl w:val="0"/>
        <w:autoSpaceDE w:val="0"/>
        <w:autoSpaceDN w:val="0"/>
        <w:adjustRightInd w:val="0"/>
        <w:jc w:val="center"/>
        <w:outlineLvl w:val="1"/>
        <w:rPr>
          <w:rFonts w:ascii="Times New Roman" w:hAnsi="Times New Roman"/>
          <w:color w:val="000000"/>
          <w:sz w:val="22"/>
          <w:szCs w:val="22"/>
        </w:rPr>
      </w:pPr>
      <w:r w:rsidRPr="00E00AB4">
        <w:rPr>
          <w:rFonts w:ascii="Times New Roman" w:hAnsi="Times New Roman"/>
          <w:color w:val="000000"/>
          <w:sz w:val="22"/>
          <w:szCs w:val="22"/>
        </w:rPr>
        <w:t xml:space="preserve">Раздел V. </w:t>
      </w:r>
      <w:r w:rsidRPr="00E00AB4">
        <w:rPr>
          <w:rFonts w:ascii="Times New Roman" w:hAnsi="Times New Roman"/>
          <w:sz w:val="22"/>
          <w:szCs w:val="22"/>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5387D" w:rsidRPr="00E00AB4" w:rsidRDefault="0065387D" w:rsidP="0065387D">
      <w:pPr>
        <w:widowControl w:val="0"/>
        <w:autoSpaceDE w:val="0"/>
        <w:autoSpaceDN w:val="0"/>
        <w:adjustRightInd w:val="0"/>
        <w:jc w:val="center"/>
        <w:rPr>
          <w:rFonts w:ascii="Times New Roman" w:hAnsi="Times New Roman"/>
          <w:color w:val="000000"/>
          <w:sz w:val="22"/>
          <w:szCs w:val="22"/>
        </w:rPr>
      </w:pPr>
    </w:p>
    <w:p w:rsidR="0065387D" w:rsidRPr="00E00AB4" w:rsidRDefault="0065387D" w:rsidP="0065387D">
      <w:pPr>
        <w:widowControl w:val="0"/>
        <w:autoSpaceDE w:val="0"/>
        <w:autoSpaceDN w:val="0"/>
        <w:adjustRightInd w:val="0"/>
        <w:jc w:val="center"/>
        <w:outlineLvl w:val="2"/>
        <w:rPr>
          <w:rFonts w:ascii="Times New Roman" w:hAnsi="Times New Roman"/>
          <w:sz w:val="22"/>
          <w:szCs w:val="22"/>
        </w:rPr>
      </w:pPr>
      <w:r w:rsidRPr="00E00AB4">
        <w:rPr>
          <w:rFonts w:ascii="Times New Roman" w:hAnsi="Times New Roman"/>
          <w:sz w:val="22"/>
          <w:szCs w:val="22"/>
        </w:rPr>
        <w:t>Глава 30. ОБЖАЛОВАНИЕ РЕШЕНИЙ И ДЕЙСТВИЙ (БЕЗДЕЙСТВИЯ) УПОЛНОМОЧЕННОГО ОРГАНА, А ТАКЖЕ ДОЛЖНОСТНЫХ ЛИЦ УПОЛНОМОЧЕННОГО ОРГАНА</w:t>
      </w:r>
    </w:p>
    <w:p w:rsidR="0065387D" w:rsidRPr="00E00AB4" w:rsidRDefault="0065387D" w:rsidP="0065387D">
      <w:pPr>
        <w:pStyle w:val="ConsPlusNormal"/>
        <w:ind w:firstLine="709"/>
        <w:jc w:val="both"/>
        <w:rPr>
          <w:rFonts w:ascii="Times New Roman" w:hAnsi="Times New Roman" w:cs="Times New Roman"/>
          <w:sz w:val="22"/>
          <w:szCs w:val="22"/>
          <w:lang w:eastAsia="ko-KR"/>
        </w:rPr>
      </w:pP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113.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114.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115. Информацию о порядке подачи и рассмотрения жалобы заинтересованные лица могут получить:</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а) на стендах, расположенных в помещениях, занимаемых уполномоченным органом;</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 xml:space="preserve">б) на официальном сайте уполномоченного органа в информационно-телекоммуникационной сети «Интернет»: </w:t>
      </w:r>
      <w:r w:rsidRPr="00E00AB4">
        <w:rPr>
          <w:rFonts w:ascii="Times New Roman" w:hAnsi="Times New Roman" w:cs="Times New Roman"/>
          <w:i/>
          <w:sz w:val="22"/>
          <w:szCs w:val="22"/>
          <w:lang w:eastAsia="ko-KR"/>
        </w:rPr>
        <w:t>(указывается адрес сайта)</w:t>
      </w:r>
      <w:r w:rsidRPr="00E00AB4">
        <w:rPr>
          <w:rFonts w:ascii="Times New Roman" w:hAnsi="Times New Roman" w:cs="Times New Roman"/>
          <w:sz w:val="22"/>
          <w:szCs w:val="22"/>
          <w:lang w:eastAsia="ko-KR"/>
        </w:rPr>
        <w:t>;</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в) посредством Портала.</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116. Заинтересованное лицо может обратиться с жалобой, в том числе в следующих случаях:</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а) нарушение срока регистрации заявления заявителя о предоставлении муниципальной услуги;</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б) нарушение срока предоставления муниципальной услуги;</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E00AB4">
        <w:rPr>
          <w:rFonts w:ascii="Times New Roman" w:hAnsi="Times New Roman" w:cs="Times New Roman"/>
          <w:i/>
          <w:sz w:val="22"/>
          <w:szCs w:val="22"/>
          <w:lang w:eastAsia="ko-KR"/>
        </w:rPr>
        <w:t>актами органа местного самоуправления</w:t>
      </w:r>
      <w:r w:rsidRPr="00E00AB4">
        <w:rPr>
          <w:rFonts w:ascii="Times New Roman" w:hAnsi="Times New Roman" w:cs="Times New Roman"/>
          <w:sz w:val="22"/>
          <w:szCs w:val="22"/>
          <w:lang w:eastAsia="ko-KR"/>
        </w:rPr>
        <w:t xml:space="preserve"> настоящим административным регламентом для предоставления муниципальной услуги;</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E00AB4">
        <w:rPr>
          <w:rFonts w:ascii="Times New Roman" w:hAnsi="Times New Roman" w:cs="Times New Roman"/>
          <w:i/>
          <w:sz w:val="22"/>
          <w:szCs w:val="22"/>
          <w:lang w:eastAsia="ko-KR"/>
        </w:rPr>
        <w:t>актами органа местного самоуправления</w:t>
      </w:r>
      <w:r w:rsidRPr="00E00AB4">
        <w:rPr>
          <w:rFonts w:ascii="Times New Roman" w:hAnsi="Times New Roman" w:cs="Times New Roman"/>
          <w:sz w:val="22"/>
          <w:szCs w:val="22"/>
          <w:lang w:eastAsia="ko-KR"/>
        </w:rPr>
        <w:t xml:space="preserve"> для предоставления муниципальной услуги, у заявителя;</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E00AB4">
        <w:rPr>
          <w:rFonts w:ascii="Times New Roman" w:hAnsi="Times New Roman" w:cs="Times New Roman"/>
          <w:i/>
          <w:sz w:val="22"/>
          <w:szCs w:val="22"/>
          <w:lang w:eastAsia="ko-KR"/>
        </w:rPr>
        <w:t>актами органа местного самоуправления</w:t>
      </w:r>
      <w:r w:rsidRPr="00E00AB4">
        <w:rPr>
          <w:rFonts w:ascii="Times New Roman" w:hAnsi="Times New Roman" w:cs="Times New Roman"/>
          <w:sz w:val="22"/>
          <w:szCs w:val="22"/>
          <w:lang w:eastAsia="ko-KR"/>
        </w:rPr>
        <w:t>, а также настоящим административным регламентом;</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E00AB4">
        <w:rPr>
          <w:rFonts w:ascii="Times New Roman" w:hAnsi="Times New Roman" w:cs="Times New Roman"/>
          <w:i/>
          <w:sz w:val="22"/>
          <w:szCs w:val="22"/>
          <w:lang w:eastAsia="ko-KR"/>
        </w:rPr>
        <w:t>актами органа местного самоуправления</w:t>
      </w:r>
      <w:r w:rsidRPr="00E00AB4">
        <w:rPr>
          <w:rFonts w:ascii="Times New Roman" w:hAnsi="Times New Roman" w:cs="Times New Roman"/>
          <w:sz w:val="22"/>
          <w:szCs w:val="22"/>
          <w:lang w:eastAsia="ko-KR"/>
        </w:rPr>
        <w:t>;</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ж) отказ должностного лица уполномоченного органав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117. Жалоба может быть подана в письменной форме на бумажном носителе, в электронной форме одним из следующих способов:</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а) лично по адресу: 666712 Иркутская область Киренский район п. Алексеевск ул. Чапаева 65; телефон: 8 395 68 52253, факс:_8 395 68 52253;</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б) через организации федеральной почтовой связи;</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в) с использованием информационно-телекоммуникационной сети «Интернет»:</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 xml:space="preserve">электронная почта: </w:t>
      </w:r>
      <w:r w:rsidRPr="00E00AB4">
        <w:rPr>
          <w:rStyle w:val="header-user-name"/>
          <w:rFonts w:ascii="Times New Roman" w:hAnsi="Times New Roman" w:cs="Times New Roman"/>
          <w:sz w:val="22"/>
          <w:szCs w:val="22"/>
        </w:rPr>
        <w:t>admalekseevsk@yandex.ru</w:t>
      </w:r>
      <w:r w:rsidRPr="00E00AB4">
        <w:rPr>
          <w:rFonts w:ascii="Times New Roman" w:hAnsi="Times New Roman" w:cs="Times New Roman"/>
          <w:i/>
          <w:sz w:val="22"/>
          <w:szCs w:val="22"/>
          <w:lang w:eastAsia="ko-KR"/>
        </w:rPr>
        <w:t xml:space="preserve"> </w:t>
      </w:r>
      <w:r w:rsidRPr="00E00AB4">
        <w:rPr>
          <w:rFonts w:ascii="Times New Roman" w:hAnsi="Times New Roman" w:cs="Times New Roman"/>
          <w:sz w:val="22"/>
          <w:szCs w:val="22"/>
          <w:lang w:eastAsia="ko-KR"/>
        </w:rPr>
        <w:t>;</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официальный сайт уполномоченного органа:</w:t>
      </w:r>
      <w:r w:rsidRPr="00E00AB4">
        <w:rPr>
          <w:rFonts w:ascii="Times New Roman" w:hAnsi="Times New Roman" w:cs="Times New Roman"/>
          <w:sz w:val="22"/>
          <w:szCs w:val="22"/>
        </w:rPr>
        <w:t xml:space="preserve"> alekseevsk.irkmo.ru</w:t>
      </w:r>
      <w:r w:rsidRPr="00E00AB4">
        <w:rPr>
          <w:rFonts w:ascii="Times New Roman" w:hAnsi="Times New Roman" w:cs="Times New Roman"/>
          <w:i/>
          <w:sz w:val="22"/>
          <w:szCs w:val="22"/>
        </w:rPr>
        <w:t>;</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lastRenderedPageBreak/>
        <w:t>г) через МФЦ;</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д) посредством Портала</w:t>
      </w:r>
      <w:r w:rsidRPr="00E00AB4">
        <w:rPr>
          <w:rFonts w:ascii="Times New Roman" w:hAnsi="Times New Roman" w:cs="Times New Roman"/>
          <w:sz w:val="22"/>
          <w:szCs w:val="22"/>
        </w:rPr>
        <w:t>.</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Прием жалоб осуществляется в соответствии с графиком приема заявителей.</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 xml:space="preserve">119. Жалоба может быть подана при личном приеме заинтересованного лица. Прием заинтересованных лиц в уполномоченном органе осуществляет </w:t>
      </w:r>
      <w:r w:rsidRPr="00E00AB4">
        <w:rPr>
          <w:rFonts w:ascii="Times New Roman" w:hAnsi="Times New Roman" w:cs="Times New Roman"/>
          <w:i/>
          <w:sz w:val="22"/>
          <w:szCs w:val="22"/>
          <w:lang w:eastAsia="ko-KR"/>
        </w:rPr>
        <w:t>руководитель уполномоченного органа, осуществляющее прием</w:t>
      </w:r>
      <w:r w:rsidRPr="00E00AB4">
        <w:rPr>
          <w:rFonts w:ascii="Times New Roman" w:hAnsi="Times New Roman" w:cs="Times New Roman"/>
          <w:sz w:val="22"/>
          <w:szCs w:val="22"/>
          <w:lang w:eastAsia="ko-KR"/>
        </w:rPr>
        <w:t>, в случае его отсутствия –  специалист администрации.</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120. Прием заинтересованных лиц  проводится по предварительной записи, которая осуществляется по телефону: 8395 68 52253.</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121. При личном приеме обратившееся заинтересованное лицо предъявляет документ, удостоверяющий его личность.</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122. Жалоба должна содержать:</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в) сведения об обжалуемых решениях и действиях (бездействии) уполномоченного органа, должностного лица уполномоченного органа;</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123. При рассмотрении жалобы:</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65387D" w:rsidRPr="00E00AB4" w:rsidRDefault="0065387D" w:rsidP="0065387D">
      <w:pPr>
        <w:autoSpaceDE w:val="0"/>
        <w:autoSpaceDN w:val="0"/>
        <w:adjustRightInd w:val="0"/>
        <w:ind w:firstLine="709"/>
        <w:rPr>
          <w:rFonts w:ascii="Times New Roman" w:hAnsi="Times New Roman"/>
          <w:sz w:val="22"/>
          <w:szCs w:val="22"/>
          <w:lang w:eastAsia="ko-KR"/>
        </w:rPr>
      </w:pPr>
      <w:r w:rsidRPr="00E00AB4">
        <w:rPr>
          <w:rFonts w:ascii="Times New Roman" w:hAnsi="Times New Roman"/>
          <w:sz w:val="22"/>
          <w:szCs w:val="22"/>
          <w:lang w:eastAsia="ko-KR"/>
        </w:rPr>
        <w:t>124.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125. Основания приостановления рассмотрения жалобы, направленной в уполномоченный орган, не предусмотрены.</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126. Случаи, в которых ответ на жалобу не дается:</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65387D" w:rsidRPr="00E00AB4" w:rsidRDefault="0065387D" w:rsidP="0065387D">
      <w:pPr>
        <w:pStyle w:val="ConsPlusNormal"/>
        <w:ind w:firstLine="709"/>
        <w:jc w:val="both"/>
        <w:rPr>
          <w:rFonts w:ascii="Times New Roman" w:hAnsi="Times New Roman" w:cs="Times New Roman"/>
          <w:sz w:val="22"/>
          <w:szCs w:val="22"/>
          <w:lang w:eastAsia="ko-KR"/>
        </w:rPr>
      </w:pPr>
      <w:bookmarkStart w:id="14" w:name="Par509"/>
      <w:bookmarkEnd w:id="14"/>
      <w:r w:rsidRPr="00E00AB4">
        <w:rPr>
          <w:rFonts w:ascii="Times New Roman" w:hAnsi="Times New Roman" w:cs="Times New Roman"/>
          <w:sz w:val="22"/>
          <w:szCs w:val="22"/>
          <w:lang w:eastAsia="ko-KR"/>
        </w:rPr>
        <w:t>127. По результатам рассмотрения жалобы уполномоченный орган принимает одно из следующих решений:</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E00AB4">
        <w:rPr>
          <w:rFonts w:ascii="Times New Roman" w:hAnsi="Times New Roman" w:cs="Times New Roman"/>
          <w:i/>
          <w:sz w:val="22"/>
          <w:szCs w:val="22"/>
          <w:lang w:eastAsia="ko-KR"/>
        </w:rPr>
        <w:t>актами органа местного самоуправления</w:t>
      </w:r>
      <w:r w:rsidRPr="00E00AB4">
        <w:rPr>
          <w:rFonts w:ascii="Times New Roman" w:hAnsi="Times New Roman" w:cs="Times New Roman"/>
          <w:sz w:val="22"/>
          <w:szCs w:val="22"/>
          <w:lang w:eastAsia="ko-KR"/>
        </w:rPr>
        <w:t>;</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lastRenderedPageBreak/>
        <w:t>б) отказывает в удовлетворении жалобы.</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128. Не позднее дня, следующего за днем принятия решения, указанного в пункте 127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129. В ответе по результатам рассмотрения жалобы указываются:</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в) фамилия, имя и (если имеется) отчество заинтересованного лица, подавшего жалобу;</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г) основания для принятия решения по жалобе;</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д) принятое по жалобе решение;</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ж) сведения о порядке обжалования принятого по жалобе решения.</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130. Основаниями отказа в удовлетворении жалобы являются:</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а) наличие вступившего в законную силу решения суда, арбитражного суда по жалобе о том же предмете и по тем же основаниям;</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б) подача жалобы лицом, полномочия которого не подтверждены в порядке, установленном законодательством Российской Федерации;</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в) наличие решения по жалобе, принятого ранее в отношении того же заинтересованного лица и по тому же предмету жалобы.</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131. Решение, принятое по результатам рассмотрения жалобы, может быть обжаловано в порядке, установленном законодательством.</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132.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133. Способами информирования заинтересованных лиц о порядке подачи и рассмотрения жалобы являются:</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а) личное обращение заинтересованных лиц в уполномоченный орган;</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б) через организации федеральной почтовой связи;</w:t>
      </w:r>
    </w:p>
    <w:p w:rsidR="0065387D" w:rsidRPr="00E00AB4" w:rsidRDefault="0065387D" w:rsidP="0065387D">
      <w:pPr>
        <w:pStyle w:val="ConsPlusNormal"/>
        <w:ind w:firstLine="709"/>
        <w:jc w:val="both"/>
        <w:rPr>
          <w:rFonts w:ascii="Times New Roman" w:hAnsi="Times New Roman" w:cs="Times New Roman"/>
          <w:sz w:val="22"/>
          <w:szCs w:val="22"/>
          <w:lang w:eastAsia="ko-KR"/>
        </w:rPr>
      </w:pPr>
      <w:r w:rsidRPr="00E00AB4">
        <w:rPr>
          <w:rFonts w:ascii="Times New Roman" w:hAnsi="Times New Roman" w:cs="Times New Roman"/>
          <w:sz w:val="22"/>
          <w:szCs w:val="22"/>
          <w:lang w:eastAsia="ko-KR"/>
        </w:rPr>
        <w:t>в) с помощью средств электронной связи (направление письма на адрес электронной почты уполномоченный орган);</w:t>
      </w:r>
    </w:p>
    <w:p w:rsidR="0065387D" w:rsidRPr="00E00AB4" w:rsidRDefault="0065387D" w:rsidP="0065387D">
      <w:pPr>
        <w:widowControl w:val="0"/>
        <w:autoSpaceDE w:val="0"/>
        <w:autoSpaceDN w:val="0"/>
        <w:adjustRightInd w:val="0"/>
        <w:ind w:firstLine="709"/>
        <w:rPr>
          <w:rFonts w:ascii="Times New Roman" w:hAnsi="Times New Roman"/>
          <w:color w:val="000000"/>
          <w:sz w:val="22"/>
          <w:szCs w:val="22"/>
        </w:rPr>
      </w:pPr>
      <w:r w:rsidRPr="00E00AB4">
        <w:rPr>
          <w:rFonts w:ascii="Times New Roman" w:hAnsi="Times New Roman"/>
          <w:sz w:val="22"/>
          <w:szCs w:val="22"/>
          <w:lang w:eastAsia="ko-KR"/>
        </w:rPr>
        <w:t>г) с помощью телефонной и факсимильной связи</w:t>
      </w:r>
      <w:r w:rsidRPr="00E00AB4">
        <w:rPr>
          <w:rFonts w:ascii="Times New Roman" w:hAnsi="Times New Roman"/>
          <w:color w:val="000000"/>
          <w:sz w:val="22"/>
          <w:szCs w:val="22"/>
        </w:rPr>
        <w:t>.</w:t>
      </w: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tbl>
      <w:tblPr>
        <w:tblW w:w="0" w:type="auto"/>
        <w:tblLook w:val="04A0"/>
      </w:tblPr>
      <w:tblGrid>
        <w:gridCol w:w="4672"/>
        <w:gridCol w:w="5217"/>
      </w:tblGrid>
      <w:tr w:rsidR="0065387D" w:rsidRPr="00E00AB4" w:rsidTr="00BF2AF2">
        <w:tc>
          <w:tcPr>
            <w:tcW w:w="4672" w:type="dxa"/>
          </w:tcPr>
          <w:p w:rsidR="0065387D" w:rsidRPr="00E00AB4" w:rsidRDefault="0065387D" w:rsidP="00BF2AF2">
            <w:pPr>
              <w:widowControl w:val="0"/>
              <w:autoSpaceDE w:val="0"/>
              <w:autoSpaceDN w:val="0"/>
              <w:adjustRightInd w:val="0"/>
              <w:spacing w:line="240" w:lineRule="exact"/>
              <w:rPr>
                <w:rFonts w:ascii="Times New Roman" w:hAnsi="Times New Roman"/>
                <w:i/>
                <w:sz w:val="22"/>
                <w:szCs w:val="22"/>
              </w:rPr>
            </w:pPr>
            <w:r w:rsidRPr="00E00AB4">
              <w:rPr>
                <w:rFonts w:ascii="Times New Roman" w:hAnsi="Times New Roman"/>
                <w:i/>
                <w:sz w:val="22"/>
                <w:szCs w:val="22"/>
              </w:rPr>
              <w:t xml:space="preserve">Глава Алексеевского муниципального образования </w:t>
            </w:r>
          </w:p>
        </w:tc>
        <w:tc>
          <w:tcPr>
            <w:tcW w:w="5217" w:type="dxa"/>
            <w:vAlign w:val="bottom"/>
          </w:tcPr>
          <w:p w:rsidR="0065387D" w:rsidRPr="00E00AB4" w:rsidRDefault="0065387D" w:rsidP="00BF2AF2">
            <w:pPr>
              <w:widowControl w:val="0"/>
              <w:autoSpaceDE w:val="0"/>
              <w:autoSpaceDN w:val="0"/>
              <w:adjustRightInd w:val="0"/>
              <w:spacing w:line="240" w:lineRule="exact"/>
              <w:jc w:val="right"/>
              <w:rPr>
                <w:rFonts w:ascii="Times New Roman" w:hAnsi="Times New Roman"/>
                <w:i/>
                <w:sz w:val="22"/>
                <w:szCs w:val="22"/>
              </w:rPr>
            </w:pPr>
            <w:r w:rsidRPr="00E00AB4">
              <w:rPr>
                <w:rFonts w:ascii="Times New Roman" w:hAnsi="Times New Roman"/>
                <w:i/>
                <w:sz w:val="22"/>
                <w:szCs w:val="22"/>
              </w:rPr>
              <w:t>И. А.Кравченко</w:t>
            </w:r>
          </w:p>
        </w:tc>
      </w:tr>
    </w:tbl>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r w:rsidRPr="00E00AB4">
        <w:rPr>
          <w:rFonts w:ascii="Times New Roman" w:hAnsi="Times New Roman"/>
          <w:color w:val="000000"/>
          <w:sz w:val="22"/>
          <w:szCs w:val="22"/>
        </w:rPr>
        <w:br w:type="page"/>
      </w: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r w:rsidRPr="00E00AB4">
        <w:rPr>
          <w:rFonts w:ascii="Times New Roman" w:hAnsi="Times New Roman"/>
          <w:color w:val="000000"/>
          <w:sz w:val="22"/>
          <w:szCs w:val="22"/>
        </w:rPr>
        <w:lastRenderedPageBreak/>
        <w:t>Приложение № 1</w:t>
      </w: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r w:rsidRPr="00E00AB4">
        <w:rPr>
          <w:rFonts w:ascii="Times New Roman" w:hAnsi="Times New Roman"/>
          <w:color w:val="000000"/>
          <w:sz w:val="22"/>
          <w:szCs w:val="22"/>
        </w:rPr>
        <w:t>к Административному регламенту</w:t>
      </w: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r w:rsidRPr="00E00AB4">
        <w:rPr>
          <w:rFonts w:ascii="Times New Roman" w:hAnsi="Times New Roman"/>
          <w:color w:val="000000"/>
          <w:sz w:val="22"/>
          <w:szCs w:val="22"/>
        </w:rPr>
        <w:t>«Предоставление земельных участков,</w:t>
      </w: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r w:rsidRPr="00E00AB4">
        <w:rPr>
          <w:rFonts w:ascii="Times New Roman" w:hAnsi="Times New Roman"/>
          <w:color w:val="000000"/>
          <w:sz w:val="22"/>
          <w:szCs w:val="22"/>
        </w:rPr>
        <w:t>находящихся в муниципальной собственности,</w:t>
      </w:r>
    </w:p>
    <w:p w:rsidR="0065387D" w:rsidRPr="00E00AB4" w:rsidRDefault="0065387D" w:rsidP="0065387D">
      <w:pPr>
        <w:autoSpaceDE w:val="0"/>
        <w:autoSpaceDN w:val="0"/>
        <w:adjustRightInd w:val="0"/>
        <w:jc w:val="right"/>
        <w:outlineLvl w:val="1"/>
        <w:rPr>
          <w:rFonts w:ascii="Times New Roman" w:hAnsi="Times New Roman"/>
          <w:sz w:val="22"/>
          <w:szCs w:val="22"/>
        </w:rPr>
      </w:pPr>
      <w:r w:rsidRPr="00E00AB4">
        <w:rPr>
          <w:rFonts w:ascii="Times New Roman" w:hAnsi="Times New Roman"/>
          <w:color w:val="000000"/>
          <w:sz w:val="22"/>
          <w:szCs w:val="22"/>
        </w:rPr>
        <w:t>на которых расположены здания, строения, сооружения»</w:t>
      </w: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ind w:left="5103"/>
        <w:rPr>
          <w:rFonts w:ascii="Times New Roman" w:hAnsi="Times New Roman"/>
          <w:sz w:val="22"/>
          <w:szCs w:val="22"/>
        </w:rPr>
      </w:pPr>
      <w:bookmarkStart w:id="15" w:name="Par443"/>
      <w:bookmarkEnd w:id="15"/>
      <w:r w:rsidRPr="00E00AB4">
        <w:rPr>
          <w:rFonts w:ascii="Times New Roman" w:hAnsi="Times New Roman"/>
          <w:sz w:val="22"/>
          <w:szCs w:val="22"/>
        </w:rPr>
        <w:t>В</w:t>
      </w:r>
    </w:p>
    <w:p w:rsidR="0065387D" w:rsidRPr="00E00AB4" w:rsidRDefault="0065387D" w:rsidP="0065387D">
      <w:pPr>
        <w:pBdr>
          <w:top w:val="single" w:sz="4" w:space="1" w:color="auto"/>
        </w:pBdr>
        <w:ind w:left="5387"/>
        <w:jc w:val="center"/>
        <w:rPr>
          <w:rFonts w:ascii="Times New Roman" w:hAnsi="Times New Roman"/>
          <w:sz w:val="22"/>
          <w:szCs w:val="22"/>
        </w:rPr>
      </w:pPr>
      <w:r w:rsidRPr="00E00AB4">
        <w:rPr>
          <w:rFonts w:ascii="Times New Roman" w:hAnsi="Times New Roman"/>
          <w:sz w:val="22"/>
          <w:szCs w:val="22"/>
        </w:rPr>
        <w:t>(наименование органа местного самоуправления</w:t>
      </w:r>
    </w:p>
    <w:p w:rsidR="0065387D" w:rsidRPr="00E00AB4" w:rsidRDefault="0065387D" w:rsidP="0065387D">
      <w:pPr>
        <w:ind w:left="5103"/>
        <w:rPr>
          <w:rFonts w:ascii="Times New Roman" w:hAnsi="Times New Roman"/>
          <w:sz w:val="22"/>
          <w:szCs w:val="22"/>
        </w:rPr>
      </w:pPr>
    </w:p>
    <w:p w:rsidR="0065387D" w:rsidRPr="00E00AB4" w:rsidRDefault="0065387D" w:rsidP="0065387D">
      <w:pPr>
        <w:pBdr>
          <w:top w:val="single" w:sz="4" w:space="1" w:color="auto"/>
        </w:pBdr>
        <w:ind w:left="5103"/>
        <w:jc w:val="center"/>
        <w:rPr>
          <w:rFonts w:ascii="Times New Roman" w:hAnsi="Times New Roman"/>
          <w:sz w:val="22"/>
          <w:szCs w:val="22"/>
        </w:rPr>
      </w:pPr>
      <w:r w:rsidRPr="00E00AB4">
        <w:rPr>
          <w:rFonts w:ascii="Times New Roman" w:hAnsi="Times New Roman"/>
          <w:sz w:val="22"/>
          <w:szCs w:val="22"/>
        </w:rPr>
        <w:t>муниципального образования)</w:t>
      </w:r>
    </w:p>
    <w:p w:rsidR="0065387D" w:rsidRPr="00E00AB4" w:rsidRDefault="0065387D" w:rsidP="0065387D">
      <w:pPr>
        <w:pBdr>
          <w:top w:val="single" w:sz="4" w:space="1" w:color="auto"/>
        </w:pBdr>
        <w:ind w:left="5103"/>
        <w:jc w:val="center"/>
        <w:rPr>
          <w:rFonts w:ascii="Times New Roman" w:hAnsi="Times New Roman"/>
          <w:sz w:val="22"/>
          <w:szCs w:val="22"/>
        </w:rPr>
      </w:pPr>
    </w:p>
    <w:p w:rsidR="0065387D" w:rsidRPr="00E00AB4" w:rsidRDefault="0065387D" w:rsidP="0065387D">
      <w:pPr>
        <w:ind w:left="5103"/>
        <w:rPr>
          <w:rFonts w:ascii="Times New Roman" w:hAnsi="Times New Roman"/>
          <w:sz w:val="22"/>
          <w:szCs w:val="22"/>
        </w:rPr>
      </w:pPr>
      <w:r w:rsidRPr="00E00AB4">
        <w:rPr>
          <w:rFonts w:ascii="Times New Roman" w:hAnsi="Times New Roman"/>
          <w:sz w:val="22"/>
          <w:szCs w:val="22"/>
        </w:rPr>
        <w:t>От</w:t>
      </w:r>
    </w:p>
    <w:p w:rsidR="0065387D" w:rsidRPr="00E00AB4" w:rsidRDefault="0065387D" w:rsidP="0065387D">
      <w:pPr>
        <w:pBdr>
          <w:top w:val="single" w:sz="4" w:space="1" w:color="auto"/>
        </w:pBdr>
        <w:ind w:left="5387"/>
        <w:jc w:val="center"/>
        <w:rPr>
          <w:rFonts w:ascii="Times New Roman" w:hAnsi="Times New Roman"/>
          <w:sz w:val="22"/>
          <w:szCs w:val="22"/>
        </w:rPr>
      </w:pPr>
      <w:r w:rsidRPr="00E00AB4">
        <w:rPr>
          <w:rFonts w:ascii="Times New Roman" w:hAnsi="Times New Roman"/>
          <w:sz w:val="22"/>
          <w:szCs w:val="22"/>
        </w:rPr>
        <w:t>(Ф.И.О., адрес, контактный телефон)</w:t>
      </w:r>
    </w:p>
    <w:p w:rsidR="0065387D" w:rsidRPr="00E00AB4" w:rsidRDefault="0065387D" w:rsidP="0065387D">
      <w:pPr>
        <w:pBdr>
          <w:top w:val="single" w:sz="4" w:space="1" w:color="auto"/>
        </w:pBdr>
        <w:ind w:left="5387"/>
        <w:jc w:val="center"/>
        <w:rPr>
          <w:rFonts w:ascii="Times New Roman" w:hAnsi="Times New Roman"/>
          <w:sz w:val="22"/>
          <w:szCs w:val="22"/>
        </w:rPr>
      </w:pPr>
    </w:p>
    <w:p w:rsidR="0065387D" w:rsidRPr="00E00AB4" w:rsidRDefault="0065387D" w:rsidP="0065387D">
      <w:pPr>
        <w:pBdr>
          <w:top w:val="single" w:sz="4" w:space="1" w:color="auto"/>
        </w:pBdr>
        <w:ind w:left="5387"/>
        <w:jc w:val="center"/>
        <w:rPr>
          <w:rFonts w:ascii="Times New Roman" w:hAnsi="Times New Roman"/>
          <w:sz w:val="22"/>
          <w:szCs w:val="22"/>
        </w:rPr>
      </w:pPr>
    </w:p>
    <w:p w:rsidR="0065387D" w:rsidRPr="00E00AB4" w:rsidRDefault="0065387D" w:rsidP="0065387D">
      <w:pPr>
        <w:jc w:val="center"/>
        <w:rPr>
          <w:rFonts w:ascii="Times New Roman" w:hAnsi="Times New Roman"/>
          <w:color w:val="000000"/>
          <w:sz w:val="22"/>
          <w:szCs w:val="22"/>
        </w:rPr>
      </w:pPr>
      <w:r w:rsidRPr="00E00AB4">
        <w:rPr>
          <w:rFonts w:ascii="Times New Roman" w:hAnsi="Times New Roman"/>
          <w:color w:val="000000"/>
          <w:sz w:val="22"/>
          <w:szCs w:val="22"/>
        </w:rPr>
        <w:t>ЗАЯВЛЕНИЕ О ПРЕДОСТАВЛЕНИИ ЗЕМЕЛЬНОГО УЧАСТКА, НА КОТОРОМ РАСПОЛОЖЕНЫ ЗДАНИЯ, СТРОЕНИЯ, СООРУЖЕНИЯ (ЗА ИСКЛЮЧЕНИЕМ КАПИТАЛЬНЫХ ГАРАЖЕЙ, НАХОДЯЩИХСЯ В СОБСТВЕННОСТИ ГРАЖДАН)</w:t>
      </w:r>
    </w:p>
    <w:p w:rsidR="0065387D" w:rsidRPr="00E00AB4" w:rsidRDefault="0065387D" w:rsidP="0065387D">
      <w:pPr>
        <w:pStyle w:val="ConsPlusNonformat"/>
        <w:jc w:val="center"/>
        <w:rPr>
          <w:rFonts w:ascii="Times New Roman" w:hAnsi="Times New Roman" w:cs="Times New Roman"/>
          <w:color w:val="000000"/>
          <w:sz w:val="22"/>
          <w:szCs w:val="22"/>
        </w:rPr>
      </w:pPr>
    </w:p>
    <w:p w:rsidR="0065387D" w:rsidRPr="00E00AB4" w:rsidRDefault="0065387D" w:rsidP="0065387D">
      <w:pPr>
        <w:pStyle w:val="ConsPlusNonformat"/>
        <w:jc w:val="both"/>
        <w:rPr>
          <w:rFonts w:ascii="Times New Roman" w:hAnsi="Times New Roman" w:cs="Times New Roman"/>
          <w:color w:val="000000"/>
          <w:sz w:val="22"/>
          <w:szCs w:val="22"/>
        </w:rPr>
      </w:pPr>
      <w:r w:rsidRPr="00E00AB4">
        <w:rPr>
          <w:rFonts w:ascii="Times New Roman" w:hAnsi="Times New Roman" w:cs="Times New Roman"/>
          <w:color w:val="000000"/>
          <w:sz w:val="22"/>
          <w:szCs w:val="22"/>
        </w:rPr>
        <w:t xml:space="preserve">Прошу предоставить в собственность за плату (бесплатно) / в аренду / в безвозмездное срочное пользование земельный участок с кадастровым номером ___________________ площадью ________ кв.м., расположенный в </w:t>
      </w:r>
    </w:p>
    <w:p w:rsidR="0065387D" w:rsidRPr="00E00AB4" w:rsidRDefault="0065387D" w:rsidP="0065387D">
      <w:pPr>
        <w:pStyle w:val="ConsPlusNonformat"/>
        <w:jc w:val="center"/>
        <w:rPr>
          <w:rFonts w:ascii="Times New Roman" w:hAnsi="Times New Roman" w:cs="Times New Roman"/>
          <w:color w:val="000000"/>
          <w:sz w:val="22"/>
          <w:szCs w:val="22"/>
        </w:rPr>
      </w:pPr>
    </w:p>
    <w:p w:rsidR="0065387D" w:rsidRPr="00E00AB4" w:rsidRDefault="0065387D" w:rsidP="0065387D">
      <w:pPr>
        <w:pStyle w:val="ConsPlusNonformat"/>
        <w:rPr>
          <w:rFonts w:ascii="Times New Roman" w:hAnsi="Times New Roman" w:cs="Times New Roman"/>
          <w:color w:val="000000"/>
          <w:sz w:val="22"/>
          <w:szCs w:val="22"/>
        </w:rPr>
      </w:pPr>
    </w:p>
    <w:p w:rsidR="0065387D" w:rsidRPr="00E00AB4" w:rsidRDefault="0065387D" w:rsidP="0065387D">
      <w:pPr>
        <w:pStyle w:val="ConsPlusNonformat"/>
        <w:pBdr>
          <w:top w:val="single" w:sz="4" w:space="1" w:color="auto"/>
        </w:pBdr>
        <w:jc w:val="center"/>
        <w:rPr>
          <w:rFonts w:ascii="Times New Roman" w:hAnsi="Times New Roman" w:cs="Times New Roman"/>
          <w:color w:val="000000"/>
          <w:sz w:val="22"/>
          <w:szCs w:val="22"/>
        </w:rPr>
      </w:pPr>
      <w:r w:rsidRPr="00E00AB4">
        <w:rPr>
          <w:rFonts w:ascii="Times New Roman" w:hAnsi="Times New Roman" w:cs="Times New Roman"/>
          <w:color w:val="000000"/>
          <w:sz w:val="22"/>
          <w:szCs w:val="22"/>
        </w:rPr>
        <w:t>(район, улица, наименование садоводства, огородничества, дачного объединения граждан)</w:t>
      </w:r>
    </w:p>
    <w:p w:rsidR="0065387D" w:rsidRPr="00E00AB4" w:rsidRDefault="0065387D" w:rsidP="0065387D">
      <w:pPr>
        <w:pStyle w:val="ConsPlusNonformat"/>
        <w:pBdr>
          <w:top w:val="single" w:sz="4" w:space="1" w:color="auto"/>
        </w:pBdr>
        <w:rPr>
          <w:rFonts w:ascii="Times New Roman" w:hAnsi="Times New Roman" w:cs="Times New Roman"/>
          <w:color w:val="000000"/>
          <w:sz w:val="22"/>
          <w:szCs w:val="22"/>
        </w:rPr>
      </w:pPr>
      <w:r w:rsidRPr="00E00AB4">
        <w:rPr>
          <w:rFonts w:ascii="Times New Roman" w:hAnsi="Times New Roman" w:cs="Times New Roman"/>
          <w:color w:val="000000"/>
          <w:sz w:val="22"/>
          <w:szCs w:val="22"/>
        </w:rPr>
        <w:t>, для _____________________________________________________________.</w:t>
      </w:r>
    </w:p>
    <w:p w:rsidR="0065387D" w:rsidRPr="00E00AB4" w:rsidRDefault="0065387D" w:rsidP="0065387D">
      <w:pPr>
        <w:pStyle w:val="ConsPlusNonformat"/>
        <w:jc w:val="center"/>
        <w:rPr>
          <w:rFonts w:ascii="Times New Roman" w:hAnsi="Times New Roman" w:cs="Times New Roman"/>
          <w:color w:val="000000"/>
          <w:sz w:val="22"/>
          <w:szCs w:val="22"/>
        </w:rPr>
      </w:pPr>
    </w:p>
    <w:p w:rsidR="0065387D" w:rsidRPr="00E00AB4" w:rsidRDefault="0065387D" w:rsidP="0065387D">
      <w:pPr>
        <w:pStyle w:val="ConsPlusNonformat"/>
        <w:jc w:val="center"/>
        <w:rPr>
          <w:rFonts w:ascii="Times New Roman" w:hAnsi="Times New Roman" w:cs="Times New Roman"/>
          <w:color w:val="000000"/>
          <w:sz w:val="22"/>
          <w:szCs w:val="22"/>
        </w:rPr>
      </w:pPr>
    </w:p>
    <w:p w:rsidR="0065387D" w:rsidRPr="00E00AB4" w:rsidRDefault="0065387D" w:rsidP="0065387D">
      <w:pPr>
        <w:pStyle w:val="ConsPlusNonformat"/>
        <w:jc w:val="center"/>
        <w:rPr>
          <w:rFonts w:ascii="Times New Roman" w:hAnsi="Times New Roman" w:cs="Times New Roman"/>
          <w:color w:val="000000"/>
          <w:sz w:val="22"/>
          <w:szCs w:val="22"/>
        </w:rPr>
      </w:pPr>
    </w:p>
    <w:p w:rsidR="0065387D" w:rsidRPr="00E00AB4" w:rsidRDefault="0065387D" w:rsidP="0065387D">
      <w:pPr>
        <w:pStyle w:val="ConsPlusNonformat"/>
        <w:jc w:val="center"/>
        <w:rPr>
          <w:rFonts w:ascii="Times New Roman" w:hAnsi="Times New Roman" w:cs="Times New Roman"/>
          <w:color w:val="000000"/>
          <w:sz w:val="22"/>
          <w:szCs w:val="22"/>
        </w:rPr>
      </w:pPr>
    </w:p>
    <w:p w:rsidR="0065387D" w:rsidRPr="00E00AB4" w:rsidRDefault="0065387D" w:rsidP="0065387D">
      <w:pPr>
        <w:pStyle w:val="ConsPlusNonformat"/>
        <w:jc w:val="right"/>
        <w:rPr>
          <w:rFonts w:ascii="Times New Roman" w:hAnsi="Times New Roman" w:cs="Times New Roman"/>
          <w:color w:val="000000"/>
          <w:sz w:val="22"/>
          <w:szCs w:val="22"/>
        </w:rPr>
      </w:pPr>
      <w:r w:rsidRPr="00E00AB4">
        <w:rPr>
          <w:rFonts w:ascii="Times New Roman" w:hAnsi="Times New Roman" w:cs="Times New Roman"/>
          <w:color w:val="000000"/>
          <w:sz w:val="22"/>
          <w:szCs w:val="22"/>
        </w:rPr>
        <w:t xml:space="preserve">                                          ____________________                         ______________________</w:t>
      </w:r>
    </w:p>
    <w:p w:rsidR="0065387D" w:rsidRPr="00E00AB4" w:rsidRDefault="0065387D" w:rsidP="0065387D">
      <w:pPr>
        <w:pStyle w:val="ConsPlusNonformat"/>
        <w:jc w:val="right"/>
        <w:rPr>
          <w:rFonts w:ascii="Times New Roman" w:hAnsi="Times New Roman" w:cs="Times New Roman"/>
          <w:color w:val="000000"/>
          <w:sz w:val="22"/>
          <w:szCs w:val="22"/>
        </w:rPr>
      </w:pPr>
      <w:r w:rsidRPr="00E00AB4">
        <w:rPr>
          <w:rFonts w:ascii="Times New Roman" w:hAnsi="Times New Roman" w:cs="Times New Roman"/>
          <w:color w:val="000000"/>
          <w:sz w:val="22"/>
          <w:szCs w:val="22"/>
        </w:rPr>
        <w:t xml:space="preserve">                                      (подпись)                                                       (Ф.И.О.)</w:t>
      </w:r>
    </w:p>
    <w:p w:rsidR="0065387D" w:rsidRPr="00E00AB4" w:rsidRDefault="0065387D" w:rsidP="0065387D">
      <w:pPr>
        <w:pStyle w:val="ConsPlusNonformat"/>
        <w:jc w:val="right"/>
        <w:rPr>
          <w:rFonts w:ascii="Times New Roman" w:hAnsi="Times New Roman" w:cs="Times New Roman"/>
          <w:color w:val="000000"/>
          <w:sz w:val="22"/>
          <w:szCs w:val="22"/>
        </w:rPr>
      </w:pPr>
    </w:p>
    <w:p w:rsidR="0065387D" w:rsidRPr="00E00AB4" w:rsidRDefault="0065387D" w:rsidP="0065387D">
      <w:pPr>
        <w:pStyle w:val="ConsPlusNonformat"/>
        <w:jc w:val="right"/>
        <w:rPr>
          <w:rFonts w:ascii="Times New Roman" w:hAnsi="Times New Roman" w:cs="Times New Roman"/>
          <w:color w:val="000000"/>
          <w:sz w:val="22"/>
          <w:szCs w:val="22"/>
        </w:rPr>
      </w:pPr>
      <w:r w:rsidRPr="00E00AB4">
        <w:rPr>
          <w:rFonts w:ascii="Times New Roman" w:hAnsi="Times New Roman" w:cs="Times New Roman"/>
          <w:color w:val="000000"/>
          <w:sz w:val="22"/>
          <w:szCs w:val="22"/>
        </w:rPr>
        <w:t xml:space="preserve">                                                                            </w:t>
      </w:r>
    </w:p>
    <w:p w:rsidR="0065387D" w:rsidRPr="00E00AB4" w:rsidRDefault="0065387D" w:rsidP="0065387D">
      <w:pPr>
        <w:pStyle w:val="ConsPlusNonformat"/>
        <w:jc w:val="right"/>
        <w:rPr>
          <w:rFonts w:ascii="Times New Roman" w:hAnsi="Times New Roman" w:cs="Times New Roman"/>
          <w:color w:val="000000"/>
          <w:sz w:val="22"/>
          <w:szCs w:val="22"/>
        </w:rPr>
      </w:pPr>
      <w:r w:rsidRPr="00E00AB4">
        <w:rPr>
          <w:rFonts w:ascii="Times New Roman" w:hAnsi="Times New Roman" w:cs="Times New Roman"/>
          <w:color w:val="000000"/>
          <w:sz w:val="22"/>
          <w:szCs w:val="22"/>
        </w:rPr>
        <w:t>_______________</w:t>
      </w:r>
    </w:p>
    <w:p w:rsidR="0065387D" w:rsidRPr="00E00AB4" w:rsidRDefault="0065387D" w:rsidP="0065387D">
      <w:pPr>
        <w:pStyle w:val="ConsPlusNonformat"/>
        <w:jc w:val="right"/>
        <w:rPr>
          <w:rFonts w:ascii="Times New Roman" w:hAnsi="Times New Roman" w:cs="Times New Roman"/>
          <w:color w:val="000000"/>
          <w:sz w:val="22"/>
          <w:szCs w:val="22"/>
        </w:rPr>
      </w:pPr>
      <w:r w:rsidRPr="00E00AB4">
        <w:rPr>
          <w:rFonts w:ascii="Times New Roman" w:hAnsi="Times New Roman" w:cs="Times New Roman"/>
          <w:color w:val="000000"/>
          <w:sz w:val="22"/>
          <w:szCs w:val="22"/>
        </w:rPr>
        <w:t xml:space="preserve">                                                                                                                       дата</w:t>
      </w: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r w:rsidRPr="00E00AB4">
        <w:rPr>
          <w:rFonts w:ascii="Times New Roman" w:hAnsi="Times New Roman"/>
          <w:color w:val="000000"/>
          <w:sz w:val="22"/>
          <w:szCs w:val="22"/>
        </w:rPr>
        <w:br w:type="page"/>
      </w: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r w:rsidRPr="00E00AB4">
        <w:rPr>
          <w:rFonts w:ascii="Times New Roman" w:hAnsi="Times New Roman"/>
          <w:color w:val="000000"/>
          <w:sz w:val="22"/>
          <w:szCs w:val="22"/>
        </w:rPr>
        <w:lastRenderedPageBreak/>
        <w:t>Приложение № 2</w:t>
      </w: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r w:rsidRPr="00E00AB4">
        <w:rPr>
          <w:rFonts w:ascii="Times New Roman" w:hAnsi="Times New Roman"/>
          <w:color w:val="000000"/>
          <w:sz w:val="22"/>
          <w:szCs w:val="22"/>
        </w:rPr>
        <w:t>к Административному регламенту</w:t>
      </w: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r w:rsidRPr="00E00AB4">
        <w:rPr>
          <w:rFonts w:ascii="Times New Roman" w:hAnsi="Times New Roman"/>
          <w:color w:val="000000"/>
          <w:sz w:val="22"/>
          <w:szCs w:val="22"/>
        </w:rPr>
        <w:t>«Предоставление земельных участков,</w:t>
      </w: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r w:rsidRPr="00E00AB4">
        <w:rPr>
          <w:rFonts w:ascii="Times New Roman" w:hAnsi="Times New Roman"/>
          <w:color w:val="000000"/>
          <w:sz w:val="22"/>
          <w:szCs w:val="22"/>
        </w:rPr>
        <w:t>находящихся в муниципальной собственности,</w:t>
      </w: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r w:rsidRPr="00E00AB4">
        <w:rPr>
          <w:rFonts w:ascii="Times New Roman" w:hAnsi="Times New Roman"/>
          <w:color w:val="000000"/>
          <w:sz w:val="22"/>
          <w:szCs w:val="22"/>
        </w:rPr>
        <w:t>на которых расположены здания, строения, сооружения»</w:t>
      </w: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jc w:val="center"/>
        <w:rPr>
          <w:rFonts w:ascii="Times New Roman" w:hAnsi="Times New Roman"/>
          <w:color w:val="000000"/>
          <w:sz w:val="22"/>
          <w:szCs w:val="22"/>
        </w:rPr>
      </w:pPr>
      <w:r w:rsidRPr="00E00AB4">
        <w:rPr>
          <w:rFonts w:ascii="Times New Roman" w:hAnsi="Times New Roman"/>
          <w:color w:val="000000"/>
          <w:sz w:val="22"/>
          <w:szCs w:val="22"/>
        </w:rPr>
        <w:t>ЗАЯВЛЕНИЕ О ПРЕДОСТАВЛЕНИИ ЗЕМЕЛЬНОГО УЧАСТКА, НА КОТОРОМ РАСПОЛОЖЕНЫ КАПИТАЛЬНЫЕ ГАРАЖИ, НАХОДЯЩИЕСЯ В СОБСТВЕННОСТИ ГРАЖДАН</w:t>
      </w:r>
    </w:p>
    <w:p w:rsidR="0065387D" w:rsidRPr="00E00AB4" w:rsidRDefault="0065387D" w:rsidP="0065387D">
      <w:pPr>
        <w:pStyle w:val="ConsPlusNonformat"/>
        <w:jc w:val="center"/>
        <w:rPr>
          <w:rFonts w:ascii="Times New Roman" w:hAnsi="Times New Roman" w:cs="Times New Roman"/>
          <w:color w:val="000000"/>
          <w:sz w:val="22"/>
          <w:szCs w:val="22"/>
        </w:rPr>
      </w:pPr>
    </w:p>
    <w:p w:rsidR="0065387D" w:rsidRPr="00E00AB4" w:rsidRDefault="0065387D" w:rsidP="0065387D">
      <w:pPr>
        <w:pStyle w:val="ConsPlusNonformat"/>
        <w:jc w:val="both"/>
        <w:rPr>
          <w:rFonts w:ascii="Times New Roman" w:hAnsi="Times New Roman" w:cs="Times New Roman"/>
          <w:color w:val="000000"/>
          <w:sz w:val="22"/>
          <w:szCs w:val="22"/>
        </w:rPr>
      </w:pPr>
      <w:r w:rsidRPr="00E00AB4">
        <w:rPr>
          <w:rFonts w:ascii="Times New Roman" w:hAnsi="Times New Roman" w:cs="Times New Roman"/>
          <w:color w:val="000000"/>
          <w:sz w:val="22"/>
          <w:szCs w:val="22"/>
        </w:rPr>
        <w:t xml:space="preserve">Прошу предоставить в собственность за плату / в аренду земельный участок с кадастровым номером ___________________ площадью ________ кв.м., расположенный в </w:t>
      </w:r>
    </w:p>
    <w:p w:rsidR="0065387D" w:rsidRPr="00E00AB4" w:rsidRDefault="0065387D" w:rsidP="0065387D">
      <w:pPr>
        <w:pStyle w:val="ConsPlusNonformat"/>
        <w:jc w:val="center"/>
        <w:rPr>
          <w:rFonts w:ascii="Times New Roman" w:hAnsi="Times New Roman" w:cs="Times New Roman"/>
          <w:color w:val="000000"/>
          <w:sz w:val="22"/>
          <w:szCs w:val="22"/>
        </w:rPr>
      </w:pPr>
    </w:p>
    <w:p w:rsidR="0065387D" w:rsidRPr="00E00AB4" w:rsidRDefault="0065387D" w:rsidP="0065387D">
      <w:pPr>
        <w:pStyle w:val="ConsPlusNonformat"/>
        <w:rPr>
          <w:rFonts w:ascii="Times New Roman" w:hAnsi="Times New Roman" w:cs="Times New Roman"/>
          <w:color w:val="000000"/>
          <w:sz w:val="22"/>
          <w:szCs w:val="22"/>
        </w:rPr>
      </w:pPr>
    </w:p>
    <w:p w:rsidR="0065387D" w:rsidRPr="00E00AB4" w:rsidRDefault="0065387D" w:rsidP="0065387D">
      <w:pPr>
        <w:pStyle w:val="ConsPlusNonformat"/>
        <w:pBdr>
          <w:top w:val="single" w:sz="4" w:space="1" w:color="auto"/>
        </w:pBdr>
        <w:jc w:val="center"/>
        <w:rPr>
          <w:rFonts w:ascii="Times New Roman" w:hAnsi="Times New Roman" w:cs="Times New Roman"/>
          <w:color w:val="000000"/>
          <w:sz w:val="22"/>
          <w:szCs w:val="22"/>
        </w:rPr>
      </w:pPr>
      <w:r w:rsidRPr="00E00AB4">
        <w:rPr>
          <w:rFonts w:ascii="Times New Roman" w:hAnsi="Times New Roman" w:cs="Times New Roman"/>
          <w:color w:val="000000"/>
          <w:sz w:val="22"/>
          <w:szCs w:val="22"/>
        </w:rPr>
        <w:t>(район, улица, наименование садоводства, огородничества, дачного объединения граждан)</w:t>
      </w:r>
    </w:p>
    <w:p w:rsidR="0065387D" w:rsidRPr="00E00AB4" w:rsidRDefault="0065387D" w:rsidP="0065387D">
      <w:pPr>
        <w:pStyle w:val="ConsPlusNonformat"/>
        <w:pBdr>
          <w:top w:val="single" w:sz="4" w:space="1" w:color="auto"/>
        </w:pBdr>
        <w:rPr>
          <w:rFonts w:ascii="Times New Roman" w:hAnsi="Times New Roman" w:cs="Times New Roman"/>
          <w:color w:val="000000"/>
          <w:sz w:val="22"/>
          <w:szCs w:val="22"/>
        </w:rPr>
      </w:pPr>
      <w:r w:rsidRPr="00E00AB4">
        <w:rPr>
          <w:rFonts w:ascii="Times New Roman" w:hAnsi="Times New Roman" w:cs="Times New Roman"/>
          <w:color w:val="000000"/>
          <w:sz w:val="22"/>
          <w:szCs w:val="22"/>
        </w:rPr>
        <w:t>, для _____________________________________________________________.</w:t>
      </w:r>
    </w:p>
    <w:p w:rsidR="0065387D" w:rsidRPr="00E00AB4" w:rsidRDefault="0065387D" w:rsidP="0065387D">
      <w:pPr>
        <w:pStyle w:val="ConsPlusNonformat"/>
        <w:jc w:val="center"/>
        <w:rPr>
          <w:rFonts w:ascii="Times New Roman" w:hAnsi="Times New Roman" w:cs="Times New Roman"/>
          <w:color w:val="000000"/>
          <w:sz w:val="22"/>
          <w:szCs w:val="22"/>
        </w:rPr>
      </w:pPr>
    </w:p>
    <w:p w:rsidR="0065387D" w:rsidRPr="00E00AB4" w:rsidRDefault="0065387D" w:rsidP="0065387D">
      <w:pPr>
        <w:pStyle w:val="ConsPlusNonformat"/>
        <w:jc w:val="center"/>
        <w:rPr>
          <w:rFonts w:ascii="Times New Roman" w:hAnsi="Times New Roman" w:cs="Times New Roman"/>
          <w:color w:val="000000"/>
          <w:sz w:val="22"/>
          <w:szCs w:val="22"/>
        </w:rPr>
      </w:pPr>
    </w:p>
    <w:p w:rsidR="0065387D" w:rsidRPr="00E00AB4" w:rsidRDefault="0065387D" w:rsidP="0065387D">
      <w:pPr>
        <w:pStyle w:val="ConsPlusNonformat"/>
        <w:jc w:val="center"/>
        <w:rPr>
          <w:rFonts w:ascii="Times New Roman" w:hAnsi="Times New Roman" w:cs="Times New Roman"/>
          <w:color w:val="000000"/>
          <w:sz w:val="22"/>
          <w:szCs w:val="22"/>
        </w:rPr>
      </w:pPr>
    </w:p>
    <w:p w:rsidR="0065387D" w:rsidRPr="00E00AB4" w:rsidRDefault="0065387D" w:rsidP="0065387D">
      <w:pPr>
        <w:pStyle w:val="ConsPlusNonformat"/>
        <w:jc w:val="center"/>
        <w:rPr>
          <w:rFonts w:ascii="Times New Roman" w:hAnsi="Times New Roman" w:cs="Times New Roman"/>
          <w:color w:val="000000"/>
          <w:sz w:val="22"/>
          <w:szCs w:val="22"/>
        </w:rPr>
      </w:pPr>
    </w:p>
    <w:p w:rsidR="0065387D" w:rsidRPr="00E00AB4" w:rsidRDefault="0065387D" w:rsidP="0065387D">
      <w:pPr>
        <w:pStyle w:val="ConsPlusNonformat"/>
        <w:jc w:val="right"/>
        <w:rPr>
          <w:rFonts w:ascii="Times New Roman" w:hAnsi="Times New Roman" w:cs="Times New Roman"/>
          <w:color w:val="000000"/>
          <w:sz w:val="22"/>
          <w:szCs w:val="22"/>
        </w:rPr>
      </w:pPr>
      <w:r w:rsidRPr="00E00AB4">
        <w:rPr>
          <w:rFonts w:ascii="Times New Roman" w:hAnsi="Times New Roman" w:cs="Times New Roman"/>
          <w:color w:val="000000"/>
          <w:sz w:val="22"/>
          <w:szCs w:val="22"/>
        </w:rPr>
        <w:t xml:space="preserve">                                          ____________________                         ______________________</w:t>
      </w:r>
    </w:p>
    <w:p w:rsidR="0065387D" w:rsidRPr="00E00AB4" w:rsidRDefault="0065387D" w:rsidP="0065387D">
      <w:pPr>
        <w:pStyle w:val="ConsPlusNonformat"/>
        <w:jc w:val="right"/>
        <w:rPr>
          <w:rFonts w:ascii="Times New Roman" w:hAnsi="Times New Roman" w:cs="Times New Roman"/>
          <w:color w:val="000000"/>
          <w:sz w:val="22"/>
          <w:szCs w:val="22"/>
        </w:rPr>
      </w:pPr>
      <w:r w:rsidRPr="00E00AB4">
        <w:rPr>
          <w:rFonts w:ascii="Times New Roman" w:hAnsi="Times New Roman" w:cs="Times New Roman"/>
          <w:color w:val="000000"/>
          <w:sz w:val="22"/>
          <w:szCs w:val="22"/>
        </w:rPr>
        <w:t xml:space="preserve">                                      (подпись)                                                       (Ф.И.О.)</w:t>
      </w:r>
    </w:p>
    <w:p w:rsidR="0065387D" w:rsidRPr="00E00AB4" w:rsidRDefault="0065387D" w:rsidP="0065387D">
      <w:pPr>
        <w:pStyle w:val="ConsPlusNonformat"/>
        <w:jc w:val="right"/>
        <w:rPr>
          <w:rFonts w:ascii="Times New Roman" w:hAnsi="Times New Roman" w:cs="Times New Roman"/>
          <w:color w:val="000000"/>
          <w:sz w:val="22"/>
          <w:szCs w:val="22"/>
        </w:rPr>
      </w:pPr>
    </w:p>
    <w:p w:rsidR="0065387D" w:rsidRPr="00E00AB4" w:rsidRDefault="0065387D" w:rsidP="0065387D">
      <w:pPr>
        <w:pStyle w:val="ConsPlusNonformat"/>
        <w:jc w:val="right"/>
        <w:rPr>
          <w:rFonts w:ascii="Times New Roman" w:hAnsi="Times New Roman" w:cs="Times New Roman"/>
          <w:color w:val="000000"/>
          <w:sz w:val="22"/>
          <w:szCs w:val="22"/>
        </w:rPr>
      </w:pPr>
      <w:r w:rsidRPr="00E00AB4">
        <w:rPr>
          <w:rFonts w:ascii="Times New Roman" w:hAnsi="Times New Roman" w:cs="Times New Roman"/>
          <w:color w:val="000000"/>
          <w:sz w:val="22"/>
          <w:szCs w:val="22"/>
        </w:rPr>
        <w:t xml:space="preserve">                                                                            </w:t>
      </w:r>
    </w:p>
    <w:p w:rsidR="0065387D" w:rsidRPr="00E00AB4" w:rsidRDefault="0065387D" w:rsidP="0065387D">
      <w:pPr>
        <w:pStyle w:val="ConsPlusNonformat"/>
        <w:jc w:val="right"/>
        <w:rPr>
          <w:rFonts w:ascii="Times New Roman" w:hAnsi="Times New Roman" w:cs="Times New Roman"/>
          <w:color w:val="000000"/>
          <w:sz w:val="22"/>
          <w:szCs w:val="22"/>
        </w:rPr>
      </w:pPr>
      <w:r w:rsidRPr="00E00AB4">
        <w:rPr>
          <w:rFonts w:ascii="Times New Roman" w:hAnsi="Times New Roman" w:cs="Times New Roman"/>
          <w:color w:val="000000"/>
          <w:sz w:val="22"/>
          <w:szCs w:val="22"/>
        </w:rPr>
        <w:t>_______________</w:t>
      </w:r>
    </w:p>
    <w:p w:rsidR="0065387D" w:rsidRPr="00E00AB4" w:rsidRDefault="0065387D" w:rsidP="0065387D">
      <w:pPr>
        <w:pStyle w:val="ConsPlusNonformat"/>
        <w:jc w:val="right"/>
        <w:rPr>
          <w:rFonts w:ascii="Times New Roman" w:hAnsi="Times New Roman" w:cs="Times New Roman"/>
          <w:color w:val="000000"/>
          <w:sz w:val="22"/>
          <w:szCs w:val="22"/>
        </w:rPr>
      </w:pPr>
      <w:r w:rsidRPr="00E00AB4">
        <w:rPr>
          <w:rFonts w:ascii="Times New Roman" w:hAnsi="Times New Roman" w:cs="Times New Roman"/>
          <w:color w:val="000000"/>
          <w:sz w:val="22"/>
          <w:szCs w:val="22"/>
        </w:rPr>
        <w:t xml:space="preserve">                                                                                                                       дата</w:t>
      </w: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r w:rsidRPr="00E00AB4">
        <w:rPr>
          <w:rFonts w:ascii="Times New Roman" w:hAnsi="Times New Roman"/>
          <w:color w:val="000000"/>
          <w:sz w:val="22"/>
          <w:szCs w:val="22"/>
        </w:rPr>
        <w:br w:type="page"/>
      </w: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r w:rsidRPr="00E00AB4">
        <w:rPr>
          <w:rFonts w:ascii="Times New Roman" w:hAnsi="Times New Roman"/>
          <w:color w:val="000000"/>
          <w:sz w:val="22"/>
          <w:szCs w:val="22"/>
        </w:rPr>
        <w:lastRenderedPageBreak/>
        <w:t>Приложение № 3</w:t>
      </w: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r w:rsidRPr="00E00AB4">
        <w:rPr>
          <w:rFonts w:ascii="Times New Roman" w:hAnsi="Times New Roman"/>
          <w:color w:val="000000"/>
          <w:sz w:val="22"/>
          <w:szCs w:val="22"/>
        </w:rPr>
        <w:t>к Административному регламенту</w:t>
      </w:r>
    </w:p>
    <w:p w:rsidR="0065387D" w:rsidRPr="0065387D" w:rsidRDefault="0065387D" w:rsidP="0065387D">
      <w:pPr>
        <w:autoSpaceDE w:val="0"/>
        <w:autoSpaceDN w:val="0"/>
        <w:adjustRightInd w:val="0"/>
        <w:jc w:val="right"/>
        <w:outlineLvl w:val="1"/>
        <w:rPr>
          <w:rFonts w:ascii="Times New Roman" w:hAnsi="Times New Roman"/>
          <w:color w:val="000000"/>
          <w:sz w:val="22"/>
          <w:szCs w:val="22"/>
        </w:rPr>
      </w:pPr>
      <w:r w:rsidRPr="00E00AB4">
        <w:rPr>
          <w:rFonts w:ascii="Times New Roman" w:hAnsi="Times New Roman"/>
          <w:color w:val="000000"/>
          <w:sz w:val="22"/>
          <w:szCs w:val="22"/>
        </w:rPr>
        <w:t>«Предоставление земельных участков,</w:t>
      </w:r>
    </w:p>
    <w:p w:rsidR="0065387D" w:rsidRPr="0065387D" w:rsidRDefault="0065387D" w:rsidP="0065387D">
      <w:pPr>
        <w:autoSpaceDE w:val="0"/>
        <w:autoSpaceDN w:val="0"/>
        <w:adjustRightInd w:val="0"/>
        <w:jc w:val="right"/>
        <w:outlineLvl w:val="1"/>
        <w:rPr>
          <w:rFonts w:ascii="Times New Roman" w:hAnsi="Times New Roman"/>
          <w:color w:val="000000"/>
          <w:sz w:val="22"/>
          <w:szCs w:val="22"/>
        </w:rPr>
      </w:pPr>
      <w:r w:rsidRPr="00E00AB4">
        <w:rPr>
          <w:rFonts w:ascii="Times New Roman" w:hAnsi="Times New Roman"/>
          <w:color w:val="000000"/>
          <w:sz w:val="22"/>
          <w:szCs w:val="22"/>
        </w:rPr>
        <w:t>находящихся в муниципальной собственности,</w:t>
      </w: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r w:rsidRPr="00E00AB4">
        <w:rPr>
          <w:rFonts w:ascii="Times New Roman" w:hAnsi="Times New Roman"/>
          <w:color w:val="000000"/>
          <w:sz w:val="22"/>
          <w:szCs w:val="22"/>
        </w:rPr>
        <w:t>на которых расположены здания, строения, сооружения»</w:t>
      </w: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autoSpaceDE w:val="0"/>
        <w:autoSpaceDN w:val="0"/>
        <w:adjustRightInd w:val="0"/>
        <w:jc w:val="right"/>
        <w:outlineLvl w:val="1"/>
        <w:rPr>
          <w:rFonts w:ascii="Times New Roman" w:hAnsi="Times New Roman"/>
          <w:color w:val="000000"/>
          <w:sz w:val="22"/>
          <w:szCs w:val="22"/>
        </w:rPr>
      </w:pPr>
    </w:p>
    <w:p w:rsidR="0065387D" w:rsidRPr="00E00AB4" w:rsidRDefault="0065387D" w:rsidP="0065387D">
      <w:pPr>
        <w:widowControl w:val="0"/>
        <w:autoSpaceDE w:val="0"/>
        <w:autoSpaceDN w:val="0"/>
        <w:adjustRightInd w:val="0"/>
        <w:jc w:val="center"/>
        <w:rPr>
          <w:rFonts w:ascii="Times New Roman" w:hAnsi="Times New Roman"/>
          <w:sz w:val="22"/>
          <w:szCs w:val="22"/>
        </w:rPr>
      </w:pPr>
      <w:r w:rsidRPr="00E00AB4">
        <w:rPr>
          <w:rFonts w:ascii="Times New Roman" w:hAnsi="Times New Roman"/>
          <w:sz w:val="22"/>
          <w:szCs w:val="22"/>
        </w:rPr>
        <w:t>БЛОК-СХЕМА</w:t>
      </w:r>
    </w:p>
    <w:p w:rsidR="0065387D" w:rsidRPr="00E00AB4" w:rsidRDefault="0065387D" w:rsidP="0065387D">
      <w:pPr>
        <w:widowControl w:val="0"/>
        <w:autoSpaceDE w:val="0"/>
        <w:autoSpaceDN w:val="0"/>
        <w:adjustRightInd w:val="0"/>
        <w:jc w:val="center"/>
        <w:rPr>
          <w:rFonts w:ascii="Times New Roman" w:hAnsi="Times New Roman"/>
          <w:sz w:val="22"/>
          <w:szCs w:val="22"/>
        </w:rPr>
      </w:pPr>
      <w:r w:rsidRPr="00E00AB4">
        <w:rPr>
          <w:rFonts w:ascii="Times New Roman" w:hAnsi="Times New Roman"/>
          <w:sz w:val="22"/>
          <w:szCs w:val="22"/>
        </w:rPr>
        <w:t>АДМИНИСТРАТИВНЫХ ПРОЦЕДУР ПРЕДОСТАВЛЕНИЯ</w:t>
      </w:r>
    </w:p>
    <w:p w:rsidR="0065387D" w:rsidRPr="00E00AB4" w:rsidRDefault="0065387D" w:rsidP="0065387D">
      <w:pPr>
        <w:widowControl w:val="0"/>
        <w:autoSpaceDE w:val="0"/>
        <w:autoSpaceDN w:val="0"/>
        <w:adjustRightInd w:val="0"/>
        <w:jc w:val="center"/>
        <w:rPr>
          <w:rFonts w:ascii="Times New Roman" w:hAnsi="Times New Roman"/>
          <w:sz w:val="22"/>
          <w:szCs w:val="22"/>
        </w:rPr>
      </w:pPr>
      <w:r w:rsidRPr="00E00AB4">
        <w:rPr>
          <w:rFonts w:ascii="Times New Roman" w:hAnsi="Times New Roman"/>
          <w:sz w:val="22"/>
          <w:szCs w:val="22"/>
        </w:rPr>
        <w:t>МУНИЦИПАЛЬНОЙ УСЛУГИ</w:t>
      </w:r>
    </w:p>
    <w:p w:rsidR="0065387D" w:rsidRPr="00E00AB4" w:rsidRDefault="0065387D" w:rsidP="0065387D">
      <w:pPr>
        <w:widowControl w:val="0"/>
        <w:autoSpaceDE w:val="0"/>
        <w:autoSpaceDN w:val="0"/>
        <w:adjustRightInd w:val="0"/>
        <w:jc w:val="center"/>
        <w:rPr>
          <w:rFonts w:ascii="Times New Roman" w:hAnsi="Times New Roman"/>
          <w:sz w:val="22"/>
          <w:szCs w:val="22"/>
        </w:rPr>
      </w:pPr>
    </w:p>
    <w:p w:rsidR="0065387D" w:rsidRPr="00E00AB4" w:rsidRDefault="0065387D" w:rsidP="0065387D">
      <w:pPr>
        <w:widowControl w:val="0"/>
        <w:autoSpaceDE w:val="0"/>
        <w:autoSpaceDN w:val="0"/>
        <w:adjustRightInd w:val="0"/>
        <w:jc w:val="center"/>
        <w:rPr>
          <w:rFonts w:ascii="Times New Roman" w:hAnsi="Times New Roman"/>
          <w:sz w:val="22"/>
          <w:szCs w:val="22"/>
        </w:rPr>
      </w:pPr>
      <w:r w:rsidRPr="00E00AB4">
        <w:rPr>
          <w:rFonts w:ascii="Times New Roman" w:hAnsi="Times New Roman"/>
          <w:noProof/>
          <w:sz w:val="22"/>
          <w:szCs w:val="22"/>
        </w:rPr>
        <w:pict>
          <v:shapetype id="_x0000_t32" coordsize="21600,21600" o:spt="32" o:oned="t" path="m,l21600,21600e" filled="f">
            <v:path arrowok="t" fillok="f" o:connecttype="none"/>
            <o:lock v:ext="edit" shapetype="t"/>
          </v:shapetype>
          <v:shape id="_x0000_s1207" type="#_x0000_t32" style="position:absolute;left:0;text-align:left;margin-left:256.2pt;margin-top:222.25pt;width:.05pt;height:209.25pt;z-index:-251635712" o:connectortype="straight">
            <v:stroke endarrow="block"/>
          </v:shape>
        </w:pict>
      </w:r>
      <w:r w:rsidRPr="00E00AB4">
        <w:rPr>
          <w:rFonts w:ascii="Times New Roman" w:hAnsi="Times New Roman"/>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93" type="#_x0000_t176" style="position:absolute;left:0;text-align:left;margin-left:186.75pt;margin-top:431.5pt;width:211.95pt;height:99.75pt;z-index:251666432" fillcolor="#daeef3">
            <v:textbox>
              <w:txbxContent>
                <w:p w:rsidR="0065387D" w:rsidRPr="004A46A2" w:rsidRDefault="0065387D" w:rsidP="0065387D">
                  <w:pPr>
                    <w:spacing w:line="216" w:lineRule="auto"/>
                    <w:jc w:val="center"/>
                    <w:rPr>
                      <w:i/>
                      <w:iCs/>
                      <w:color w:val="000000"/>
                      <w:kern w:val="24"/>
                      <w:sz w:val="20"/>
                    </w:rPr>
                  </w:pPr>
                  <w:r>
                    <w:rPr>
                      <w:sz w:val="20"/>
                    </w:rPr>
                    <w:t xml:space="preserve">Направление копии </w:t>
                  </w:r>
                  <w:r w:rsidRPr="004A46A2">
                    <w:rPr>
                      <w:i/>
                      <w:sz w:val="20"/>
                    </w:rPr>
                    <w:t>постановления администрации муниципального образования</w:t>
                  </w:r>
                  <w:r>
                    <w:rPr>
                      <w:sz w:val="20"/>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65387D" w:rsidRPr="000300E9" w:rsidRDefault="0065387D" w:rsidP="0065387D">
                  <w:pPr>
                    <w:spacing w:line="216" w:lineRule="auto"/>
                    <w:jc w:val="center"/>
                    <w:rPr>
                      <w:sz w:val="20"/>
                    </w:rPr>
                  </w:pPr>
                  <w:r w:rsidRPr="004A46A2">
                    <w:rPr>
                      <w:i/>
                      <w:iCs/>
                      <w:color w:val="000000"/>
                      <w:kern w:val="24"/>
                      <w:sz w:val="20"/>
                    </w:rPr>
                    <w:t>(</w:t>
                  </w:r>
                  <w:r>
                    <w:rPr>
                      <w:i/>
                      <w:iCs/>
                      <w:color w:val="000000"/>
                      <w:kern w:val="24"/>
                      <w:sz w:val="20"/>
                    </w:rPr>
                    <w:t>_3__ дней</w:t>
                  </w:r>
                  <w:r w:rsidRPr="004A46A2">
                    <w:rPr>
                      <w:i/>
                      <w:iCs/>
                      <w:color w:val="000000"/>
                      <w:kern w:val="24"/>
                      <w:sz w:val="20"/>
                    </w:rPr>
                    <w:t>)</w:t>
                  </w:r>
                </w:p>
              </w:txbxContent>
            </v:textbox>
          </v:shape>
        </w:pict>
      </w:r>
      <w:r w:rsidRPr="00E00AB4">
        <w:rPr>
          <w:rFonts w:ascii="Times New Roman" w:hAnsi="Times New Roman"/>
          <w:noProof/>
          <w:sz w:val="22"/>
          <w:szCs w:val="22"/>
        </w:rPr>
        <w:pict>
          <v:shape id="_x0000_s1199" type="#_x0000_t32" style="position:absolute;left:0;text-align:left;margin-left:211.2pt;margin-top:410.7pt;width:0;height:20.8pt;z-index:251672576" o:connectortype="straight">
            <v:stroke endarrow="block"/>
          </v:shape>
        </w:pict>
      </w:r>
      <w:r w:rsidRPr="00E00AB4">
        <w:rPr>
          <w:rFonts w:ascii="Times New Roman" w:hAnsi="Times New Roman"/>
          <w:noProof/>
          <w:sz w:val="22"/>
          <w:szCs w:val="22"/>
        </w:rPr>
        <w:pict>
          <v:shape id="_x0000_s1206" type="#_x0000_t32" style="position:absolute;left:0;text-align:left;margin-left:378.15pt;margin-top:409.75pt;width:0;height:21.75pt;z-index:251679744" o:connectortype="straight">
            <v:stroke endarrow="block"/>
          </v:shape>
        </w:pict>
      </w:r>
      <w:r w:rsidRPr="00E00AB4">
        <w:rPr>
          <w:rFonts w:ascii="Times New Roman" w:hAnsi="Times New Roman"/>
          <w:noProof/>
          <w:sz w:val="22"/>
          <w:szCs w:val="22"/>
        </w:rPr>
        <w:pict>
          <v:shape id="_x0000_s1204" type="#_x0000_t176" style="position:absolute;left:0;text-align:left;margin-left:301.95pt;margin-top:331.6pt;width:162.6pt;height:77.25pt;z-index:251677696" fillcolor="#daeef3">
            <v:textbox style="mso-next-textbox:#_x0000_s1204">
              <w:txbxContent>
                <w:p w:rsidR="0065387D" w:rsidRPr="004A46A2" w:rsidRDefault="0065387D" w:rsidP="0065387D">
                  <w:pPr>
                    <w:spacing w:line="216" w:lineRule="auto"/>
                    <w:jc w:val="center"/>
                    <w:rPr>
                      <w:i/>
                      <w:iCs/>
                      <w:color w:val="000000"/>
                      <w:kern w:val="24"/>
                      <w:sz w:val="20"/>
                    </w:rPr>
                  </w:pPr>
                  <w:r>
                    <w:rPr>
                      <w:sz w:val="20"/>
                    </w:rPr>
                    <w:t>Подготовка и подписание проекта договора безвозмездного срочного пользования земельным участком</w:t>
                  </w:r>
                </w:p>
                <w:p w:rsidR="0065387D" w:rsidRPr="003726FD" w:rsidRDefault="0065387D" w:rsidP="0065387D">
                  <w:pPr>
                    <w:spacing w:line="216" w:lineRule="auto"/>
                    <w:jc w:val="center"/>
                    <w:rPr>
                      <w:sz w:val="20"/>
                    </w:rPr>
                  </w:pPr>
                  <w:r w:rsidRPr="004A46A2">
                    <w:rPr>
                      <w:i/>
                      <w:iCs/>
                      <w:color w:val="000000"/>
                      <w:kern w:val="24"/>
                      <w:sz w:val="20"/>
                    </w:rPr>
                    <w:t>(</w:t>
                  </w:r>
                  <w:r>
                    <w:rPr>
                      <w:i/>
                      <w:iCs/>
                      <w:color w:val="000000"/>
                      <w:kern w:val="24"/>
                      <w:sz w:val="20"/>
                    </w:rPr>
                    <w:t>_3__ дней</w:t>
                  </w:r>
                  <w:r w:rsidRPr="004A46A2">
                    <w:rPr>
                      <w:i/>
                      <w:iCs/>
                      <w:color w:val="000000"/>
                      <w:kern w:val="24"/>
                      <w:sz w:val="20"/>
                    </w:rPr>
                    <w:t>)</w:t>
                  </w:r>
                </w:p>
              </w:txbxContent>
            </v:textbox>
          </v:shape>
        </w:pict>
      </w:r>
      <w:r w:rsidRPr="00E00AB4">
        <w:rPr>
          <w:rFonts w:ascii="Times New Roman" w:hAnsi="Times New Roman"/>
          <w:noProof/>
          <w:sz w:val="22"/>
          <w:szCs w:val="22"/>
        </w:rPr>
        <w:pict>
          <v:shape id="_x0000_s1202" type="#_x0000_t176" style="position:absolute;left:0;text-align:left;margin-left:116.1pt;margin-top:354.1pt;width:162.6pt;height:54.75pt;z-index:251675648" fillcolor="#daeef3">
            <v:textbox style="mso-next-textbox:#_x0000_s1202">
              <w:txbxContent>
                <w:p w:rsidR="0065387D" w:rsidRPr="004A46A2" w:rsidRDefault="0065387D" w:rsidP="0065387D">
                  <w:pPr>
                    <w:spacing w:line="216" w:lineRule="auto"/>
                    <w:jc w:val="center"/>
                    <w:rPr>
                      <w:i/>
                      <w:iCs/>
                      <w:color w:val="000000"/>
                      <w:kern w:val="24"/>
                      <w:sz w:val="20"/>
                    </w:rPr>
                  </w:pPr>
                  <w:r>
                    <w:rPr>
                      <w:sz w:val="20"/>
                    </w:rPr>
                    <w:t>Подготовка и подписание проекта договора аренды земельного участка</w:t>
                  </w:r>
                </w:p>
                <w:p w:rsidR="0065387D" w:rsidRPr="003726FD" w:rsidRDefault="0065387D" w:rsidP="0065387D">
                  <w:pPr>
                    <w:spacing w:line="216" w:lineRule="auto"/>
                    <w:jc w:val="center"/>
                    <w:rPr>
                      <w:sz w:val="20"/>
                    </w:rPr>
                  </w:pPr>
                  <w:r w:rsidRPr="004A46A2">
                    <w:rPr>
                      <w:i/>
                      <w:iCs/>
                      <w:color w:val="000000"/>
                      <w:kern w:val="24"/>
                      <w:sz w:val="20"/>
                    </w:rPr>
                    <w:t>(</w:t>
                  </w:r>
                  <w:r>
                    <w:rPr>
                      <w:i/>
                      <w:iCs/>
                      <w:color w:val="000000"/>
                      <w:kern w:val="24"/>
                      <w:sz w:val="20"/>
                    </w:rPr>
                    <w:t>_3__ дней</w:t>
                  </w:r>
                  <w:r w:rsidRPr="004A46A2">
                    <w:rPr>
                      <w:i/>
                      <w:iCs/>
                      <w:color w:val="000000"/>
                      <w:kern w:val="24"/>
                      <w:sz w:val="20"/>
                    </w:rPr>
                    <w:t>)</w:t>
                  </w:r>
                </w:p>
              </w:txbxContent>
            </v:textbox>
          </v:shape>
        </w:pict>
      </w:r>
      <w:r w:rsidRPr="00E00AB4">
        <w:rPr>
          <w:rFonts w:ascii="Times New Roman" w:hAnsi="Times New Roman"/>
          <w:noProof/>
          <w:sz w:val="22"/>
          <w:szCs w:val="22"/>
        </w:rPr>
        <w:pict>
          <v:shape id="_x0000_s1192" type="#_x0000_t176" style="position:absolute;left:0;text-align:left;margin-left:109.2pt;margin-top:257.1pt;width:169.5pt;height:75.4pt;z-index:251665408" fillcolor="#daeef3">
            <v:textbox>
              <w:txbxContent>
                <w:p w:rsidR="0065387D" w:rsidRPr="004A46A2" w:rsidRDefault="0065387D" w:rsidP="0065387D">
                  <w:pPr>
                    <w:spacing w:line="216" w:lineRule="auto"/>
                    <w:jc w:val="center"/>
                    <w:rPr>
                      <w:i/>
                      <w:iCs/>
                      <w:color w:val="000000"/>
                      <w:kern w:val="24"/>
                      <w:sz w:val="20"/>
                    </w:rPr>
                  </w:pPr>
                  <w:r>
                    <w:rPr>
                      <w:sz w:val="20"/>
                    </w:rPr>
                    <w:t xml:space="preserve">Утверждение </w:t>
                  </w:r>
                  <w:r w:rsidRPr="004A46A2">
                    <w:rPr>
                      <w:i/>
                      <w:sz w:val="20"/>
                    </w:rPr>
                    <w:t>постановления администрации муниципального образования</w:t>
                  </w:r>
                  <w:r>
                    <w:rPr>
                      <w:sz w:val="20"/>
                    </w:rPr>
                    <w:t xml:space="preserve"> о предоставлении земельного участка в собственность бесплатно</w:t>
                  </w:r>
                </w:p>
                <w:p w:rsidR="0065387D" w:rsidRPr="003726FD" w:rsidRDefault="0065387D" w:rsidP="0065387D">
                  <w:pPr>
                    <w:spacing w:line="216" w:lineRule="auto"/>
                    <w:jc w:val="center"/>
                    <w:rPr>
                      <w:sz w:val="20"/>
                    </w:rPr>
                  </w:pPr>
                  <w:r w:rsidRPr="004A46A2">
                    <w:rPr>
                      <w:i/>
                      <w:iCs/>
                      <w:color w:val="000000"/>
                      <w:kern w:val="24"/>
                      <w:sz w:val="20"/>
                    </w:rPr>
                    <w:t>(</w:t>
                  </w:r>
                  <w:r>
                    <w:rPr>
                      <w:i/>
                      <w:iCs/>
                      <w:color w:val="000000"/>
                      <w:kern w:val="24"/>
                      <w:sz w:val="20"/>
                    </w:rPr>
                    <w:t>_3__ дней</w:t>
                  </w:r>
                  <w:r w:rsidRPr="004A46A2">
                    <w:rPr>
                      <w:i/>
                      <w:iCs/>
                      <w:color w:val="000000"/>
                      <w:kern w:val="24"/>
                      <w:sz w:val="20"/>
                    </w:rPr>
                    <w:t>)</w:t>
                  </w:r>
                </w:p>
              </w:txbxContent>
            </v:textbox>
          </v:shape>
        </w:pict>
      </w:r>
      <w:r w:rsidRPr="00E00AB4">
        <w:rPr>
          <w:rFonts w:ascii="Times New Roman" w:hAnsi="Times New Roman"/>
          <w:noProof/>
          <w:sz w:val="22"/>
          <w:szCs w:val="22"/>
        </w:rPr>
        <w:pict>
          <v:shape id="_x0000_s1200" type="#_x0000_t176" style="position:absolute;left:0;text-align:left;margin-left:301.95pt;margin-top:257.1pt;width:162.6pt;height:51.4pt;z-index:251673600" fillcolor="#daeef3">
            <v:textbox>
              <w:txbxContent>
                <w:p w:rsidR="0065387D" w:rsidRPr="004A46A2" w:rsidRDefault="0065387D" w:rsidP="0065387D">
                  <w:pPr>
                    <w:spacing w:line="216" w:lineRule="auto"/>
                    <w:jc w:val="center"/>
                    <w:rPr>
                      <w:i/>
                      <w:iCs/>
                      <w:color w:val="000000"/>
                      <w:kern w:val="24"/>
                      <w:sz w:val="20"/>
                    </w:rPr>
                  </w:pPr>
                  <w:r>
                    <w:rPr>
                      <w:sz w:val="20"/>
                    </w:rPr>
                    <w:t>Подготовка и подписание проекта договора купли-продажи земельного участка</w:t>
                  </w:r>
                </w:p>
                <w:p w:rsidR="0065387D" w:rsidRPr="003726FD" w:rsidRDefault="0065387D" w:rsidP="0065387D">
                  <w:pPr>
                    <w:spacing w:line="216" w:lineRule="auto"/>
                    <w:jc w:val="center"/>
                    <w:rPr>
                      <w:sz w:val="20"/>
                    </w:rPr>
                  </w:pPr>
                  <w:r w:rsidRPr="004A46A2">
                    <w:rPr>
                      <w:i/>
                      <w:iCs/>
                      <w:color w:val="000000"/>
                      <w:kern w:val="24"/>
                      <w:sz w:val="20"/>
                    </w:rPr>
                    <w:t>(</w:t>
                  </w:r>
                  <w:r>
                    <w:rPr>
                      <w:i/>
                      <w:iCs/>
                      <w:color w:val="000000"/>
                      <w:kern w:val="24"/>
                      <w:sz w:val="20"/>
                    </w:rPr>
                    <w:t>_3__ дней</w:t>
                  </w:r>
                  <w:r w:rsidRPr="004A46A2">
                    <w:rPr>
                      <w:i/>
                      <w:iCs/>
                      <w:color w:val="000000"/>
                      <w:kern w:val="24"/>
                      <w:sz w:val="20"/>
                    </w:rPr>
                    <w:t>)</w:t>
                  </w:r>
                </w:p>
              </w:txbxContent>
            </v:textbox>
          </v:shape>
        </w:pict>
      </w:r>
      <w:r w:rsidRPr="00E00AB4">
        <w:rPr>
          <w:rFonts w:ascii="Times New Roman" w:hAnsi="Times New Roman"/>
          <w:noProof/>
          <w:sz w:val="22"/>
          <w:szCs w:val="22"/>
        </w:rPr>
        <w:pict>
          <v:shape id="_x0000_s1201" type="#_x0000_t32" style="position:absolute;left:0;text-align:left;margin-left:398.7pt;margin-top:222.25pt;width:0;height:34.85pt;z-index:251674624" o:connectortype="straight">
            <v:stroke endarrow="block"/>
          </v:shape>
        </w:pict>
      </w:r>
      <w:r w:rsidRPr="00E00AB4">
        <w:rPr>
          <w:rFonts w:ascii="Times New Roman" w:hAnsi="Times New Roman"/>
          <w:noProof/>
          <w:sz w:val="22"/>
          <w:szCs w:val="22"/>
        </w:rPr>
        <w:pict>
          <v:shape id="_x0000_s1203" type="#_x0000_t32" style="position:absolute;left:0;text-align:left;margin-left:362.7pt;margin-top:222.25pt;width:0;height:109.5pt;z-index:-251639808" o:connectortype="straight">
            <v:stroke endarrow="block"/>
          </v:shape>
        </w:pict>
      </w:r>
      <w:r w:rsidRPr="00E00AB4">
        <w:rPr>
          <w:rFonts w:ascii="Times New Roman" w:hAnsi="Times New Roman"/>
          <w:noProof/>
          <w:sz w:val="22"/>
          <w:szCs w:val="22"/>
        </w:rPr>
        <w:pict>
          <v:shape id="_x0000_s1208" type="#_x0000_t32" style="position:absolute;left:0;text-align:left;margin-left:329.7pt;margin-top:222.25pt;width:0;height:209.25pt;z-index:-251634688" o:connectortype="straight">
            <v:stroke endarrow="block"/>
          </v:shape>
        </w:pict>
      </w:r>
      <w:r w:rsidRPr="00E00AB4">
        <w:rPr>
          <w:rFonts w:ascii="Times New Roman" w:hAnsi="Times New Roman"/>
          <w:noProof/>
          <w:sz w:val="22"/>
          <w:szCs w:val="22"/>
        </w:rPr>
        <w:pict>
          <v:shape id="_x0000_s1205" type="#_x0000_t32" style="position:absolute;left:0;text-align:left;margin-left:223.95pt;margin-top:222.25pt;width:0;height:131.85pt;z-index:-251637760" o:connectortype="straight">
            <v:stroke endarrow="block"/>
          </v:shape>
        </w:pict>
      </w:r>
      <w:r w:rsidRPr="00E00AB4">
        <w:rPr>
          <w:rFonts w:ascii="Times New Roman" w:hAnsi="Times New Roman"/>
          <w:noProof/>
          <w:sz w:val="22"/>
          <w:szCs w:val="22"/>
        </w:rPr>
        <w:pict>
          <v:shape id="_x0000_s1198" type="#_x0000_t32" style="position:absolute;left:0;text-align:left;margin-left:186.75pt;margin-top:222.25pt;width:0;height:34.85pt;z-index:251671552" o:connectortype="straight">
            <v:stroke endarrow="block"/>
          </v:shape>
        </w:pict>
      </w:r>
      <w:r w:rsidRPr="00E00AB4">
        <w:rPr>
          <w:rFonts w:ascii="Times New Roman" w:hAnsi="Times New Roman"/>
          <w:noProof/>
          <w:sz w:val="22"/>
          <w:szCs w:val="22"/>
        </w:rPr>
        <w:pict>
          <v:shape id="_x0000_s1190" type="#_x0000_t176" style="position:absolute;left:0;text-align:left;margin-left:139.1pt;margin-top:175.4pt;width:285.05pt;height:46.85pt;z-index:251663360" fillcolor="#daeef3">
            <v:textbox style="mso-next-textbox:#_x0000_s1190">
              <w:txbxContent>
                <w:p w:rsidR="0065387D" w:rsidRDefault="0065387D" w:rsidP="0065387D">
                  <w:pPr>
                    <w:jc w:val="center"/>
                    <w:rPr>
                      <w:color w:val="000000"/>
                      <w:sz w:val="20"/>
                    </w:rPr>
                  </w:pPr>
                  <w:r>
                    <w:rPr>
                      <w:color w:val="000000"/>
                      <w:sz w:val="20"/>
                    </w:rPr>
                    <w:t>П</w:t>
                  </w:r>
                  <w:r w:rsidRPr="00E203A0">
                    <w:rPr>
                      <w:color w:val="000000"/>
                      <w:sz w:val="20"/>
                    </w:rPr>
                    <w:t>ринятие решения о предоставлении земельн</w:t>
                  </w:r>
                  <w:r>
                    <w:rPr>
                      <w:color w:val="000000"/>
                      <w:sz w:val="20"/>
                    </w:rPr>
                    <w:t>ого</w:t>
                  </w:r>
                  <w:r w:rsidRPr="00E203A0">
                    <w:rPr>
                      <w:color w:val="000000"/>
                      <w:sz w:val="20"/>
                    </w:rPr>
                    <w:t xml:space="preserve"> участк</w:t>
                  </w:r>
                  <w:r>
                    <w:rPr>
                      <w:color w:val="000000"/>
                      <w:sz w:val="20"/>
                    </w:rPr>
                    <w:t>а</w:t>
                  </w:r>
                  <w:r w:rsidRPr="00E203A0">
                    <w:rPr>
                      <w:color w:val="000000"/>
                      <w:sz w:val="20"/>
                    </w:rPr>
                    <w:t xml:space="preserve"> либо об отказе в предоставлении земельн</w:t>
                  </w:r>
                  <w:r>
                    <w:rPr>
                      <w:color w:val="000000"/>
                      <w:sz w:val="20"/>
                    </w:rPr>
                    <w:t>ого</w:t>
                  </w:r>
                  <w:r w:rsidRPr="00E203A0">
                    <w:rPr>
                      <w:color w:val="000000"/>
                      <w:sz w:val="20"/>
                    </w:rPr>
                    <w:t xml:space="preserve"> участк</w:t>
                  </w:r>
                  <w:r>
                    <w:rPr>
                      <w:color w:val="000000"/>
                      <w:sz w:val="20"/>
                    </w:rPr>
                    <w:t>а</w:t>
                  </w:r>
                </w:p>
                <w:p w:rsidR="0065387D" w:rsidRPr="004A46A2" w:rsidRDefault="0065387D" w:rsidP="0065387D">
                  <w:pPr>
                    <w:jc w:val="center"/>
                    <w:rPr>
                      <w:i/>
                      <w:sz w:val="20"/>
                    </w:rPr>
                  </w:pPr>
                  <w:r w:rsidRPr="004A46A2">
                    <w:rPr>
                      <w:i/>
                      <w:color w:val="000000"/>
                      <w:sz w:val="20"/>
                    </w:rPr>
                    <w:t>(</w:t>
                  </w:r>
                  <w:r>
                    <w:rPr>
                      <w:i/>
                      <w:color w:val="000000"/>
                      <w:sz w:val="20"/>
                    </w:rPr>
                    <w:t>30</w:t>
                  </w:r>
                  <w:r w:rsidRPr="004A46A2">
                    <w:rPr>
                      <w:i/>
                      <w:color w:val="000000"/>
                      <w:sz w:val="20"/>
                    </w:rPr>
                    <w:t xml:space="preserve"> календарных дней)</w:t>
                  </w:r>
                </w:p>
              </w:txbxContent>
            </v:textbox>
          </v:shape>
        </w:pict>
      </w:r>
      <w:r w:rsidRPr="00E00AB4">
        <w:rPr>
          <w:rFonts w:ascii="Times New Roman" w:hAnsi="Times New Roman"/>
          <w:noProof/>
          <w:sz w:val="22"/>
          <w:szCs w:val="22"/>
        </w:rPr>
        <w:pict>
          <v:shape id="_x0000_s1197" type="#_x0000_t32" style="position:absolute;left:0;text-align:left;margin-left:22.95pt;margin-top:204.6pt;width:116.15pt;height:52.5pt;flip:x;z-index:251670528" o:connectortype="straight">
            <v:stroke endarrow="block"/>
          </v:shape>
        </w:pict>
      </w:r>
      <w:r w:rsidRPr="00E00AB4">
        <w:rPr>
          <w:rFonts w:ascii="Times New Roman" w:hAnsi="Times New Roman"/>
          <w:noProof/>
          <w:sz w:val="22"/>
          <w:szCs w:val="22"/>
        </w:rPr>
        <w:pict>
          <v:shape id="_x0000_s1191" type="#_x0000_t176" style="position:absolute;left:0;text-align:left;margin-left:-38.6pt;margin-top:257.1pt;width:125pt;height:63pt;z-index:251664384" fillcolor="#daeef3">
            <v:textbox>
              <w:txbxContent>
                <w:p w:rsidR="0065387D" w:rsidRPr="004A46A2" w:rsidRDefault="0065387D" w:rsidP="0065387D">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p w:rsidR="0065387D" w:rsidRPr="000300E9" w:rsidRDefault="0065387D" w:rsidP="0065387D">
                  <w:pPr>
                    <w:spacing w:line="216" w:lineRule="auto"/>
                    <w:jc w:val="center"/>
                    <w:rPr>
                      <w:sz w:val="20"/>
                    </w:rPr>
                  </w:pPr>
                  <w:r w:rsidRPr="004A46A2">
                    <w:rPr>
                      <w:i/>
                      <w:iCs/>
                      <w:color w:val="000000"/>
                      <w:kern w:val="24"/>
                      <w:sz w:val="20"/>
                    </w:rPr>
                    <w:t>(</w:t>
                  </w:r>
                  <w:r>
                    <w:rPr>
                      <w:i/>
                      <w:iCs/>
                      <w:color w:val="000000"/>
                      <w:kern w:val="24"/>
                      <w:sz w:val="20"/>
                    </w:rPr>
                    <w:t>_3__ дней</w:t>
                  </w:r>
                  <w:r w:rsidRPr="004A46A2">
                    <w:rPr>
                      <w:i/>
                      <w:iCs/>
                      <w:color w:val="000000"/>
                      <w:kern w:val="24"/>
                      <w:sz w:val="20"/>
                    </w:rPr>
                    <w:t>)</w:t>
                  </w:r>
                </w:p>
              </w:txbxContent>
            </v:textbox>
          </v:shape>
        </w:pict>
      </w:r>
      <w:r w:rsidRPr="00E00AB4">
        <w:rPr>
          <w:rFonts w:ascii="Times New Roman" w:hAnsi="Times New Roman"/>
          <w:noProof/>
          <w:sz w:val="22"/>
          <w:szCs w:val="22"/>
        </w:rPr>
        <w:pict>
          <v:shape id="_x0000_s1196" type="#_x0000_t32" style="position:absolute;left:0;text-align:left;margin-left:288.3pt;margin-top:152.4pt;width:0;height:23pt;z-index:251669504" o:connectortype="straight">
            <v:stroke endarrow="block"/>
          </v:shape>
        </w:pict>
      </w:r>
      <w:r w:rsidRPr="00E00AB4">
        <w:rPr>
          <w:rFonts w:ascii="Times New Roman" w:hAnsi="Times New Roman"/>
          <w:noProof/>
          <w:sz w:val="22"/>
          <w:szCs w:val="22"/>
        </w:rPr>
        <w:pict>
          <v:shape id="_x0000_s1195" type="#_x0000_t32" style="position:absolute;left:0;text-align:left;margin-left:346.95pt;margin-top:34.4pt;width:31.2pt;height:51.95pt;z-index:251668480" o:connectortype="straight">
            <v:stroke endarrow="block"/>
          </v:shape>
        </w:pict>
      </w:r>
      <w:r w:rsidRPr="00E00AB4">
        <w:rPr>
          <w:rFonts w:ascii="Times New Roman" w:hAnsi="Times New Roman"/>
          <w:noProof/>
          <w:sz w:val="22"/>
          <w:szCs w:val="22"/>
        </w:rPr>
        <w:pict>
          <v:shape id="_x0000_s1194" type="#_x0000_t32" style="position:absolute;left:0;text-align:left;margin-left:86.4pt;margin-top:34.4pt;width:31.95pt;height:51.95pt;flip:x;z-index:251667456" o:connectortype="straight">
            <v:stroke endarrow="block"/>
          </v:shape>
        </w:pict>
      </w:r>
      <w:r w:rsidRPr="00E00AB4">
        <w:rPr>
          <w:rFonts w:ascii="Times New Roman" w:hAnsi="Times New Roman"/>
          <w:noProof/>
          <w:sz w:val="22"/>
          <w:szCs w:val="22"/>
        </w:rPr>
        <w:pict>
          <v:shape id="_x0000_s1187" type="#_x0000_t176" style="position:absolute;left:0;text-align:left;margin-left:118.35pt;margin-top:15.85pt;width:228.6pt;height:45.25pt;z-index:251660288" fillcolor="#daeef3">
            <v:textbox>
              <w:txbxContent>
                <w:p w:rsidR="0065387D" w:rsidRDefault="0065387D" w:rsidP="0065387D">
                  <w:pPr>
                    <w:jc w:val="center"/>
                    <w:rPr>
                      <w:color w:val="000000"/>
                      <w:sz w:val="20"/>
                    </w:rPr>
                  </w:pPr>
                  <w:r w:rsidRPr="00E203A0">
                    <w:rPr>
                      <w:color w:val="000000"/>
                      <w:sz w:val="20"/>
                    </w:rPr>
                    <w:t>Прием и регистрация заявления и документов, подлежащих представлению заявителем</w:t>
                  </w:r>
                </w:p>
                <w:p w:rsidR="0065387D" w:rsidRPr="00E203A0" w:rsidRDefault="0065387D" w:rsidP="0065387D">
                  <w:pPr>
                    <w:jc w:val="center"/>
                    <w:rPr>
                      <w:sz w:val="20"/>
                    </w:rPr>
                  </w:pPr>
                  <w:r>
                    <w:rPr>
                      <w:color w:val="000000"/>
                      <w:sz w:val="20"/>
                    </w:rPr>
                    <w:t>(1 рабочий день)</w:t>
                  </w:r>
                </w:p>
              </w:txbxContent>
            </v:textbox>
          </v:shape>
        </w:pict>
      </w:r>
      <w:r w:rsidRPr="00E00AB4">
        <w:rPr>
          <w:rFonts w:ascii="Times New Roman" w:hAnsi="Times New Roman"/>
          <w:noProof/>
          <w:sz w:val="22"/>
          <w:szCs w:val="22"/>
        </w:rPr>
        <w:pict>
          <v:shape id="_x0000_s1189" type="#_x0000_t176" style="position:absolute;left:0;text-align:left;margin-left:206.65pt;margin-top:86.35pt;width:267.25pt;height:66.05pt;z-index:251662336" fillcolor="#daeef3">
            <v:textbox>
              <w:txbxContent>
                <w:p w:rsidR="0065387D" w:rsidRPr="00590D7D" w:rsidRDefault="0065387D" w:rsidP="0065387D">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65387D" w:rsidRPr="004A46A2" w:rsidRDefault="0065387D" w:rsidP="0065387D">
                  <w:pPr>
                    <w:spacing w:line="216" w:lineRule="auto"/>
                    <w:jc w:val="center"/>
                    <w:rPr>
                      <w:sz w:val="20"/>
                    </w:rPr>
                  </w:pPr>
                  <w:r w:rsidRPr="00590D7D">
                    <w:rPr>
                      <w:i/>
                      <w:iCs/>
                      <w:color w:val="000000"/>
                      <w:kern w:val="24"/>
                      <w:sz w:val="20"/>
                    </w:rPr>
                    <w:t>(1 рабочий день – формирование и направление запросов, 5 рабочих дней – представления ответа на запрос)</w:t>
                  </w:r>
                </w:p>
              </w:txbxContent>
            </v:textbox>
          </v:shape>
        </w:pict>
      </w:r>
      <w:r w:rsidRPr="00E00AB4">
        <w:rPr>
          <w:rFonts w:ascii="Times New Roman" w:hAnsi="Times New Roman"/>
          <w:noProof/>
          <w:sz w:val="22"/>
          <w:szCs w:val="22"/>
        </w:rPr>
        <w:pict>
          <v:shape id="_x0000_s1188" type="#_x0000_t176" style="position:absolute;left:0;text-align:left;margin-left:2.65pt;margin-top:86.35pt;width:184.1pt;height:46pt;z-index:251661312" fillcolor="#daeef3">
            <v:textbox>
              <w:txbxContent>
                <w:p w:rsidR="0065387D" w:rsidRPr="00E203A0" w:rsidRDefault="0065387D" w:rsidP="0065387D">
                  <w:pPr>
                    <w:jc w:val="center"/>
                    <w:rPr>
                      <w:sz w:val="20"/>
                    </w:rPr>
                  </w:pPr>
                  <w:r w:rsidRPr="000300E9">
                    <w:rPr>
                      <w:color w:val="000000"/>
                      <w:sz w:val="20"/>
                    </w:rPr>
                    <w:t>Направление</w:t>
                  </w:r>
                  <w:r w:rsidRPr="00E203A0">
                    <w:rPr>
                      <w:sz w:val="20"/>
                    </w:rPr>
                    <w:t xml:space="preserve"> уведомления об отказе в приеме документов</w:t>
                  </w:r>
                </w:p>
                <w:p w:rsidR="0065387D" w:rsidRPr="00E203A0" w:rsidRDefault="0065387D" w:rsidP="0065387D">
                  <w:pPr>
                    <w:jc w:val="center"/>
                    <w:rPr>
                      <w:sz w:val="20"/>
                    </w:rPr>
                  </w:pPr>
                  <w:r w:rsidRPr="00E203A0">
                    <w:rPr>
                      <w:sz w:val="20"/>
                    </w:rPr>
                    <w:t>(1 рабочий день)</w:t>
                  </w:r>
                </w:p>
              </w:txbxContent>
            </v:textbox>
          </v:shape>
        </w:pict>
      </w:r>
    </w:p>
    <w:p w:rsidR="002E0080" w:rsidRDefault="002E0080" w:rsidP="00E23F89">
      <w:pPr>
        <w:ind w:firstLine="0"/>
        <w:jc w:val="right"/>
        <w:rPr>
          <w:rFonts w:ascii="Times New Roman" w:hAnsi="Times New Roman"/>
          <w:szCs w:val="28"/>
        </w:rPr>
      </w:pPr>
    </w:p>
    <w:p w:rsidR="002E0080" w:rsidRDefault="002E0080" w:rsidP="00E23F89">
      <w:pPr>
        <w:ind w:firstLine="0"/>
        <w:jc w:val="right"/>
        <w:rPr>
          <w:rFonts w:ascii="Times New Roman" w:hAnsi="Times New Roman"/>
          <w:szCs w:val="28"/>
        </w:rPr>
      </w:pPr>
    </w:p>
    <w:sectPr w:rsidR="002E0080" w:rsidSect="0065387D">
      <w:pgSz w:w="11906" w:h="16838"/>
      <w:pgMar w:top="567" w:right="567" w:bottom="567"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428" w:rsidRDefault="001B0428" w:rsidP="002713F3">
      <w:r>
        <w:separator/>
      </w:r>
    </w:p>
  </w:endnote>
  <w:endnote w:type="continuationSeparator" w:id="1">
    <w:p w:rsidR="001B0428" w:rsidRDefault="001B0428" w:rsidP="00271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428" w:rsidRDefault="001B0428" w:rsidP="002713F3">
      <w:r>
        <w:separator/>
      </w:r>
    </w:p>
  </w:footnote>
  <w:footnote w:type="continuationSeparator" w:id="1">
    <w:p w:rsidR="001B0428" w:rsidRDefault="001B0428"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5">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7">
    <w:nsid w:val="5D3B5B25"/>
    <w:multiLevelType w:val="hybridMultilevel"/>
    <w:tmpl w:val="3A44CE1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0">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18"/>
  </w:num>
  <w:num w:numId="3">
    <w:abstractNumId w:val="20"/>
  </w:num>
  <w:num w:numId="4">
    <w:abstractNumId w:val="8"/>
  </w:num>
  <w:num w:numId="5">
    <w:abstractNumId w:val="27"/>
  </w:num>
  <w:num w:numId="6">
    <w:abstractNumId w:val="11"/>
  </w:num>
  <w:num w:numId="7">
    <w:abstractNumId w:val="5"/>
  </w:num>
  <w:num w:numId="8">
    <w:abstractNumId w:val="15"/>
  </w:num>
  <w:num w:numId="9">
    <w:abstractNumId w:val="30"/>
  </w:num>
  <w:num w:numId="10">
    <w:abstractNumId w:val="14"/>
  </w:num>
  <w:num w:numId="11">
    <w:abstractNumId w:val="34"/>
  </w:num>
  <w:num w:numId="12">
    <w:abstractNumId w:val="33"/>
  </w:num>
  <w:num w:numId="13">
    <w:abstractNumId w:val="1"/>
  </w:num>
  <w:num w:numId="14">
    <w:abstractNumId w:val="37"/>
  </w:num>
  <w:num w:numId="15">
    <w:abstractNumId w:val="12"/>
  </w:num>
  <w:num w:numId="16">
    <w:abstractNumId w:val="35"/>
  </w:num>
  <w:num w:numId="17">
    <w:abstractNumId w:val="17"/>
  </w:num>
  <w:num w:numId="18">
    <w:abstractNumId w:val="28"/>
  </w:num>
  <w:num w:numId="19">
    <w:abstractNumId w:val="7"/>
  </w:num>
  <w:num w:numId="20">
    <w:abstractNumId w:val="36"/>
  </w:num>
  <w:num w:numId="21">
    <w:abstractNumId w:val="31"/>
  </w:num>
  <w:num w:numId="22">
    <w:abstractNumId w:val="3"/>
  </w:num>
  <w:num w:numId="23">
    <w:abstractNumId w:val="29"/>
  </w:num>
  <w:num w:numId="24">
    <w:abstractNumId w:val="23"/>
  </w:num>
  <w:num w:numId="25">
    <w:abstractNumId w:val="4"/>
  </w:num>
  <w:num w:numId="26">
    <w:abstractNumId w:val="6"/>
  </w:num>
  <w:num w:numId="27">
    <w:abstractNumId w:val="13"/>
  </w:num>
  <w:num w:numId="28">
    <w:abstractNumId w:val="21"/>
  </w:num>
  <w:num w:numId="29">
    <w:abstractNumId w:val="32"/>
  </w:num>
  <w:num w:numId="30">
    <w:abstractNumId w:val="10"/>
  </w:num>
  <w:num w:numId="31">
    <w:abstractNumId w:val="22"/>
  </w:num>
  <w:num w:numId="32">
    <w:abstractNumId w:val="24"/>
  </w:num>
  <w:num w:numId="33">
    <w:abstractNumId w:val="26"/>
  </w:num>
  <w:num w:numId="34">
    <w:abstractNumId w:val="19"/>
  </w:num>
  <w:num w:numId="35">
    <w:abstractNumId w:val="2"/>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9"/>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3C3"/>
    <w:rsid w:val="001A4E6C"/>
    <w:rsid w:val="001A5F56"/>
    <w:rsid w:val="001A66FF"/>
    <w:rsid w:val="001A7685"/>
    <w:rsid w:val="001A7709"/>
    <w:rsid w:val="001B0428"/>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080"/>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B40"/>
    <w:rsid w:val="00374FBA"/>
    <w:rsid w:val="003752B7"/>
    <w:rsid w:val="003757B7"/>
    <w:rsid w:val="003758C6"/>
    <w:rsid w:val="003777E1"/>
    <w:rsid w:val="00380D2B"/>
    <w:rsid w:val="00383BB3"/>
    <w:rsid w:val="003854D0"/>
    <w:rsid w:val="0039004B"/>
    <w:rsid w:val="003922B8"/>
    <w:rsid w:val="003930A9"/>
    <w:rsid w:val="00397CFA"/>
    <w:rsid w:val="003A06A4"/>
    <w:rsid w:val="003A27EB"/>
    <w:rsid w:val="003A2F60"/>
    <w:rsid w:val="003A4296"/>
    <w:rsid w:val="003A4DE0"/>
    <w:rsid w:val="003B01EE"/>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32C70"/>
    <w:rsid w:val="00433A54"/>
    <w:rsid w:val="00434B5D"/>
    <w:rsid w:val="00436DD5"/>
    <w:rsid w:val="00440732"/>
    <w:rsid w:val="004420FE"/>
    <w:rsid w:val="00442B2E"/>
    <w:rsid w:val="004477D1"/>
    <w:rsid w:val="00447B3E"/>
    <w:rsid w:val="004506A0"/>
    <w:rsid w:val="004528E6"/>
    <w:rsid w:val="00453004"/>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7D"/>
    <w:rsid w:val="00653884"/>
    <w:rsid w:val="006550ED"/>
    <w:rsid w:val="006563E1"/>
    <w:rsid w:val="0065722C"/>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956AC"/>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7254E"/>
    <w:rsid w:val="00974AA2"/>
    <w:rsid w:val="00975B97"/>
    <w:rsid w:val="00981A0D"/>
    <w:rsid w:val="00981D55"/>
    <w:rsid w:val="0098430D"/>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BD5"/>
    <w:rsid w:val="009F1F38"/>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7E6D"/>
    <w:rsid w:val="00B31375"/>
    <w:rsid w:val="00B33371"/>
    <w:rsid w:val="00B33A07"/>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303"/>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3B9"/>
    <w:rsid w:val="00C20C30"/>
    <w:rsid w:val="00C22008"/>
    <w:rsid w:val="00C24455"/>
    <w:rsid w:val="00C2522F"/>
    <w:rsid w:val="00C26131"/>
    <w:rsid w:val="00C2782D"/>
    <w:rsid w:val="00C308D0"/>
    <w:rsid w:val="00C3110D"/>
    <w:rsid w:val="00C311AF"/>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35C0"/>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221ED"/>
    <w:rsid w:val="00E22A91"/>
    <w:rsid w:val="00E23F89"/>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042A"/>
    <w:rsid w:val="00E91F80"/>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3" type="connector" idref="#_x0000_s1194"/>
        <o:r id="V:Rule24" type="connector" idref="#_x0000_s1195"/>
        <o:r id="V:Rule25" type="connector" idref="#_x0000_s1196"/>
        <o:r id="V:Rule26" type="connector" idref="#_x0000_s1197"/>
        <o:r id="V:Rule27" type="connector" idref="#_x0000_s1198"/>
        <o:r id="V:Rule28" type="connector" idref="#_x0000_s1199"/>
        <o:r id="V:Rule29" type="connector" idref="#_x0000_s1201"/>
        <o:r id="V:Rule30" type="connector" idref="#_x0000_s1203"/>
        <o:r id="V:Rule31" type="connector" idref="#_x0000_s1205"/>
        <o:r id="V:Rule32" type="connector" idref="#_x0000_s1206"/>
        <o:r id="V:Rule33" type="connector" idref="#_x0000_s1207"/>
        <o:r id="V:Rule34" type="connector" idref="#_x0000_s12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0"/>
    <w:link w:val="10"/>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0"/>
    <w:next w:val="a0"/>
    <w:link w:val="20"/>
    <w:qFormat/>
    <w:rsid w:val="0065387D"/>
    <w:pPr>
      <w:keepNext/>
      <w:spacing w:before="240" w:after="60"/>
      <w:ind w:firstLine="0"/>
      <w:jc w:val="left"/>
      <w:outlineLvl w:val="1"/>
    </w:pPr>
    <w:rPr>
      <w:rFonts w:ascii="Arial" w:eastAsia="Times New Roman" w:hAnsi="Arial"/>
      <w:b/>
      <w:bCs/>
      <w:i/>
      <w:iCs/>
      <w:szCs w:val="28"/>
      <w:lang w:val="en-US"/>
    </w:rPr>
  </w:style>
  <w:style w:type="paragraph" w:styleId="3">
    <w:name w:val="heading 3"/>
    <w:basedOn w:val="a0"/>
    <w:next w:val="a0"/>
    <w:link w:val="30"/>
    <w:qFormat/>
    <w:rsid w:val="0065387D"/>
    <w:pPr>
      <w:keepNext/>
      <w:spacing w:before="240" w:after="60"/>
      <w:ind w:firstLine="0"/>
      <w:jc w:val="left"/>
      <w:outlineLvl w:val="2"/>
    </w:pPr>
    <w:rPr>
      <w:rFonts w:ascii="Arial" w:eastAsia="Times New Roman" w:hAnsi="Arial"/>
      <w:b/>
      <w:bCs/>
      <w:sz w:val="26"/>
      <w:szCs w:val="26"/>
      <w:lang w:val="en-US"/>
    </w:rPr>
  </w:style>
  <w:style w:type="paragraph" w:styleId="4">
    <w:name w:val="heading 4"/>
    <w:basedOn w:val="a0"/>
    <w:next w:val="a0"/>
    <w:link w:val="40"/>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65387D"/>
    <w:pPr>
      <w:spacing w:before="240" w:after="60"/>
      <w:ind w:firstLine="0"/>
      <w:jc w:val="left"/>
      <w:outlineLvl w:val="5"/>
    </w:pPr>
    <w:rPr>
      <w:rFonts w:ascii="Times New Roman" w:eastAsia="Times New Roman" w:hAnsi="Times New Roman"/>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E545F3"/>
    <w:rPr>
      <w:rFonts w:ascii="Times New Roman" w:hAnsi="Times New Roman" w:cs="Times New Roman"/>
      <w:b/>
      <w:bCs/>
      <w:kern w:val="36"/>
      <w:sz w:val="48"/>
      <w:szCs w:val="48"/>
      <w:shd w:val="clear" w:color="auto" w:fill="E0EBFB"/>
      <w:lang w:eastAsia="ru-RU"/>
    </w:rPr>
  </w:style>
  <w:style w:type="table" w:styleId="a4">
    <w:name w:val="Table Grid"/>
    <w:basedOn w:val="a2"/>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5">
    <w:name w:val="Hyperlink"/>
    <w:basedOn w:val="a1"/>
    <w:unhideWhenUsed/>
    <w:rsid w:val="006E108A"/>
    <w:rPr>
      <w:color w:val="0000FF"/>
      <w:u w:val="single"/>
    </w:rPr>
  </w:style>
  <w:style w:type="paragraph" w:styleId="a6">
    <w:name w:val="Normal (Web)"/>
    <w:basedOn w:val="a0"/>
    <w:link w:val="a7"/>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8">
    <w:name w:val="List Paragraph"/>
    <w:basedOn w:val="a0"/>
    <w:uiPriority w:val="34"/>
    <w:qFormat/>
    <w:rsid w:val="007307D3"/>
    <w:pPr>
      <w:ind w:left="720"/>
      <w:contextualSpacing/>
    </w:pPr>
  </w:style>
  <w:style w:type="paragraph" w:styleId="a9">
    <w:name w:val="header"/>
    <w:basedOn w:val="a0"/>
    <w:link w:val="aa"/>
    <w:unhideWhenUsed/>
    <w:rsid w:val="002713F3"/>
    <w:pPr>
      <w:tabs>
        <w:tab w:val="center" w:pos="4677"/>
        <w:tab w:val="right" w:pos="9355"/>
      </w:tabs>
    </w:pPr>
  </w:style>
  <w:style w:type="character" w:customStyle="1" w:styleId="aa">
    <w:name w:val="Верхний колонтитул Знак"/>
    <w:basedOn w:val="a1"/>
    <w:link w:val="a9"/>
    <w:rsid w:val="002713F3"/>
    <w:rPr>
      <w:rFonts w:ascii="Tms Rmn" w:hAnsi="Tms Rmn" w:cs="Times New Roman"/>
      <w:sz w:val="28"/>
      <w:szCs w:val="20"/>
      <w:lang w:eastAsia="ru-RU"/>
    </w:rPr>
  </w:style>
  <w:style w:type="paragraph" w:styleId="ab">
    <w:name w:val="footer"/>
    <w:basedOn w:val="a0"/>
    <w:link w:val="ac"/>
    <w:unhideWhenUsed/>
    <w:rsid w:val="002713F3"/>
    <w:pPr>
      <w:tabs>
        <w:tab w:val="center" w:pos="4677"/>
        <w:tab w:val="right" w:pos="9355"/>
      </w:tabs>
    </w:pPr>
  </w:style>
  <w:style w:type="character" w:customStyle="1" w:styleId="ac">
    <w:name w:val="Нижний колонтитул Знак"/>
    <w:basedOn w:val="a1"/>
    <w:link w:val="ab"/>
    <w:rsid w:val="002713F3"/>
    <w:rPr>
      <w:rFonts w:ascii="Tms Rmn" w:hAnsi="Tms Rmn" w:cs="Times New Roman"/>
      <w:sz w:val="28"/>
      <w:szCs w:val="20"/>
      <w:lang w:eastAsia="ru-RU"/>
    </w:rPr>
  </w:style>
  <w:style w:type="paragraph" w:styleId="HTML">
    <w:name w:val="HTML Preformatted"/>
    <w:basedOn w:val="a0"/>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1"/>
    <w:link w:val="HTML"/>
    <w:uiPriority w:val="99"/>
    <w:semiHidden/>
    <w:rsid w:val="00DE4479"/>
    <w:rPr>
      <w:rFonts w:ascii="Courier New" w:hAnsi="Courier New" w:cs="Courier New"/>
      <w:sz w:val="20"/>
      <w:szCs w:val="20"/>
      <w:lang w:eastAsia="ko-KR"/>
    </w:rPr>
  </w:style>
  <w:style w:type="character" w:customStyle="1" w:styleId="blk">
    <w:name w:val="blk"/>
    <w:basedOn w:val="a1"/>
    <w:rsid w:val="00DE4479"/>
  </w:style>
  <w:style w:type="character" w:styleId="ad">
    <w:name w:val="Placeholder Text"/>
    <w:basedOn w:val="a1"/>
    <w:uiPriority w:val="99"/>
    <w:semiHidden/>
    <w:rsid w:val="00DE4479"/>
    <w:rPr>
      <w:color w:val="808080"/>
    </w:rPr>
  </w:style>
  <w:style w:type="paragraph" w:styleId="ae">
    <w:name w:val="Balloon Text"/>
    <w:basedOn w:val="a0"/>
    <w:link w:val="af"/>
    <w:semiHidden/>
    <w:unhideWhenUsed/>
    <w:rsid w:val="00DE4479"/>
    <w:rPr>
      <w:rFonts w:ascii="Tahoma" w:hAnsi="Tahoma" w:cs="Tahoma"/>
      <w:sz w:val="16"/>
      <w:szCs w:val="16"/>
    </w:rPr>
  </w:style>
  <w:style w:type="character" w:customStyle="1" w:styleId="af">
    <w:name w:val="Текст выноски Знак"/>
    <w:basedOn w:val="a1"/>
    <w:link w:val="ae"/>
    <w:uiPriority w:val="99"/>
    <w:semiHidden/>
    <w:rsid w:val="00DE4479"/>
    <w:rPr>
      <w:rFonts w:ascii="Tahoma" w:hAnsi="Tahoma" w:cs="Tahoma"/>
      <w:sz w:val="16"/>
      <w:szCs w:val="16"/>
      <w:lang w:eastAsia="ru-RU"/>
    </w:rPr>
  </w:style>
  <w:style w:type="character" w:customStyle="1" w:styleId="r">
    <w:name w:val="r"/>
    <w:basedOn w:val="a1"/>
    <w:rsid w:val="006050A8"/>
  </w:style>
  <w:style w:type="character" w:customStyle="1" w:styleId="40">
    <w:name w:val="Заголовок 4 Знак"/>
    <w:basedOn w:val="a1"/>
    <w:link w:val="4"/>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1"/>
    <w:link w:val="5"/>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0">
    <w:name w:val="Strong"/>
    <w:basedOn w:val="a1"/>
    <w:qFormat/>
    <w:rsid w:val="00A532AF"/>
    <w:rPr>
      <w:b/>
      <w:bCs/>
    </w:rPr>
  </w:style>
  <w:style w:type="character" w:customStyle="1" w:styleId="apple-converted-space">
    <w:name w:val="apple-converted-space"/>
    <w:basedOn w:val="a1"/>
    <w:rsid w:val="00A532AF"/>
  </w:style>
  <w:style w:type="character" w:styleId="af1">
    <w:name w:val="annotation reference"/>
    <w:basedOn w:val="a1"/>
    <w:uiPriority w:val="99"/>
    <w:semiHidden/>
    <w:unhideWhenUsed/>
    <w:rsid w:val="0063475A"/>
    <w:rPr>
      <w:sz w:val="16"/>
      <w:szCs w:val="16"/>
    </w:rPr>
  </w:style>
  <w:style w:type="paragraph" w:styleId="af2">
    <w:name w:val="annotation text"/>
    <w:basedOn w:val="a0"/>
    <w:link w:val="af3"/>
    <w:uiPriority w:val="99"/>
    <w:semiHidden/>
    <w:unhideWhenUsed/>
    <w:rsid w:val="0063475A"/>
    <w:rPr>
      <w:sz w:val="20"/>
    </w:rPr>
  </w:style>
  <w:style w:type="character" w:customStyle="1" w:styleId="af3">
    <w:name w:val="Текст примечания Знак"/>
    <w:basedOn w:val="a1"/>
    <w:link w:val="af2"/>
    <w:uiPriority w:val="99"/>
    <w:semiHidden/>
    <w:rsid w:val="0063475A"/>
    <w:rPr>
      <w:rFonts w:ascii="Tms Rmn" w:hAnsi="Tms Rmn" w:cs="Times New Roman"/>
      <w:sz w:val="20"/>
      <w:szCs w:val="20"/>
      <w:lang w:eastAsia="ru-RU"/>
    </w:rPr>
  </w:style>
  <w:style w:type="paragraph" w:styleId="af4">
    <w:name w:val="annotation subject"/>
    <w:basedOn w:val="af2"/>
    <w:next w:val="af2"/>
    <w:link w:val="af5"/>
    <w:uiPriority w:val="99"/>
    <w:semiHidden/>
    <w:unhideWhenUsed/>
    <w:rsid w:val="0063475A"/>
    <w:rPr>
      <w:b/>
      <w:bCs/>
    </w:rPr>
  </w:style>
  <w:style w:type="character" w:customStyle="1" w:styleId="af5">
    <w:name w:val="Тема примечания Знак"/>
    <w:basedOn w:val="af3"/>
    <w:link w:val="af4"/>
    <w:uiPriority w:val="99"/>
    <w:semiHidden/>
    <w:rsid w:val="0063475A"/>
    <w:rPr>
      <w:rFonts w:ascii="Tms Rmn" w:hAnsi="Tms Rmn" w:cs="Times New Roman"/>
      <w:b/>
      <w:bCs/>
      <w:sz w:val="20"/>
      <w:szCs w:val="20"/>
      <w:lang w:eastAsia="ru-RU"/>
    </w:rPr>
  </w:style>
  <w:style w:type="paragraph" w:styleId="af6">
    <w:name w:val="Revision"/>
    <w:hidden/>
    <w:uiPriority w:val="99"/>
    <w:semiHidden/>
    <w:rsid w:val="00870447"/>
    <w:pPr>
      <w:spacing w:after="0" w:line="240" w:lineRule="auto"/>
    </w:pPr>
    <w:rPr>
      <w:rFonts w:ascii="Tms Rmn" w:hAnsi="Tms Rmn" w:cs="Times New Roman"/>
      <w:sz w:val="28"/>
      <w:szCs w:val="20"/>
      <w:lang w:eastAsia="ru-RU"/>
    </w:rPr>
  </w:style>
  <w:style w:type="paragraph" w:styleId="af7">
    <w:name w:val="footnote text"/>
    <w:basedOn w:val="a0"/>
    <w:link w:val="af8"/>
    <w:uiPriority w:val="99"/>
    <w:rsid w:val="005003D2"/>
    <w:pPr>
      <w:autoSpaceDE w:val="0"/>
      <w:autoSpaceDN w:val="0"/>
      <w:ind w:firstLine="0"/>
      <w:jc w:val="left"/>
    </w:pPr>
    <w:rPr>
      <w:rFonts w:ascii="Times New Roman" w:hAnsi="Times New Roman"/>
      <w:sz w:val="20"/>
    </w:rPr>
  </w:style>
  <w:style w:type="character" w:customStyle="1" w:styleId="af8">
    <w:name w:val="Текст сноски Знак"/>
    <w:basedOn w:val="a1"/>
    <w:link w:val="af7"/>
    <w:uiPriority w:val="99"/>
    <w:rsid w:val="005003D2"/>
    <w:rPr>
      <w:rFonts w:ascii="Times New Roman" w:hAnsi="Times New Roman" w:cs="Times New Roman"/>
      <w:sz w:val="20"/>
      <w:szCs w:val="20"/>
      <w:lang w:eastAsia="ru-RU"/>
    </w:rPr>
  </w:style>
  <w:style w:type="character" w:styleId="af9">
    <w:name w:val="footnote reference"/>
    <w:basedOn w:val="a1"/>
    <w:uiPriority w:val="99"/>
    <w:rsid w:val="005003D2"/>
    <w:rPr>
      <w:vertAlign w:val="superscript"/>
    </w:rPr>
  </w:style>
  <w:style w:type="character" w:customStyle="1" w:styleId="header-user-name">
    <w:name w:val="header-user-name"/>
    <w:basedOn w:val="a1"/>
    <w:rsid w:val="00380D2B"/>
  </w:style>
  <w:style w:type="paragraph" w:styleId="afa">
    <w:name w:val="No Spacing"/>
    <w:uiPriority w:val="1"/>
    <w:qFormat/>
    <w:rsid w:val="00E23F8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538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1"/>
    <w:link w:val="2"/>
    <w:rsid w:val="0065387D"/>
    <w:rPr>
      <w:rFonts w:ascii="Arial" w:eastAsia="Times New Roman" w:hAnsi="Arial" w:cs="Times New Roman"/>
      <w:b/>
      <w:bCs/>
      <w:i/>
      <w:iCs/>
      <w:sz w:val="28"/>
      <w:szCs w:val="28"/>
      <w:lang w:val="en-US"/>
    </w:rPr>
  </w:style>
  <w:style w:type="character" w:customStyle="1" w:styleId="30">
    <w:name w:val="Заголовок 3 Знак"/>
    <w:basedOn w:val="a1"/>
    <w:link w:val="3"/>
    <w:rsid w:val="0065387D"/>
    <w:rPr>
      <w:rFonts w:ascii="Arial" w:eastAsia="Times New Roman" w:hAnsi="Arial" w:cs="Times New Roman"/>
      <w:b/>
      <w:bCs/>
      <w:sz w:val="26"/>
      <w:szCs w:val="26"/>
      <w:lang w:val="en-US"/>
    </w:rPr>
  </w:style>
  <w:style w:type="character" w:customStyle="1" w:styleId="60">
    <w:name w:val="Заголовок 6 Знак"/>
    <w:basedOn w:val="a1"/>
    <w:link w:val="6"/>
    <w:rsid w:val="0065387D"/>
    <w:rPr>
      <w:rFonts w:ascii="Times New Roman" w:eastAsia="Times New Roman" w:hAnsi="Times New Roman" w:cs="Times New Roman"/>
      <w:b/>
      <w:bCs/>
      <w:lang w:val="en-US"/>
    </w:rPr>
  </w:style>
  <w:style w:type="paragraph" w:customStyle="1" w:styleId="ConsTitle">
    <w:name w:val="ConsTitle"/>
    <w:rsid w:val="0065387D"/>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65387D"/>
    <w:pPr>
      <w:ind w:firstLine="0"/>
    </w:pPr>
    <w:rPr>
      <w:rFonts w:ascii="Times New Roman" w:eastAsia="Times New Roman" w:hAnsi="Times New Roman"/>
      <w:sz w:val="22"/>
    </w:rPr>
  </w:style>
  <w:style w:type="character" w:customStyle="1" w:styleId="22">
    <w:name w:val="Основной текст 2 Знак"/>
    <w:basedOn w:val="a1"/>
    <w:link w:val="21"/>
    <w:rsid w:val="0065387D"/>
    <w:rPr>
      <w:rFonts w:ascii="Times New Roman" w:eastAsia="Times New Roman" w:hAnsi="Times New Roman" w:cs="Times New Roman"/>
      <w:szCs w:val="20"/>
      <w:lang w:eastAsia="ru-RU"/>
    </w:rPr>
  </w:style>
  <w:style w:type="paragraph" w:customStyle="1" w:styleId="ConsNonformat">
    <w:name w:val="ConsNonformat"/>
    <w:rsid w:val="0065387D"/>
    <w:pPr>
      <w:widowControl w:val="0"/>
      <w:spacing w:after="0" w:line="240" w:lineRule="auto"/>
    </w:pPr>
    <w:rPr>
      <w:rFonts w:ascii="Courier New" w:eastAsia="Times New Roman" w:hAnsi="Courier New" w:cs="Times New Roman"/>
      <w:snapToGrid w:val="0"/>
      <w:sz w:val="20"/>
      <w:szCs w:val="20"/>
      <w:lang w:eastAsia="ru-RU"/>
    </w:rPr>
  </w:style>
  <w:style w:type="character" w:styleId="afb">
    <w:name w:val="page number"/>
    <w:basedOn w:val="a1"/>
    <w:rsid w:val="0065387D"/>
  </w:style>
  <w:style w:type="character" w:customStyle="1" w:styleId="11">
    <w:name w:val="Стиль1 Знак"/>
    <w:link w:val="12"/>
    <w:locked/>
    <w:rsid w:val="0065387D"/>
    <w:rPr>
      <w:spacing w:val="20"/>
    </w:rPr>
  </w:style>
  <w:style w:type="paragraph" w:customStyle="1" w:styleId="12">
    <w:name w:val="Стиль1"/>
    <w:basedOn w:val="a0"/>
    <w:link w:val="11"/>
    <w:qFormat/>
    <w:rsid w:val="0065387D"/>
    <w:pPr>
      <w:widowControl w:val="0"/>
      <w:autoSpaceDE w:val="0"/>
      <w:autoSpaceDN w:val="0"/>
      <w:adjustRightInd w:val="0"/>
      <w:ind w:firstLine="0"/>
      <w:jc w:val="center"/>
    </w:pPr>
    <w:rPr>
      <w:rFonts w:ascii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2"/>
    <w:rsid w:val="0065387D"/>
    <w:rPr>
      <w:b/>
      <w:bCs/>
      <w:sz w:val="32"/>
      <w:szCs w:val="32"/>
    </w:rPr>
  </w:style>
  <w:style w:type="paragraph" w:styleId="afc">
    <w:name w:val="Body Text Indent"/>
    <w:basedOn w:val="a0"/>
    <w:link w:val="afd"/>
    <w:uiPriority w:val="99"/>
    <w:unhideWhenUsed/>
    <w:rsid w:val="0065387D"/>
    <w:pPr>
      <w:spacing w:after="120"/>
      <w:ind w:left="283" w:firstLine="0"/>
      <w:jc w:val="left"/>
    </w:pPr>
    <w:rPr>
      <w:rFonts w:ascii="Times New Roman" w:eastAsia="Times New Roman" w:hAnsi="Times New Roman"/>
      <w:sz w:val="24"/>
      <w:szCs w:val="24"/>
      <w:lang/>
    </w:rPr>
  </w:style>
  <w:style w:type="character" w:customStyle="1" w:styleId="afd">
    <w:name w:val="Основной текст с отступом Знак"/>
    <w:basedOn w:val="a1"/>
    <w:link w:val="afc"/>
    <w:uiPriority w:val="99"/>
    <w:rsid w:val="0065387D"/>
    <w:rPr>
      <w:rFonts w:ascii="Times New Roman" w:eastAsia="Times New Roman" w:hAnsi="Times New Roman" w:cs="Times New Roman"/>
      <w:sz w:val="24"/>
      <w:szCs w:val="24"/>
      <w:lang/>
    </w:rPr>
  </w:style>
  <w:style w:type="paragraph" w:styleId="23">
    <w:name w:val="Body Text Indent 2"/>
    <w:basedOn w:val="a0"/>
    <w:link w:val="24"/>
    <w:uiPriority w:val="99"/>
    <w:unhideWhenUsed/>
    <w:rsid w:val="0065387D"/>
    <w:pPr>
      <w:spacing w:after="120" w:line="480" w:lineRule="auto"/>
      <w:ind w:left="283" w:firstLine="0"/>
      <w:jc w:val="left"/>
    </w:pPr>
    <w:rPr>
      <w:rFonts w:ascii="Times New Roman" w:eastAsia="Times New Roman" w:hAnsi="Times New Roman"/>
      <w:sz w:val="24"/>
      <w:szCs w:val="24"/>
      <w:lang/>
    </w:rPr>
  </w:style>
  <w:style w:type="character" w:customStyle="1" w:styleId="24">
    <w:name w:val="Основной текст с отступом 2 Знак"/>
    <w:basedOn w:val="a1"/>
    <w:link w:val="23"/>
    <w:uiPriority w:val="99"/>
    <w:rsid w:val="0065387D"/>
    <w:rPr>
      <w:rFonts w:ascii="Times New Roman" w:eastAsia="Times New Roman" w:hAnsi="Times New Roman" w:cs="Times New Roman"/>
      <w:sz w:val="24"/>
      <w:szCs w:val="24"/>
      <w:lang/>
    </w:rPr>
  </w:style>
  <w:style w:type="paragraph" w:styleId="afe">
    <w:name w:val="caption"/>
    <w:basedOn w:val="a0"/>
    <w:next w:val="a0"/>
    <w:qFormat/>
    <w:rsid w:val="0065387D"/>
    <w:pPr>
      <w:spacing w:before="60" w:after="60"/>
      <w:ind w:firstLine="0"/>
      <w:jc w:val="center"/>
    </w:pPr>
    <w:rPr>
      <w:rFonts w:ascii="Courier New" w:eastAsia="Times New Roman" w:hAnsi="Courier New"/>
      <w:b/>
      <w:caps/>
      <w:spacing w:val="20"/>
      <w:sz w:val="48"/>
    </w:rPr>
  </w:style>
  <w:style w:type="character" w:customStyle="1" w:styleId="aff">
    <w:name w:val="Схема документа Знак"/>
    <w:link w:val="aff0"/>
    <w:semiHidden/>
    <w:rsid w:val="0065387D"/>
    <w:rPr>
      <w:rFonts w:ascii="Tahoma" w:hAnsi="Tahoma" w:cs="Tahoma"/>
      <w:shd w:val="clear" w:color="auto" w:fill="000080"/>
      <w:lang w:val="en-US"/>
    </w:rPr>
  </w:style>
  <w:style w:type="paragraph" w:styleId="aff0">
    <w:name w:val="Document Map"/>
    <w:basedOn w:val="a0"/>
    <w:link w:val="aff"/>
    <w:semiHidden/>
    <w:rsid w:val="0065387D"/>
    <w:pPr>
      <w:shd w:val="clear" w:color="auto" w:fill="000080"/>
      <w:ind w:firstLine="0"/>
      <w:jc w:val="left"/>
    </w:pPr>
    <w:rPr>
      <w:rFonts w:ascii="Tahoma" w:hAnsi="Tahoma" w:cs="Tahoma"/>
      <w:sz w:val="22"/>
      <w:szCs w:val="22"/>
      <w:lang w:val="en-US" w:eastAsia="en-US"/>
    </w:rPr>
  </w:style>
  <w:style w:type="character" w:customStyle="1" w:styleId="13">
    <w:name w:val="Схема документа Знак1"/>
    <w:basedOn w:val="a1"/>
    <w:link w:val="aff0"/>
    <w:uiPriority w:val="99"/>
    <w:semiHidden/>
    <w:rsid w:val="0065387D"/>
    <w:rPr>
      <w:rFonts w:ascii="Tahoma" w:hAnsi="Tahoma" w:cs="Tahoma"/>
      <w:sz w:val="16"/>
      <w:szCs w:val="16"/>
      <w:lang w:eastAsia="ru-RU"/>
    </w:rPr>
  </w:style>
  <w:style w:type="character" w:customStyle="1" w:styleId="fio">
    <w:name w:val="fio"/>
    <w:basedOn w:val="a1"/>
    <w:rsid w:val="0065387D"/>
  </w:style>
  <w:style w:type="paragraph" w:styleId="aff1">
    <w:name w:val="Title"/>
    <w:basedOn w:val="a0"/>
    <w:link w:val="aff2"/>
    <w:qFormat/>
    <w:rsid w:val="0065387D"/>
    <w:pPr>
      <w:ind w:firstLine="0"/>
      <w:jc w:val="center"/>
    </w:pPr>
    <w:rPr>
      <w:rFonts w:ascii="Times New Roman" w:eastAsia="Times New Roman" w:hAnsi="Times New Roman"/>
      <w:b/>
      <w:lang/>
    </w:rPr>
  </w:style>
  <w:style w:type="character" w:customStyle="1" w:styleId="aff2">
    <w:name w:val="Название Знак"/>
    <w:basedOn w:val="a1"/>
    <w:link w:val="aff1"/>
    <w:rsid w:val="0065387D"/>
    <w:rPr>
      <w:rFonts w:ascii="Times New Roman" w:eastAsia="Times New Roman" w:hAnsi="Times New Roman" w:cs="Times New Roman"/>
      <w:b/>
      <w:sz w:val="28"/>
      <w:szCs w:val="20"/>
      <w:lang/>
    </w:rPr>
  </w:style>
  <w:style w:type="paragraph" w:customStyle="1" w:styleId="aff3">
    <w:name w:val="Комментарий"/>
    <w:basedOn w:val="a0"/>
    <w:next w:val="a0"/>
    <w:uiPriority w:val="99"/>
    <w:rsid w:val="0065387D"/>
    <w:pPr>
      <w:widowControl w:val="0"/>
      <w:autoSpaceDE w:val="0"/>
      <w:autoSpaceDN w:val="0"/>
      <w:adjustRightInd w:val="0"/>
      <w:ind w:left="170" w:firstLine="0"/>
    </w:pPr>
    <w:rPr>
      <w:rFonts w:ascii="Arial" w:eastAsia="Times New Roman" w:hAnsi="Arial" w:cs="Arial"/>
      <w:i/>
      <w:iCs/>
      <w:color w:val="800080"/>
      <w:sz w:val="20"/>
    </w:rPr>
  </w:style>
  <w:style w:type="character" w:styleId="aff4">
    <w:name w:val="Emphasis"/>
    <w:uiPriority w:val="20"/>
    <w:qFormat/>
    <w:rsid w:val="0065387D"/>
    <w:rPr>
      <w:i/>
      <w:iCs/>
    </w:rPr>
  </w:style>
  <w:style w:type="character" w:customStyle="1" w:styleId="FontStyle46">
    <w:name w:val="Font Style46"/>
    <w:rsid w:val="0065387D"/>
    <w:rPr>
      <w:rFonts w:ascii="Times New Roman" w:hAnsi="Times New Roman" w:cs="Times New Roman"/>
      <w:sz w:val="22"/>
      <w:szCs w:val="22"/>
    </w:rPr>
  </w:style>
  <w:style w:type="paragraph" w:styleId="aff5">
    <w:name w:val="Body Text"/>
    <w:basedOn w:val="a0"/>
    <w:link w:val="aff6"/>
    <w:rsid w:val="0065387D"/>
    <w:pPr>
      <w:ind w:firstLine="0"/>
    </w:pPr>
    <w:rPr>
      <w:rFonts w:ascii="Times New Roman" w:eastAsia="Times New Roman" w:hAnsi="Times New Roman"/>
      <w:sz w:val="24"/>
      <w:szCs w:val="24"/>
      <w:lang/>
    </w:rPr>
  </w:style>
  <w:style w:type="character" w:customStyle="1" w:styleId="aff6">
    <w:name w:val="Основной текст Знак"/>
    <w:basedOn w:val="a1"/>
    <w:link w:val="aff5"/>
    <w:rsid w:val="0065387D"/>
    <w:rPr>
      <w:rFonts w:ascii="Times New Roman" w:eastAsia="Times New Roman" w:hAnsi="Times New Roman" w:cs="Times New Roman"/>
      <w:sz w:val="24"/>
      <w:szCs w:val="24"/>
      <w:lang/>
    </w:rPr>
  </w:style>
  <w:style w:type="paragraph" w:customStyle="1" w:styleId="Style6">
    <w:name w:val="Style6"/>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3">
    <w:name w:val="Style3"/>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4">
    <w:name w:val="Style4"/>
    <w:basedOn w:val="a0"/>
    <w:uiPriority w:val="99"/>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7">
    <w:name w:val="Style7"/>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10">
    <w:name w:val="Style10"/>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24">
    <w:name w:val="Style24"/>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character" w:customStyle="1" w:styleId="FontStyle47">
    <w:name w:val="Font Style47"/>
    <w:uiPriority w:val="99"/>
    <w:rsid w:val="0065387D"/>
    <w:rPr>
      <w:rFonts w:ascii="Times New Roman" w:hAnsi="Times New Roman" w:cs="Times New Roman"/>
      <w:i/>
      <w:iCs/>
      <w:sz w:val="22"/>
      <w:szCs w:val="22"/>
    </w:rPr>
  </w:style>
  <w:style w:type="character" w:customStyle="1" w:styleId="FontStyle48">
    <w:name w:val="Font Style48"/>
    <w:uiPriority w:val="99"/>
    <w:rsid w:val="0065387D"/>
    <w:rPr>
      <w:rFonts w:ascii="Times New Roman" w:hAnsi="Times New Roman" w:cs="Times New Roman"/>
      <w:b/>
      <w:bCs/>
      <w:i/>
      <w:iCs/>
      <w:sz w:val="22"/>
      <w:szCs w:val="22"/>
    </w:rPr>
  </w:style>
  <w:style w:type="paragraph" w:customStyle="1" w:styleId="Style22">
    <w:name w:val="Style22"/>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35">
    <w:name w:val="Style35"/>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16">
    <w:name w:val="Style16"/>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18">
    <w:name w:val="Style18"/>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Style19">
    <w:name w:val="Style19"/>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styleId="31">
    <w:name w:val="Body Text 3"/>
    <w:basedOn w:val="a0"/>
    <w:link w:val="32"/>
    <w:rsid w:val="0065387D"/>
    <w:pPr>
      <w:widowControl w:val="0"/>
      <w:autoSpaceDE w:val="0"/>
      <w:autoSpaceDN w:val="0"/>
      <w:adjustRightInd w:val="0"/>
      <w:spacing w:after="120"/>
      <w:ind w:firstLine="0"/>
      <w:jc w:val="left"/>
    </w:pPr>
    <w:rPr>
      <w:rFonts w:ascii="Century" w:eastAsia="Times New Roman" w:hAnsi="Century"/>
      <w:sz w:val="16"/>
      <w:szCs w:val="16"/>
      <w:lang w:val="en-US"/>
    </w:rPr>
  </w:style>
  <w:style w:type="character" w:customStyle="1" w:styleId="32">
    <w:name w:val="Основной текст 3 Знак"/>
    <w:basedOn w:val="a1"/>
    <w:link w:val="31"/>
    <w:rsid w:val="0065387D"/>
    <w:rPr>
      <w:rFonts w:ascii="Century" w:eastAsia="Times New Roman" w:hAnsi="Century" w:cs="Times New Roman"/>
      <w:sz w:val="16"/>
      <w:szCs w:val="16"/>
      <w:lang w:val="en-US"/>
    </w:rPr>
  </w:style>
  <w:style w:type="paragraph" w:customStyle="1" w:styleId="Style25">
    <w:name w:val="Style25"/>
    <w:basedOn w:val="a0"/>
    <w:rsid w:val="0065387D"/>
    <w:pPr>
      <w:widowControl w:val="0"/>
      <w:autoSpaceDE w:val="0"/>
      <w:autoSpaceDN w:val="0"/>
      <w:adjustRightInd w:val="0"/>
      <w:ind w:firstLine="0"/>
      <w:jc w:val="left"/>
    </w:pPr>
    <w:rPr>
      <w:rFonts w:ascii="Times New Roman" w:eastAsia="Times New Roman" w:hAnsi="Times New Roman"/>
      <w:sz w:val="24"/>
      <w:szCs w:val="24"/>
    </w:rPr>
  </w:style>
  <w:style w:type="paragraph" w:customStyle="1" w:styleId="CharCharCharCharCharChar">
    <w:name w:val=" Char Знак Char Знак Знак Знак Знак Знак Знак Знак Знак Знак Char Знак Char Знак Char Знак Знак Знак Знак Char Знак Знак Знак Знак Знак Знак Знак"/>
    <w:basedOn w:val="a0"/>
    <w:rsid w:val="0065387D"/>
    <w:pPr>
      <w:spacing w:after="160" w:line="240" w:lineRule="exact"/>
      <w:ind w:firstLine="0"/>
      <w:jc w:val="left"/>
    </w:pPr>
    <w:rPr>
      <w:rFonts w:ascii="Arial" w:eastAsia="Times New Roman" w:hAnsi="Arial" w:cs="Arial"/>
      <w:sz w:val="20"/>
      <w:lang w:val="en-US" w:eastAsia="en-US"/>
    </w:rPr>
  </w:style>
  <w:style w:type="character" w:customStyle="1" w:styleId="FontStyle44">
    <w:name w:val="Font Style44"/>
    <w:uiPriority w:val="99"/>
    <w:rsid w:val="0065387D"/>
    <w:rPr>
      <w:rFonts w:ascii="Times New Roman" w:hAnsi="Times New Roman" w:cs="Times New Roman"/>
      <w:b/>
      <w:bCs/>
      <w:sz w:val="26"/>
      <w:szCs w:val="26"/>
    </w:rPr>
  </w:style>
  <w:style w:type="paragraph" w:customStyle="1" w:styleId="aff7">
    <w:name w:val="Таблицы (моноширинный)"/>
    <w:basedOn w:val="a0"/>
    <w:next w:val="a0"/>
    <w:uiPriority w:val="99"/>
    <w:rsid w:val="0065387D"/>
    <w:pPr>
      <w:autoSpaceDE w:val="0"/>
      <w:autoSpaceDN w:val="0"/>
      <w:adjustRightInd w:val="0"/>
      <w:ind w:firstLine="0"/>
    </w:pPr>
    <w:rPr>
      <w:rFonts w:ascii="Courier New" w:eastAsia="Times New Roman" w:hAnsi="Courier New" w:cs="Courier New"/>
      <w:sz w:val="18"/>
      <w:szCs w:val="18"/>
    </w:rPr>
  </w:style>
  <w:style w:type="paragraph" w:customStyle="1" w:styleId="14">
    <w:name w:val=" Знак1 Знак Знак Знак"/>
    <w:basedOn w:val="a0"/>
    <w:rsid w:val="0065387D"/>
    <w:pPr>
      <w:spacing w:after="160" w:line="240" w:lineRule="exact"/>
      <w:ind w:firstLine="0"/>
      <w:jc w:val="left"/>
    </w:pPr>
    <w:rPr>
      <w:rFonts w:ascii="Verdana" w:eastAsia="Times New Roman" w:hAnsi="Verdana" w:cs="Verdana"/>
      <w:sz w:val="20"/>
      <w:lang w:val="en-US" w:eastAsia="en-US"/>
    </w:rPr>
  </w:style>
  <w:style w:type="character" w:customStyle="1" w:styleId="aff8">
    <w:name w:val="Гипертекстовая ссылка"/>
    <w:uiPriority w:val="99"/>
    <w:rsid w:val="0065387D"/>
    <w:rPr>
      <w:b/>
      <w:color w:val="008000"/>
    </w:rPr>
  </w:style>
  <w:style w:type="character" w:customStyle="1" w:styleId="b-serp-urlitem1">
    <w:name w:val="b-serp-url__item1"/>
    <w:rsid w:val="0065387D"/>
  </w:style>
  <w:style w:type="character" w:customStyle="1" w:styleId="aff9">
    <w:name w:val="Цветовое выделение"/>
    <w:uiPriority w:val="99"/>
    <w:rsid w:val="0065387D"/>
    <w:rPr>
      <w:b/>
      <w:color w:val="000080"/>
    </w:rPr>
  </w:style>
  <w:style w:type="paragraph" w:customStyle="1" w:styleId="affa">
    <w:name w:val=" Знак Знак Знак"/>
    <w:basedOn w:val="a0"/>
    <w:rsid w:val="0065387D"/>
    <w:pPr>
      <w:spacing w:after="160" w:line="240" w:lineRule="exact"/>
      <w:ind w:firstLine="0"/>
      <w:jc w:val="left"/>
    </w:pPr>
    <w:rPr>
      <w:rFonts w:ascii="Verdana" w:eastAsia="Times New Roman" w:hAnsi="Verdana" w:cs="Verdana"/>
      <w:sz w:val="20"/>
      <w:lang w:val="en-US" w:eastAsia="en-US"/>
    </w:rPr>
  </w:style>
  <w:style w:type="paragraph" w:customStyle="1" w:styleId="WW-">
    <w:name w:val="WW-Обычный (веб)"/>
    <w:basedOn w:val="a0"/>
    <w:rsid w:val="0065387D"/>
    <w:pPr>
      <w:overflowPunct w:val="0"/>
      <w:spacing w:before="280" w:after="280"/>
      <w:ind w:firstLine="0"/>
      <w:jc w:val="left"/>
    </w:pPr>
    <w:rPr>
      <w:rFonts w:ascii="Times New Roman" w:eastAsia="Times New Roman" w:hAnsi="Times New Roman"/>
      <w:sz w:val="24"/>
      <w:szCs w:val="24"/>
      <w:lang w:eastAsia="ar-SA"/>
    </w:rPr>
  </w:style>
  <w:style w:type="paragraph" w:customStyle="1" w:styleId="140">
    <w:name w:val="Обычный + 14 пт"/>
    <w:basedOn w:val="a0"/>
    <w:rsid w:val="0065387D"/>
    <w:pPr>
      <w:autoSpaceDE w:val="0"/>
      <w:autoSpaceDN w:val="0"/>
      <w:adjustRightInd w:val="0"/>
      <w:ind w:firstLine="540"/>
      <w:outlineLvl w:val="1"/>
    </w:pPr>
    <w:rPr>
      <w:rFonts w:ascii="Times New Roman" w:eastAsia="Times New Roman" w:hAnsi="Times New Roman"/>
      <w:spacing w:val="8"/>
      <w:kern w:val="144"/>
      <w:szCs w:val="28"/>
      <w:lang w:eastAsia="ar-SA"/>
    </w:rPr>
  </w:style>
  <w:style w:type="character" w:customStyle="1" w:styleId="ConsPlusNormal0">
    <w:name w:val="ConsPlusNormal Знак"/>
    <w:link w:val="ConsPlusNormal"/>
    <w:locked/>
    <w:rsid w:val="0065387D"/>
    <w:rPr>
      <w:rFonts w:ascii="Arial" w:hAnsi="Arial" w:cs="Arial"/>
      <w:sz w:val="20"/>
      <w:szCs w:val="20"/>
      <w:lang w:eastAsia="ru-RU"/>
    </w:rPr>
  </w:style>
  <w:style w:type="paragraph" w:customStyle="1" w:styleId="affb">
    <w:name w:val=" Знак Знак Знак Знак Знак Знак Знак Знак Знак Знак Знак Знак Знак Знак Знак"/>
    <w:basedOn w:val="a0"/>
    <w:rsid w:val="0065387D"/>
    <w:pPr>
      <w:spacing w:after="160" w:line="240" w:lineRule="exact"/>
      <w:ind w:firstLine="0"/>
      <w:jc w:val="left"/>
    </w:pPr>
    <w:rPr>
      <w:rFonts w:ascii="Verdana" w:eastAsia="Times New Roman" w:hAnsi="Verdana" w:cs="Verdana"/>
      <w:sz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65387D"/>
    <w:pPr>
      <w:spacing w:after="160" w:line="240" w:lineRule="exact"/>
      <w:ind w:firstLine="0"/>
      <w:jc w:val="left"/>
    </w:pPr>
    <w:rPr>
      <w:rFonts w:ascii="Verdana" w:eastAsia="Times New Roman" w:hAnsi="Verdana" w:cs="Verdana"/>
      <w:sz w:val="20"/>
      <w:lang w:val="en-US" w:eastAsia="en-US"/>
    </w:rPr>
  </w:style>
  <w:style w:type="paragraph" w:customStyle="1" w:styleId="25">
    <w:name w:val=" Знак2 Знак Знак Знак Знак Знак Знак Знак Знак Знак Знак"/>
    <w:basedOn w:val="a0"/>
    <w:rsid w:val="0065387D"/>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1">
    <w:name w:val="ConsPlusNormal Знак Знак"/>
    <w:locked/>
    <w:rsid w:val="0065387D"/>
    <w:rPr>
      <w:rFonts w:ascii="Arial" w:hAnsi="Arial" w:cs="Arial"/>
      <w:lang w:val="ru-RU" w:eastAsia="ru-RU" w:bidi="ar-SA"/>
    </w:rPr>
  </w:style>
  <w:style w:type="paragraph" w:customStyle="1" w:styleId="26">
    <w:name w:val=" Знак2 Знак Знак Знак Знак Знак Знак Знак Знак"/>
    <w:basedOn w:val="a0"/>
    <w:rsid w:val="0065387D"/>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rvts10">
    <w:name w:val="rvts10"/>
    <w:rsid w:val="0065387D"/>
  </w:style>
  <w:style w:type="paragraph" w:customStyle="1" w:styleId="Style17">
    <w:name w:val="Style17"/>
    <w:basedOn w:val="a0"/>
    <w:uiPriority w:val="99"/>
    <w:rsid w:val="0065387D"/>
    <w:pPr>
      <w:widowControl w:val="0"/>
      <w:autoSpaceDE w:val="0"/>
      <w:autoSpaceDN w:val="0"/>
      <w:adjustRightInd w:val="0"/>
      <w:spacing w:line="328" w:lineRule="exact"/>
      <w:ind w:firstLine="727"/>
    </w:pPr>
    <w:rPr>
      <w:rFonts w:ascii="Times New Roman" w:eastAsia="Times New Roman" w:hAnsi="Times New Roman"/>
      <w:sz w:val="24"/>
      <w:szCs w:val="24"/>
    </w:rPr>
  </w:style>
  <w:style w:type="character" w:customStyle="1" w:styleId="FontStyle53">
    <w:name w:val="Font Style53"/>
    <w:uiPriority w:val="99"/>
    <w:rsid w:val="0065387D"/>
    <w:rPr>
      <w:rFonts w:ascii="Times New Roman" w:hAnsi="Times New Roman" w:cs="Times New Roman"/>
      <w:sz w:val="26"/>
      <w:szCs w:val="26"/>
    </w:rPr>
  </w:style>
  <w:style w:type="character" w:customStyle="1" w:styleId="FontStyle56">
    <w:name w:val="Font Style56"/>
    <w:uiPriority w:val="99"/>
    <w:rsid w:val="0065387D"/>
    <w:rPr>
      <w:rFonts w:ascii="Times New Roman" w:hAnsi="Times New Roman" w:cs="Times New Roman"/>
      <w:b/>
      <w:bCs/>
      <w:sz w:val="26"/>
      <w:szCs w:val="26"/>
    </w:rPr>
  </w:style>
  <w:style w:type="paragraph" w:customStyle="1" w:styleId="Style31">
    <w:name w:val="Style31"/>
    <w:basedOn w:val="a0"/>
    <w:uiPriority w:val="99"/>
    <w:rsid w:val="0065387D"/>
    <w:pPr>
      <w:widowControl w:val="0"/>
      <w:autoSpaceDE w:val="0"/>
      <w:autoSpaceDN w:val="0"/>
      <w:adjustRightInd w:val="0"/>
      <w:spacing w:line="324" w:lineRule="exact"/>
      <w:ind w:firstLine="0"/>
      <w:jc w:val="center"/>
    </w:pPr>
    <w:rPr>
      <w:rFonts w:ascii="Times New Roman" w:eastAsia="Times New Roman" w:hAnsi="Times New Roman"/>
      <w:sz w:val="24"/>
      <w:szCs w:val="24"/>
    </w:rPr>
  </w:style>
  <w:style w:type="character" w:customStyle="1" w:styleId="a7">
    <w:name w:val="Обычный (веб) Знак"/>
    <w:link w:val="a6"/>
    <w:rsid w:val="0065387D"/>
    <w:rPr>
      <w:rFonts w:ascii="Times New Roman" w:hAnsi="Times New Roman" w:cs="Times New Roman"/>
      <w:sz w:val="24"/>
      <w:szCs w:val="24"/>
      <w:lang w:eastAsia="ru-RU"/>
    </w:rPr>
  </w:style>
  <w:style w:type="paragraph" w:customStyle="1" w:styleId="affc">
    <w:name w:val=" Знак"/>
    <w:basedOn w:val="a0"/>
    <w:rsid w:val="0065387D"/>
    <w:pPr>
      <w:spacing w:before="100" w:beforeAutospacing="1" w:after="100" w:afterAutospacing="1"/>
      <w:ind w:firstLine="0"/>
      <w:jc w:val="left"/>
    </w:pPr>
    <w:rPr>
      <w:rFonts w:ascii="Tahoma" w:eastAsia="Times New Roman" w:hAnsi="Tahoma"/>
      <w:sz w:val="20"/>
      <w:lang w:val="en-US" w:eastAsia="en-US"/>
    </w:rPr>
  </w:style>
  <w:style w:type="paragraph" w:styleId="a">
    <w:name w:val="List Bullet"/>
    <w:basedOn w:val="a0"/>
    <w:autoRedefine/>
    <w:rsid w:val="0065387D"/>
    <w:pPr>
      <w:numPr>
        <w:numId w:val="37"/>
      </w:numPr>
      <w:jc w:val="left"/>
    </w:pPr>
    <w:rPr>
      <w:rFonts w:ascii="Times New Roman" w:eastAsia="Times New Roman" w:hAnsi="Times New Roman"/>
      <w:sz w:val="24"/>
      <w:szCs w:val="24"/>
    </w:rPr>
  </w:style>
  <w:style w:type="paragraph" w:customStyle="1" w:styleId="15">
    <w:name w:val=" Знак1"/>
    <w:basedOn w:val="a0"/>
    <w:rsid w:val="0065387D"/>
    <w:pPr>
      <w:widowControl w:val="0"/>
      <w:adjustRightInd w:val="0"/>
      <w:spacing w:after="160" w:line="240" w:lineRule="exact"/>
      <w:ind w:firstLine="0"/>
      <w:jc w:val="right"/>
    </w:pPr>
    <w:rPr>
      <w:rFonts w:ascii="Times New Roman" w:eastAsia="Times New Roman" w:hAnsi="Times New Roman"/>
      <w:sz w:val="20"/>
      <w:lang w:val="en-GB" w:eastAsia="en-US"/>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38.gosuslugi.ru" TargetMode="External"/><Relationship Id="rId18" Type="http://schemas.openxmlformats.org/officeDocument/2006/relationships/hyperlink" Target="consultantplus://offline/ref=FFCF61B1203897002AE1EBBDD6BF3825CCC242D70BB000727A0349900Bw5JB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FCF61B1203897002AE1EBBDD6BF3825CCC242D70BB300727A0349900Bw5JBI" TargetMode="External"/><Relationship Id="rId7" Type="http://schemas.openxmlformats.org/officeDocument/2006/relationships/endnotes" Target="endnotes.xml"/><Relationship Id="rId12" Type="http://schemas.openxmlformats.org/officeDocument/2006/relationships/hyperlink" Target="garantF1://34740929.0" TargetMode="External"/><Relationship Id="rId17" Type="http://schemas.openxmlformats.org/officeDocument/2006/relationships/hyperlink" Target="consultantplus://offline/main?base=LAW;n=123265;f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B22656F3CE064EF8BE856BE9DBC60521692B22BAC3835D65EDE33FF5BAEl9C" TargetMode="External"/><Relationship Id="rId20" Type="http://schemas.openxmlformats.org/officeDocument/2006/relationships/hyperlink" Target="consultantplus://offline/ref=C839F7153F79A330C083D8EA9D792A9D04F2C35F22D8FC5A0804D75D0F9473E7A03F2ADF044D6252FDCFDFkDF2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4740929.0" TargetMode="External"/><Relationship Id="rId24" Type="http://schemas.openxmlformats.org/officeDocument/2006/relationships/hyperlink" Target="consultantplus://offline/ref=2934FCF9DB2E8E9CA013D5F45859A021CEE58684CC9A4D591105C7FC71V3NCI" TargetMode="External"/><Relationship Id="rId5" Type="http://schemas.openxmlformats.org/officeDocument/2006/relationships/webSettings" Target="webSettings.xml"/><Relationship Id="rId15" Type="http://schemas.openxmlformats.org/officeDocument/2006/relationships/hyperlink" Target="consultantplus://offline/main?base=LAW;n=122799;fld=134" TargetMode="External"/><Relationship Id="rId23"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garantF1://21555052.9991" TargetMode="External"/><Relationship Id="rId19" Type="http://schemas.openxmlformats.org/officeDocument/2006/relationships/hyperlink" Target="consultantplus://offline/ref=13301D85A34BAFEB79601B3C30FF7FF2B52001A161CCBDE4043CCFD8ACVEe2C" TargetMode="External"/><Relationship Id="rId4" Type="http://schemas.openxmlformats.org/officeDocument/2006/relationships/settings" Target="settings.xml"/><Relationship Id="rId9" Type="http://schemas.openxmlformats.org/officeDocument/2006/relationships/hyperlink" Target="garantF1://70092818.0" TargetMode="External"/><Relationship Id="rId14" Type="http://schemas.openxmlformats.org/officeDocument/2006/relationships/hyperlink" Target="consultantplus://offline/ref=C839F7153F79A330C083D8EA9D792A9D04F2C35F22DBFB580A04D75D0F9473E7A03F2ADF044D6252FDCFD8kDF6B" TargetMode="External"/><Relationship Id="rId22"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D2719-49A4-47DA-951D-8732526C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10232</Words>
  <Characters>58327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1</cp:lastModifiedBy>
  <cp:revision>2</cp:revision>
  <cp:lastPrinted>2015-11-16T08:45:00Z</cp:lastPrinted>
  <dcterms:created xsi:type="dcterms:W3CDTF">2015-11-16T08:51:00Z</dcterms:created>
  <dcterms:modified xsi:type="dcterms:W3CDTF">2015-11-16T08:51:00Z</dcterms:modified>
</cp:coreProperties>
</file>