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C6271C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</w:t>
      </w:r>
      <w:r w:rsidR="00660091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26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</w:t>
      </w:r>
      <w:r w:rsidR="00C6271C">
        <w:rPr>
          <w:rFonts w:ascii="Arial" w:hAnsi="Arial" w:cs="Arial"/>
          <w:b/>
          <w:sz w:val="32"/>
          <w:szCs w:val="32"/>
        </w:rPr>
        <w:t>б отмене постановления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F632F7" w:rsidP="00F632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№ 131- ФЗ от 06.10.2003 года. « Об общих принципах организации местного самоуправления в РФ»,  Уставом Алексеевск</w:t>
      </w:r>
      <w:r w:rsidR="00C6271C">
        <w:rPr>
          <w:rFonts w:ascii="Arial" w:hAnsi="Arial" w:cs="Arial"/>
        </w:rPr>
        <w:t>ого муниципального образования</w:t>
      </w:r>
      <w:r w:rsidR="0066009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Default="00C6271C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постановление администрации Алексеевского муниципального образования №1 от 12.01.2021г. «О переводе муниципального жилого фонда в специализированный жилой фонд»</w:t>
      </w:r>
      <w:r w:rsidR="00F632F7"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Алексеевского</w:t>
      </w:r>
      <w:proofErr w:type="gramEnd"/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2F7"/>
    <w:rsid w:val="00255D1F"/>
    <w:rsid w:val="005E7A37"/>
    <w:rsid w:val="00660091"/>
    <w:rsid w:val="006F05DB"/>
    <w:rsid w:val="00AF7F03"/>
    <w:rsid w:val="00C6271C"/>
    <w:rsid w:val="00E95178"/>
    <w:rsid w:val="00F6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2021-04-12T01:35:00Z</cp:lastPrinted>
  <dcterms:created xsi:type="dcterms:W3CDTF">2021-01-12T06:54:00Z</dcterms:created>
  <dcterms:modified xsi:type="dcterms:W3CDTF">2021-04-12T01:36:00Z</dcterms:modified>
</cp:coreProperties>
</file>