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EE75BA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904816">
        <w:rPr>
          <w:rFonts w:ascii="Times New Roman" w:hAnsi="Times New Roman" w:cs="Times New Roman"/>
          <w:sz w:val="32"/>
          <w:szCs w:val="32"/>
        </w:rPr>
        <w:t>уведомляет, что 21</w:t>
      </w:r>
      <w:r w:rsidR="00136223">
        <w:rPr>
          <w:rFonts w:ascii="Times New Roman" w:hAnsi="Times New Roman" w:cs="Times New Roman"/>
          <w:sz w:val="32"/>
          <w:szCs w:val="32"/>
        </w:rPr>
        <w:t>.02.2022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B3633">
        <w:rPr>
          <w:rFonts w:ascii="Times New Roman" w:hAnsi="Times New Roman" w:cs="Times New Roman"/>
          <w:sz w:val="32"/>
          <w:szCs w:val="32"/>
        </w:rPr>
        <w:t xml:space="preserve">помещение </w:t>
      </w:r>
      <w:r w:rsidR="006B3633" w:rsidRPr="006A75D5">
        <w:rPr>
          <w:rFonts w:ascii="Times New Roman" w:hAnsi="Times New Roman" w:cs="Times New Roman"/>
          <w:sz w:val="26"/>
          <w:szCs w:val="26"/>
        </w:rPr>
        <w:t>(квартир</w:t>
      </w:r>
      <w:r w:rsidR="00136223">
        <w:rPr>
          <w:rFonts w:ascii="Times New Roman" w:hAnsi="Times New Roman" w:cs="Times New Roman"/>
          <w:sz w:val="26"/>
          <w:szCs w:val="26"/>
        </w:rPr>
        <w:t xml:space="preserve">а) с </w:t>
      </w:r>
      <w:r w:rsidR="00904816">
        <w:rPr>
          <w:rFonts w:ascii="Times New Roman" w:hAnsi="Times New Roman" w:cs="Times New Roman"/>
          <w:sz w:val="26"/>
          <w:szCs w:val="26"/>
        </w:rPr>
        <w:t>кадастровым номером 38:09:020103:777</w:t>
      </w:r>
      <w:r w:rsidR="006B3633" w:rsidRPr="006A75D5">
        <w:rPr>
          <w:rFonts w:ascii="Times New Roman" w:hAnsi="Times New Roman" w:cs="Times New Roman"/>
          <w:sz w:val="26"/>
          <w:szCs w:val="26"/>
        </w:rPr>
        <w:t xml:space="preserve">, расположенного по адресу: Иркутская область, </w:t>
      </w:r>
      <w:proofErr w:type="gramStart"/>
      <w:r w:rsidR="00136223">
        <w:rPr>
          <w:rFonts w:ascii="Times New Roman" w:hAnsi="Times New Roman" w:cs="Times New Roman"/>
          <w:sz w:val="26"/>
          <w:szCs w:val="26"/>
        </w:rPr>
        <w:t>Киренский</w:t>
      </w:r>
      <w:proofErr w:type="gramEnd"/>
      <w:r w:rsidR="001362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 w:rsidR="001362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136223">
        <w:rPr>
          <w:rFonts w:ascii="Times New Roman" w:hAnsi="Times New Roman" w:cs="Times New Roman"/>
          <w:sz w:val="26"/>
          <w:szCs w:val="26"/>
        </w:rPr>
        <w:t xml:space="preserve">. Алексеевск, </w:t>
      </w:r>
      <w:r w:rsidR="00904816">
        <w:rPr>
          <w:rFonts w:ascii="Times New Roman" w:hAnsi="Times New Roman" w:cs="Times New Roman"/>
          <w:sz w:val="26"/>
          <w:szCs w:val="26"/>
        </w:rPr>
        <w:t>ул. Чапаева, д.51, кв.2</w:t>
      </w:r>
      <w:r w:rsidR="001362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выявлен</w:t>
      </w:r>
      <w:r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собственности, </w:t>
      </w:r>
      <w:r w:rsidR="00904816">
        <w:rPr>
          <w:rFonts w:ascii="Times New Roman" w:hAnsi="Times New Roman" w:cs="Times New Roman"/>
          <w:sz w:val="32"/>
          <w:szCs w:val="32"/>
        </w:rPr>
        <w:t>Сафонов Николай Александрович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FF36A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F36A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6A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606C5B"/>
    <w:rsid w:val="006B3633"/>
    <w:rsid w:val="00904816"/>
    <w:rsid w:val="00A443FD"/>
    <w:rsid w:val="00B55CA5"/>
    <w:rsid w:val="00E07652"/>
    <w:rsid w:val="00EE75BA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4</cp:revision>
  <dcterms:created xsi:type="dcterms:W3CDTF">2021-12-09T07:37:00Z</dcterms:created>
  <dcterms:modified xsi:type="dcterms:W3CDTF">2022-02-21T06:07:00Z</dcterms:modified>
</cp:coreProperties>
</file>