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E1A05">
        <w:rPr>
          <w:rFonts w:ascii="Times New Roman" w:hAnsi="Times New Roman" w:cs="Times New Roman"/>
          <w:sz w:val="32"/>
          <w:szCs w:val="32"/>
        </w:rPr>
        <w:t>уведомляет, что 09.04</w:t>
      </w:r>
      <w:r w:rsidR="00C22742">
        <w:rPr>
          <w:rFonts w:ascii="Times New Roman" w:hAnsi="Times New Roman" w:cs="Times New Roman"/>
          <w:sz w:val="32"/>
          <w:szCs w:val="32"/>
        </w:rPr>
        <w:t>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BE1A05">
        <w:rPr>
          <w:rFonts w:ascii="Times New Roman" w:hAnsi="Times New Roman" w:cs="Times New Roman"/>
          <w:sz w:val="32"/>
          <w:szCs w:val="32"/>
        </w:rPr>
        <w:t>жилого помещения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BE1A05">
        <w:rPr>
          <w:rFonts w:ascii="Times New Roman" w:hAnsi="Times New Roman" w:cs="Times New Roman"/>
          <w:sz w:val="32"/>
          <w:szCs w:val="32"/>
        </w:rPr>
        <w:t>стровым номером 38:09:020106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BE1A05">
        <w:rPr>
          <w:rFonts w:ascii="Times New Roman" w:hAnsi="Times New Roman" w:cs="Times New Roman"/>
          <w:sz w:val="32"/>
          <w:szCs w:val="32"/>
        </w:rPr>
        <w:t>117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22708D">
        <w:rPr>
          <w:rFonts w:ascii="Times New Roman" w:hAnsi="Times New Roman" w:cs="Times New Roman"/>
          <w:sz w:val="32"/>
          <w:szCs w:val="32"/>
        </w:rPr>
        <w:t xml:space="preserve">ул. </w:t>
      </w:r>
      <w:r w:rsidR="00BE1A05">
        <w:rPr>
          <w:rFonts w:ascii="Times New Roman" w:hAnsi="Times New Roman" w:cs="Times New Roman"/>
          <w:sz w:val="32"/>
          <w:szCs w:val="32"/>
        </w:rPr>
        <w:t>Чапаева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</w:t>
      </w:r>
      <w:r w:rsidR="00BE1A05">
        <w:rPr>
          <w:rFonts w:ascii="Times New Roman" w:hAnsi="Times New Roman" w:cs="Times New Roman"/>
          <w:sz w:val="32"/>
          <w:szCs w:val="32"/>
        </w:rPr>
        <w:t xml:space="preserve">д.44а, кв.19 </w:t>
      </w:r>
      <w:r w:rsidRPr="002B4324">
        <w:rPr>
          <w:rFonts w:ascii="Times New Roman" w:hAnsi="Times New Roman" w:cs="Times New Roman"/>
          <w:sz w:val="32"/>
          <w:szCs w:val="32"/>
        </w:rPr>
        <w:t>выявлен</w:t>
      </w:r>
      <w:r w:rsidR="0022708D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22708D">
        <w:rPr>
          <w:rFonts w:ascii="Times New Roman" w:hAnsi="Times New Roman" w:cs="Times New Roman"/>
          <w:sz w:val="32"/>
          <w:szCs w:val="32"/>
        </w:rPr>
        <w:t>стве его правообладателя, владеющего</w:t>
      </w:r>
      <w:r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BE1A05">
        <w:rPr>
          <w:rFonts w:ascii="Times New Roman" w:hAnsi="Times New Roman" w:cs="Times New Roman"/>
          <w:sz w:val="32"/>
          <w:szCs w:val="32"/>
        </w:rPr>
        <w:t>Горбунова Татьяна Валентиновна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9354F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354F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354F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2A88"/>
    <w:rsid w:val="000A4CF7"/>
    <w:rsid w:val="000B0124"/>
    <w:rsid w:val="000E2CA2"/>
    <w:rsid w:val="00136223"/>
    <w:rsid w:val="0022708D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24EE8"/>
    <w:rsid w:val="00662870"/>
    <w:rsid w:val="006B3633"/>
    <w:rsid w:val="00720259"/>
    <w:rsid w:val="00741A68"/>
    <w:rsid w:val="007D1D90"/>
    <w:rsid w:val="007D4DCE"/>
    <w:rsid w:val="0088061D"/>
    <w:rsid w:val="009354F2"/>
    <w:rsid w:val="009F71E5"/>
    <w:rsid w:val="00A443FD"/>
    <w:rsid w:val="00B01DE5"/>
    <w:rsid w:val="00B35CB8"/>
    <w:rsid w:val="00B55CA5"/>
    <w:rsid w:val="00BD018B"/>
    <w:rsid w:val="00BE1A05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20</cp:revision>
  <dcterms:created xsi:type="dcterms:W3CDTF">2021-12-09T07:37:00Z</dcterms:created>
  <dcterms:modified xsi:type="dcterms:W3CDTF">2024-04-09T06:11:00Z</dcterms:modified>
</cp:coreProperties>
</file>