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11" w:rsidRDefault="00C16A1B" w:rsidP="005C5F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30.09.2019г. №49</w:t>
      </w:r>
      <w:r w:rsidR="005C5F11">
        <w:rPr>
          <w:rFonts w:ascii="Arial" w:hAnsi="Arial" w:cs="Arial"/>
          <w:b/>
          <w:sz w:val="32"/>
          <w:szCs w:val="32"/>
        </w:rPr>
        <w:t>/04</w:t>
      </w:r>
    </w:p>
    <w:p w:rsidR="005C5F11" w:rsidRDefault="005C5F11" w:rsidP="005C5F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5F11" w:rsidRDefault="005C5F11" w:rsidP="005C5F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C5F11" w:rsidRDefault="005C5F11" w:rsidP="005C5F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5C5F11" w:rsidRDefault="005C5F11" w:rsidP="005C5F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5C5F11" w:rsidRDefault="005C5F11" w:rsidP="005C5F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C5F11" w:rsidRDefault="005C5F11" w:rsidP="005C5F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C5F11" w:rsidRDefault="005C5F11" w:rsidP="005C5F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C5F11" w:rsidRDefault="005C5F11" w:rsidP="005C5F1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="00C16A1B">
        <w:rPr>
          <w:rFonts w:ascii="Arial" w:hAnsi="Arial" w:cs="Arial"/>
          <w:b/>
          <w:sz w:val="32"/>
          <w:szCs w:val="32"/>
        </w:rPr>
        <w:t>б отмене решения Думы Алексеевского муниципального образования «Об утверждении муниципальной программы «Развитие жилищно-коммунального хозяйства Алексеевского муниципального образования на 2016-2020г.»»</w:t>
      </w:r>
      <w:r>
        <w:rPr>
          <w:rFonts w:ascii="Arial" w:hAnsi="Arial" w:cs="Arial"/>
          <w:b/>
          <w:sz w:val="32"/>
          <w:szCs w:val="32"/>
        </w:rPr>
        <w:t>»</w:t>
      </w:r>
    </w:p>
    <w:p w:rsidR="005C5F11" w:rsidRDefault="005C5F11" w:rsidP="005C5F1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4"/>
          <w:szCs w:val="24"/>
        </w:rPr>
        <w:t>В соответствии с Федеральным законом от 06 октября 2003 г. № 131-ФЗ «Об общих принципах местного самоуправления в Российской Федерации», руководствуясь Уставом Алексеевского муниципального образования, Дума Алексеевского муниципального образования</w:t>
      </w:r>
    </w:p>
    <w:p w:rsidR="005C5F11" w:rsidRDefault="005C5F11" w:rsidP="00C16A1B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C16A1B" w:rsidRPr="00C16A1B" w:rsidRDefault="00C16A1B" w:rsidP="005C5F1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16A1B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Отменить решение Думы Алексеевского муниципального образования №318/03 от 04 декабря 2017 года «Об утверждении муниципальной программы «Развитие жилищно-коммунального хозяйства Алексеевского муниципального образования на 2016-2020 г.»</w:t>
      </w:r>
    </w:p>
    <w:p w:rsidR="005C5F11" w:rsidRDefault="005C5F11" w:rsidP="005C5F1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5C5F11" w:rsidRDefault="005C5F11" w:rsidP="005C5F1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законную силу с момента подписания.</w:t>
      </w:r>
    </w:p>
    <w:p w:rsidR="005C5F11" w:rsidRDefault="005C5F11" w:rsidP="005C5F1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F11" w:rsidRDefault="005C5F11" w:rsidP="005C5F1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Алексеевского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C5F11" w:rsidRDefault="005C5F11" w:rsidP="005C5F1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А.М. Селиванов          </w:t>
      </w:r>
    </w:p>
    <w:p w:rsidR="005C5F11" w:rsidRDefault="005C5F11" w:rsidP="005C5F11">
      <w:pPr>
        <w:rPr>
          <w:lang w:eastAsia="en-US" w:bidi="en-US"/>
        </w:rPr>
      </w:pPr>
    </w:p>
    <w:p w:rsidR="005C5F11" w:rsidRDefault="005C5F11" w:rsidP="005C5F11">
      <w:pPr>
        <w:rPr>
          <w:lang w:eastAsia="en-US" w:bidi="en-US"/>
        </w:rPr>
      </w:pPr>
    </w:p>
    <w:p w:rsidR="00DE5E37" w:rsidRDefault="00DE5E37"/>
    <w:sectPr w:rsidR="00DE5E37" w:rsidSect="00DE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66B93"/>
    <w:multiLevelType w:val="multilevel"/>
    <w:tmpl w:val="7E2E506A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i w:val="0"/>
      </w:rPr>
    </w:lvl>
    <w:lvl w:ilvl="1">
      <w:start w:val="1"/>
      <w:numFmt w:val="decimal"/>
      <w:isLgl/>
      <w:lvlText w:val="%1.%2"/>
      <w:lvlJc w:val="left"/>
      <w:pPr>
        <w:ind w:left="870" w:hanging="444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11"/>
    <w:rsid w:val="004E16B2"/>
    <w:rsid w:val="005C5F11"/>
    <w:rsid w:val="00615E04"/>
    <w:rsid w:val="006824CA"/>
    <w:rsid w:val="00C16A1B"/>
    <w:rsid w:val="00DE5E37"/>
    <w:rsid w:val="00F1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2019-10-01T06:44:00Z</cp:lastPrinted>
  <dcterms:created xsi:type="dcterms:W3CDTF">2019-10-11T02:55:00Z</dcterms:created>
  <dcterms:modified xsi:type="dcterms:W3CDTF">2019-10-11T02:55:00Z</dcterms:modified>
</cp:coreProperties>
</file>