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63" w:rsidRPr="009F1C91" w:rsidRDefault="005F4E63" w:rsidP="002915FD">
      <w:pPr>
        <w:ind w:firstLine="709"/>
        <w:jc w:val="left"/>
        <w:rPr>
          <w:rFonts w:cs="Arial"/>
          <w:i/>
          <w:sz w:val="32"/>
          <w:szCs w:val="32"/>
        </w:rPr>
      </w:pPr>
    </w:p>
    <w:p w:rsidR="005F4E63" w:rsidRPr="009F1C91" w:rsidRDefault="00433FC9" w:rsidP="00934607">
      <w:pPr>
        <w:ind w:firstLine="709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24.06</w:t>
      </w:r>
      <w:bookmarkStart w:id="0" w:name="_GoBack"/>
      <w:bookmarkEnd w:id="0"/>
      <w:r>
        <w:rPr>
          <w:rFonts w:cs="Arial"/>
          <w:b/>
          <w:sz w:val="32"/>
          <w:szCs w:val="32"/>
        </w:rPr>
        <w:t>.2019 г № 38</w:t>
      </w:r>
      <w:r w:rsidR="00934607" w:rsidRPr="009F1C91">
        <w:rPr>
          <w:rFonts w:cs="Arial"/>
          <w:b/>
          <w:sz w:val="32"/>
          <w:szCs w:val="32"/>
        </w:rPr>
        <w:t>/04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РОССИЙСКАЯ ФЕДЕРАЦИЯ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ИРКУТСКАЯ ОБЛАСТЬ</w:t>
      </w:r>
    </w:p>
    <w:p w:rsidR="00934607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КИРЕНСКИЙ МУНИЦИПАЛЬНЫЙ РАЙОН</w:t>
      </w:r>
    </w:p>
    <w:p w:rsidR="00944F2A" w:rsidRPr="009F1C91" w:rsidRDefault="00944F2A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44F2A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>ДУМА</w:t>
      </w:r>
    </w:p>
    <w:p w:rsidR="00944F2A" w:rsidRPr="009F1C91" w:rsidRDefault="00934607" w:rsidP="00944F2A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 xml:space="preserve">РЕШЕНИЕ </w:t>
      </w:r>
    </w:p>
    <w:p w:rsidR="00944F2A" w:rsidRPr="009F1C91" w:rsidRDefault="00944F2A" w:rsidP="00944F2A">
      <w:pPr>
        <w:pStyle w:val="a3"/>
        <w:jc w:val="left"/>
        <w:rPr>
          <w:sz w:val="32"/>
          <w:szCs w:val="32"/>
        </w:rPr>
      </w:pPr>
    </w:p>
    <w:p w:rsidR="00944F2A" w:rsidRPr="009F1C91" w:rsidRDefault="00934607" w:rsidP="00934607">
      <w:pPr>
        <w:pStyle w:val="a3"/>
        <w:rPr>
          <w:rFonts w:ascii="Arial" w:hAnsi="Arial" w:cs="Arial"/>
          <w:sz w:val="32"/>
          <w:szCs w:val="32"/>
        </w:rPr>
      </w:pPr>
      <w:r w:rsidRPr="009F1C91">
        <w:rPr>
          <w:rFonts w:ascii="Arial" w:hAnsi="Arial" w:cs="Arial"/>
          <w:sz w:val="32"/>
          <w:szCs w:val="32"/>
        </w:rPr>
        <w:t xml:space="preserve"> О ВНЕСЕНИИ ИЗМЕНЕНИЙ В УСТАВ АЛЕКСЕЕВСКОГО МУНИЦИПАЛЬНОГО ОБРАЗОВАНИЯ</w:t>
      </w:r>
    </w:p>
    <w:p w:rsidR="005F4E63" w:rsidRPr="00497D79" w:rsidRDefault="005F4E63" w:rsidP="005F4E63">
      <w:pPr>
        <w:ind w:firstLine="709"/>
        <w:rPr>
          <w:rFonts w:cs="Arial"/>
        </w:rPr>
      </w:pPr>
    </w:p>
    <w:p w:rsidR="005F4E63" w:rsidRPr="00C24C40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cs="Arial"/>
          <w:color w:val="000000"/>
          <w:spacing w:val="-1"/>
        </w:rPr>
      </w:pPr>
      <w:r w:rsidRPr="00C24C40">
        <w:rPr>
          <w:rFonts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</w:t>
      </w:r>
      <w:r w:rsidR="00944F2A" w:rsidRPr="00C24C40">
        <w:rPr>
          <w:rFonts w:cs="Arial"/>
          <w:color w:val="000000"/>
          <w:spacing w:val="-1"/>
        </w:rPr>
        <w:t xml:space="preserve">ской Федерации» Дума  Алексеевского </w:t>
      </w:r>
      <w:r w:rsidRPr="00C24C40">
        <w:rPr>
          <w:rFonts w:cs="Arial"/>
          <w:color w:val="000000"/>
          <w:spacing w:val="-1"/>
        </w:rPr>
        <w:t>муниципального образования</w:t>
      </w:r>
    </w:p>
    <w:p w:rsidR="005F4E63" w:rsidRPr="00C24C40" w:rsidRDefault="005F4E63" w:rsidP="005F4E63">
      <w:pPr>
        <w:shd w:val="clear" w:color="auto" w:fill="FFFFFF"/>
        <w:tabs>
          <w:tab w:val="left" w:leader="underscore" w:pos="2179"/>
        </w:tabs>
        <w:ind w:firstLine="709"/>
        <w:rPr>
          <w:rFonts w:cs="Arial"/>
          <w:color w:val="000000"/>
          <w:spacing w:val="-1"/>
        </w:rPr>
      </w:pPr>
    </w:p>
    <w:p w:rsidR="005F4E63" w:rsidRDefault="005F4E63" w:rsidP="005F4E6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cs="Arial"/>
          <w:b/>
          <w:color w:val="000000"/>
          <w:spacing w:val="-1"/>
          <w:sz w:val="30"/>
          <w:szCs w:val="30"/>
        </w:rPr>
      </w:pPr>
      <w:r w:rsidRPr="009F1C91">
        <w:rPr>
          <w:rFonts w:cs="Arial"/>
          <w:b/>
          <w:color w:val="000000"/>
          <w:spacing w:val="-1"/>
          <w:sz w:val="30"/>
          <w:szCs w:val="30"/>
        </w:rPr>
        <w:t>РЕШИЛА:</w:t>
      </w:r>
    </w:p>
    <w:p w:rsidR="009F1C91" w:rsidRPr="009F1C91" w:rsidRDefault="009F1C91" w:rsidP="005F4E63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cs="Arial"/>
          <w:b/>
          <w:color w:val="000000"/>
          <w:spacing w:val="-1"/>
          <w:sz w:val="30"/>
          <w:szCs w:val="30"/>
        </w:rPr>
      </w:pPr>
    </w:p>
    <w:p w:rsidR="005F4E63" w:rsidRPr="009F1C91" w:rsidRDefault="00944F2A" w:rsidP="009F1C91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 Внести в Устав Алексеевского</w:t>
      </w:r>
      <w:r w:rsidR="005F4E63" w:rsidRPr="009F1C91">
        <w:rPr>
          <w:rFonts w:cs="Arial"/>
          <w:color w:val="000000"/>
          <w:spacing w:val="-1"/>
        </w:rPr>
        <w:t xml:space="preserve"> муниципального образования следующие изменения:</w:t>
      </w:r>
    </w:p>
    <w:p w:rsidR="00527FF2" w:rsidRPr="009F1C91" w:rsidRDefault="00527FF2" w:rsidP="00EF7F1A">
      <w:pPr>
        <w:pStyle w:val="ConsNormal"/>
        <w:numPr>
          <w:ilvl w:val="1"/>
          <w:numId w:val="1"/>
        </w:numPr>
        <w:ind w:left="0" w:firstLine="709"/>
        <w:jc w:val="both"/>
        <w:rPr>
          <w:rFonts w:cs="Arial"/>
          <w:b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3. Территория Поселения</w:t>
      </w:r>
    </w:p>
    <w:p w:rsidR="00527FF2" w:rsidRPr="009F1C91" w:rsidRDefault="00527FF2" w:rsidP="00EF7F1A">
      <w:pPr>
        <w:pStyle w:val="ConsNormal"/>
        <w:ind w:firstLine="709"/>
        <w:jc w:val="both"/>
        <w:rPr>
          <w:rFonts w:cs="Arial"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snapToGrid/>
          <w:color w:val="000000"/>
          <w:spacing w:val="-1"/>
          <w:sz w:val="24"/>
          <w:szCs w:val="24"/>
        </w:rPr>
        <w:t>1.1.1. в части 4 слова «рекреационные земли» заменить словами «земли рекреационного назначения»;</w:t>
      </w:r>
    </w:p>
    <w:p w:rsidR="005F4E63" w:rsidRPr="009F1C91" w:rsidRDefault="00290E57" w:rsidP="00EF7F1A">
      <w:pPr>
        <w:pStyle w:val="ConsNormal"/>
        <w:ind w:firstLine="709"/>
        <w:jc w:val="both"/>
        <w:rPr>
          <w:rFonts w:cs="Arial"/>
          <w:snapToGrid/>
          <w:color w:val="000000"/>
          <w:spacing w:val="-1"/>
          <w:sz w:val="24"/>
          <w:szCs w:val="24"/>
        </w:rPr>
      </w:pPr>
      <w:r w:rsidRPr="009F1C91">
        <w:rPr>
          <w:rFonts w:cs="Arial"/>
          <w:snapToGrid/>
          <w:color w:val="000000"/>
          <w:spacing w:val="-1"/>
          <w:sz w:val="24"/>
          <w:szCs w:val="24"/>
        </w:rPr>
        <w:t>1.2</w:t>
      </w:r>
      <w:r w:rsidR="005F4E63" w:rsidRPr="009F1C91">
        <w:rPr>
          <w:rFonts w:cs="Arial"/>
          <w:snapToGrid/>
          <w:color w:val="000000"/>
          <w:spacing w:val="-1"/>
          <w:sz w:val="24"/>
          <w:szCs w:val="24"/>
        </w:rPr>
        <w:t xml:space="preserve">. </w:t>
      </w:r>
      <w:r w:rsidR="005F4E63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6. Вопросы местного значения Поселения</w:t>
      </w:r>
    </w:p>
    <w:p w:rsidR="00527FF2" w:rsidRPr="009F1C91" w:rsidRDefault="00527FF2" w:rsidP="00EF7F1A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1.2</w:t>
      </w:r>
      <w:r w:rsidR="005F4E63" w:rsidRPr="009F1C91">
        <w:rPr>
          <w:rFonts w:cs="Arial"/>
          <w:color w:val="000000"/>
          <w:spacing w:val="-1"/>
        </w:rPr>
        <w:t xml:space="preserve">.1 </w:t>
      </w:r>
      <w:r w:rsidRPr="009F1C91">
        <w:rPr>
          <w:rFonts w:cs="Arial"/>
          <w:color w:val="000000"/>
          <w:spacing w:val="-1"/>
        </w:rPr>
        <w:t xml:space="preserve"> пункт 20 части 1 </w:t>
      </w:r>
      <w:r w:rsidR="00F5418E" w:rsidRPr="009F1C91">
        <w:rPr>
          <w:rFonts w:cs="Arial"/>
          <w:color w:val="000000"/>
          <w:spacing w:val="-1"/>
        </w:rPr>
        <w:t>изложить,</w:t>
      </w:r>
      <w:r w:rsidRPr="009F1C91">
        <w:rPr>
          <w:rFonts w:cs="Arial"/>
          <w:color w:val="000000"/>
          <w:spacing w:val="-1"/>
        </w:rPr>
        <w:t xml:space="preserve"> а следующей редакции:</w:t>
      </w:r>
    </w:p>
    <w:p w:rsidR="00527FF2" w:rsidRPr="009F1C91" w:rsidRDefault="00527FF2" w:rsidP="006715BE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</w:t>
      </w:r>
      <w:r w:rsidR="00F5418E" w:rsidRPr="009F1C91">
        <w:rPr>
          <w:rFonts w:cs="Arial"/>
          <w:color w:val="000000"/>
          <w:spacing w:val="-1"/>
        </w:rPr>
        <w:t xml:space="preserve">утверждение правил благоустройства территории поселения, осуществление </w:t>
      </w:r>
      <w:proofErr w:type="gramStart"/>
      <w:r w:rsidR="00F5418E" w:rsidRPr="009F1C91">
        <w:rPr>
          <w:rFonts w:cs="Arial"/>
          <w:color w:val="000000"/>
          <w:spacing w:val="-1"/>
        </w:rPr>
        <w:t xml:space="preserve">контроля </w:t>
      </w:r>
      <w:r w:rsidR="009F1C91">
        <w:rPr>
          <w:rFonts w:cs="Arial"/>
          <w:color w:val="000000"/>
          <w:spacing w:val="-1"/>
        </w:rPr>
        <w:t xml:space="preserve"> </w:t>
      </w:r>
      <w:r w:rsidR="00F5418E" w:rsidRPr="009F1C91">
        <w:rPr>
          <w:rFonts w:cs="Arial"/>
          <w:color w:val="000000"/>
          <w:spacing w:val="-1"/>
        </w:rPr>
        <w:t>за</w:t>
      </w:r>
      <w:proofErr w:type="gramEnd"/>
      <w:r w:rsidR="00F5418E" w:rsidRPr="009F1C91">
        <w:rPr>
          <w:rFonts w:cs="Arial"/>
          <w:color w:val="000000"/>
          <w:spacing w:val="-1"/>
        </w:rPr>
        <w:t xml:space="preserve"> их соблюдением, организация благоустройства территории поселения в </w:t>
      </w:r>
      <w:r w:rsidR="00C24C40" w:rsidRPr="009F1C91">
        <w:rPr>
          <w:rFonts w:cs="Arial"/>
          <w:color w:val="000000"/>
          <w:spacing w:val="-1"/>
        </w:rPr>
        <w:t>соответствии</w:t>
      </w:r>
      <w:r w:rsidR="00F5418E" w:rsidRPr="009F1C91">
        <w:rPr>
          <w:rFonts w:cs="Arial"/>
          <w:color w:val="000000"/>
          <w:spacing w:val="-1"/>
        </w:rPr>
        <w:t xml:space="preserve">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290E57" w:rsidRDefault="006715BE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1.2.2. в пункт 5 части 1 после слов «населенных пунктов населения» дополнить словами «организация дорожного движения»</w:t>
      </w:r>
    </w:p>
    <w:p w:rsidR="00E27FB4" w:rsidRPr="009F1C91" w:rsidRDefault="00E27FB4" w:rsidP="00E27FB4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        1.2.3.</w:t>
      </w:r>
      <w:r w:rsidRPr="009F1C91">
        <w:rPr>
          <w:rFonts w:cs="Arial"/>
          <w:color w:val="000000"/>
          <w:spacing w:val="-1"/>
        </w:rPr>
        <w:t xml:space="preserve"> пункт 19 части 1 изложить в следующей редакции:</w:t>
      </w:r>
    </w:p>
    <w:p w:rsidR="00E27FB4" w:rsidRPr="009F1C91" w:rsidRDefault="00E27FB4" w:rsidP="00E27FB4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1C91">
        <w:rPr>
          <w:rFonts w:cs="Arial"/>
          <w:color w:val="000000"/>
          <w:spacing w:val="-1"/>
        </w:rPr>
        <w:t>;»</w:t>
      </w:r>
      <w:proofErr w:type="gramEnd"/>
    </w:p>
    <w:p w:rsidR="00E27FB4" w:rsidRDefault="00E27FB4" w:rsidP="00E27FB4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  <w:proofErr w:type="gramStart"/>
      <w:r>
        <w:rPr>
          <w:rFonts w:cs="Arial"/>
          <w:color w:val="000000"/>
          <w:spacing w:val="-1"/>
        </w:rPr>
        <w:t>1.2.4</w:t>
      </w:r>
      <w:r w:rsidRPr="009F1C91">
        <w:rPr>
          <w:rFonts w:cs="Arial"/>
          <w:color w:val="000000"/>
          <w:spacing w:val="-1"/>
        </w:rPr>
        <w:t>. пункт 21 части 1 дополнить словами</w:t>
      </w:r>
      <w:r w:rsidRPr="009F1C91">
        <w:rPr>
          <w:rFonts w:cs="Arial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 w:rsidRPr="009F1C91">
        <w:rPr>
          <w:rFonts w:cs="Arial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>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9F1C91">
        <w:rPr>
          <w:rFonts w:cs="Arial"/>
        </w:rPr>
        <w:t xml:space="preserve"> </w:t>
      </w:r>
      <w:proofErr w:type="gramStart"/>
      <w:r w:rsidRPr="009F1C91">
        <w:rPr>
          <w:rFonts w:cs="Arial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5516B" w:rsidRDefault="0065516B" w:rsidP="00E27FB4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</w:p>
    <w:p w:rsidR="0065516B" w:rsidRPr="009F1C91" w:rsidRDefault="0065516B" w:rsidP="0065516B">
      <w:pPr>
        <w:pStyle w:val="a5"/>
        <w:rPr>
          <w:rFonts w:cs="Arial"/>
          <w:b/>
          <w:color w:val="000000"/>
          <w:spacing w:val="-1"/>
        </w:rPr>
      </w:pPr>
      <w:r>
        <w:rPr>
          <w:rFonts w:cs="Arial"/>
          <w:color w:val="000000"/>
          <w:spacing w:val="-1"/>
        </w:rPr>
        <w:t>1.3</w:t>
      </w:r>
      <w:r w:rsidRPr="009F1C91">
        <w:rPr>
          <w:rFonts w:cs="Arial"/>
          <w:color w:val="000000"/>
          <w:spacing w:val="-1"/>
        </w:rPr>
        <w:t xml:space="preserve">. </w:t>
      </w:r>
      <w:r w:rsidRPr="009F1C91">
        <w:rPr>
          <w:rFonts w:cs="Arial"/>
          <w:b/>
          <w:color w:val="000000"/>
          <w:spacing w:val="-1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65516B" w:rsidRPr="009F1C91" w:rsidRDefault="0065516B" w:rsidP="0065516B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</w:t>
      </w:r>
      <w:r>
        <w:rPr>
          <w:rFonts w:cs="Arial"/>
          <w:color w:val="000000"/>
          <w:spacing w:val="-1"/>
        </w:rPr>
        <w:t>.3</w:t>
      </w:r>
      <w:r w:rsidRPr="009F1C91">
        <w:rPr>
          <w:rFonts w:cs="Arial"/>
          <w:color w:val="000000"/>
          <w:spacing w:val="-1"/>
        </w:rPr>
        <w:t>.1 пункт 11 части 1 исключить;</w:t>
      </w:r>
    </w:p>
    <w:p w:rsidR="0065516B" w:rsidRDefault="0065516B" w:rsidP="0065516B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       1.3</w:t>
      </w:r>
      <w:r w:rsidRPr="009F1C91">
        <w:rPr>
          <w:rFonts w:cs="Arial"/>
          <w:color w:val="000000"/>
          <w:spacing w:val="-1"/>
        </w:rPr>
        <w:t>.2.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E27FB4" w:rsidRDefault="00E27FB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290E57" w:rsidRPr="009F1C91" w:rsidRDefault="0065516B" w:rsidP="00290E57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1.4</w:t>
      </w:r>
      <w:r w:rsidR="00290E57" w:rsidRPr="009F1C91">
        <w:rPr>
          <w:rFonts w:cs="Arial"/>
          <w:color w:val="000000"/>
          <w:spacing w:val="-1"/>
          <w:sz w:val="24"/>
          <w:szCs w:val="24"/>
        </w:rPr>
        <w:t>.</w:t>
      </w:r>
      <w:r w:rsidR="00290E57" w:rsidRPr="009F1C91">
        <w:rPr>
          <w:rFonts w:cs="Arial"/>
          <w:b/>
          <w:color w:val="000000"/>
          <w:spacing w:val="-1"/>
          <w:sz w:val="24"/>
          <w:szCs w:val="24"/>
        </w:rPr>
        <w:t>Статья 8.</w:t>
      </w:r>
      <w:r w:rsidR="00290E57" w:rsidRPr="009F1C91">
        <w:rPr>
          <w:rFonts w:cs="Arial"/>
          <w:b/>
          <w:sz w:val="24"/>
          <w:szCs w:val="24"/>
        </w:rPr>
        <w:t xml:space="preserve"> Полномочия органов местного самоуправления Поселения по решению вопросов местного значения</w:t>
      </w:r>
    </w:p>
    <w:p w:rsidR="00290E57" w:rsidRPr="009F1C91" w:rsidRDefault="0065516B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proofErr w:type="gramStart"/>
      <w:r>
        <w:rPr>
          <w:rFonts w:cs="Arial"/>
          <w:color w:val="000000"/>
          <w:spacing w:val="-1"/>
        </w:rPr>
        <w:t>1.4</w:t>
      </w:r>
      <w:r w:rsidR="003034C4">
        <w:rPr>
          <w:rFonts w:cs="Arial"/>
          <w:color w:val="000000"/>
          <w:spacing w:val="-1"/>
        </w:rPr>
        <w:t>.1</w:t>
      </w:r>
      <w:r w:rsidR="005609A2" w:rsidRPr="009F1C91">
        <w:rPr>
          <w:rFonts w:cs="Arial"/>
          <w:color w:val="000000"/>
          <w:spacing w:val="-1"/>
        </w:rPr>
        <w:t>. дополнить пунктом 14) следующей редакции</w:t>
      </w:r>
      <w:proofErr w:type="gramEnd"/>
    </w:p>
    <w:p w:rsidR="005609A2" w:rsidRDefault="005609A2" w:rsidP="00C24C40">
      <w:pPr>
        <w:pStyle w:val="a5"/>
        <w:rPr>
          <w:rFonts w:cs="Arial"/>
        </w:rPr>
      </w:pPr>
      <w:proofErr w:type="gramStart"/>
      <w:r w:rsidRPr="009F1C91">
        <w:rPr>
          <w:rFonts w:cs="Arial"/>
          <w:color w:val="000000"/>
          <w:spacing w:val="-1"/>
        </w:rPr>
        <w:t>«14)</w:t>
      </w:r>
      <w:r w:rsidRPr="009F1C91">
        <w:rPr>
          <w:rFonts w:cs="Arial"/>
        </w:rPr>
        <w:t xml:space="preserve"> 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 определение схемы размещения мест (площадок) накопления твердых коммунальных отходов и ведение реестра мест (площадок) накопления твердых коммунальных отходов;</w:t>
      </w:r>
      <w:r w:rsidR="006715BE" w:rsidRPr="009F1C91">
        <w:rPr>
          <w:rFonts w:cs="Arial"/>
        </w:rPr>
        <w:t xml:space="preserve"> </w:t>
      </w:r>
      <w:r w:rsidRPr="009F1C91">
        <w:rPr>
          <w:rFonts w:cs="Arial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  <w:proofErr w:type="gramEnd"/>
    </w:p>
    <w:p w:rsidR="00E27FB4" w:rsidRPr="009F1C91" w:rsidRDefault="00E27FB4" w:rsidP="00C24C40">
      <w:pPr>
        <w:pStyle w:val="a5"/>
        <w:rPr>
          <w:rFonts w:cs="Arial"/>
        </w:rPr>
      </w:pPr>
    </w:p>
    <w:p w:rsidR="005F4E63" w:rsidRPr="009F1C91" w:rsidRDefault="006715BE" w:rsidP="00934607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AF5D8D" w:rsidRPr="009F1C91">
        <w:rPr>
          <w:rFonts w:cs="Arial"/>
          <w:color w:val="000000"/>
          <w:spacing w:val="-1"/>
        </w:rPr>
        <w:t>.</w:t>
      </w:r>
      <w:r w:rsidR="005F4E63" w:rsidRPr="009F1C91">
        <w:rPr>
          <w:rFonts w:cs="Arial"/>
          <w:color w:val="000000"/>
          <w:spacing w:val="-1"/>
        </w:rPr>
        <w:t xml:space="preserve"> </w:t>
      </w:r>
      <w:r w:rsidR="005F4E63" w:rsidRPr="009F1C91">
        <w:rPr>
          <w:rFonts w:cs="Arial"/>
          <w:b/>
          <w:color w:val="000000"/>
          <w:spacing w:val="-1"/>
        </w:rPr>
        <w:t>Статья 17. Публичные слушания</w:t>
      </w: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AF5D8D" w:rsidRPr="009F1C91">
        <w:rPr>
          <w:rFonts w:cs="Arial"/>
          <w:color w:val="000000"/>
          <w:spacing w:val="-1"/>
        </w:rPr>
        <w:t xml:space="preserve">.1 </w:t>
      </w:r>
      <w:r w:rsidR="00F5418E" w:rsidRPr="009F1C91">
        <w:rPr>
          <w:rFonts w:cs="Arial"/>
          <w:color w:val="000000"/>
          <w:spacing w:val="-1"/>
        </w:rPr>
        <w:t>наименование статьи изложить в следующей редакции:</w:t>
      </w:r>
    </w:p>
    <w:p w:rsidR="00F5418E" w:rsidRPr="009F1C91" w:rsidRDefault="00F5418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«Статья 17. Публичные слушания, общественные обсуждения»</w:t>
      </w: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F5418E" w:rsidRPr="009F1C91">
        <w:rPr>
          <w:rFonts w:cs="Arial"/>
          <w:color w:val="000000"/>
          <w:spacing w:val="-1"/>
        </w:rPr>
        <w:t>.2. пункт 3 части 3 исключить;</w:t>
      </w:r>
    </w:p>
    <w:p w:rsidR="004215CF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4215CF" w:rsidRPr="009F1C91">
        <w:rPr>
          <w:rFonts w:cs="Arial"/>
          <w:color w:val="000000"/>
          <w:spacing w:val="-1"/>
        </w:rPr>
        <w:t>.3.  часть</w:t>
      </w:r>
      <w:r w:rsidR="00F5418E" w:rsidRPr="009F1C91">
        <w:rPr>
          <w:rFonts w:cs="Arial"/>
          <w:color w:val="000000"/>
          <w:spacing w:val="-1"/>
        </w:rPr>
        <w:t xml:space="preserve"> 7 </w:t>
      </w:r>
      <w:r w:rsidR="004215CF" w:rsidRPr="009F1C91">
        <w:rPr>
          <w:rFonts w:cs="Arial"/>
          <w:color w:val="000000"/>
          <w:spacing w:val="-1"/>
        </w:rPr>
        <w:t>изложить в следующей редакции:</w:t>
      </w:r>
    </w:p>
    <w:p w:rsidR="0008488A" w:rsidRPr="009F1C91" w:rsidRDefault="004215CF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«7. </w:t>
      </w:r>
      <w:proofErr w:type="gramStart"/>
      <w:r w:rsidR="00F5418E" w:rsidRPr="009F1C91">
        <w:rPr>
          <w:rFonts w:cs="Arial"/>
          <w:color w:val="000000"/>
          <w:spacing w:val="-1"/>
        </w:rPr>
        <w:t>Порядок организации и проведения публичных слушаний</w:t>
      </w:r>
      <w:r w:rsidRPr="009F1C91">
        <w:rPr>
          <w:rFonts w:cs="Arial"/>
          <w:color w:val="000000"/>
          <w:spacing w:val="-1"/>
        </w:rPr>
        <w:t xml:space="preserve">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другие, меры, обеспечивающие участие в публичных слушаниях жителей муниципального образования, опубликовани</w:t>
      </w:r>
      <w:r w:rsidR="0008488A" w:rsidRPr="009F1C91">
        <w:rPr>
          <w:rFonts w:cs="Arial"/>
          <w:color w:val="000000"/>
          <w:spacing w:val="-1"/>
        </w:rPr>
        <w:t>е (обнародовани</w:t>
      </w:r>
      <w:r w:rsidRPr="009F1C91">
        <w:rPr>
          <w:rFonts w:cs="Arial"/>
          <w:color w:val="000000"/>
          <w:spacing w:val="-1"/>
        </w:rPr>
        <w:t>е</w:t>
      </w:r>
      <w:r w:rsidR="0008488A" w:rsidRPr="009F1C91">
        <w:rPr>
          <w:rFonts w:cs="Arial"/>
          <w:color w:val="000000"/>
          <w:spacing w:val="-1"/>
        </w:rPr>
        <w:t>) результатов публичных слушаний, включая мотивированное обоснование принятых решений.»;</w:t>
      </w:r>
      <w:proofErr w:type="gramEnd"/>
    </w:p>
    <w:p w:rsidR="0065516B" w:rsidRDefault="0065516B" w:rsidP="00AF5D8D">
      <w:pPr>
        <w:ind w:firstLine="709"/>
        <w:rPr>
          <w:rFonts w:cs="Arial"/>
          <w:color w:val="000000"/>
          <w:spacing w:val="-1"/>
        </w:rPr>
      </w:pPr>
    </w:p>
    <w:p w:rsidR="00F5418E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1.5</w:t>
      </w:r>
      <w:r w:rsidR="00F5418E" w:rsidRPr="009F1C91">
        <w:rPr>
          <w:rFonts w:cs="Arial"/>
          <w:color w:val="000000"/>
          <w:spacing w:val="-1"/>
        </w:rPr>
        <w:t>.4. дополнить частью 8 следующего содержания:</w:t>
      </w:r>
    </w:p>
    <w:p w:rsidR="00F5418E" w:rsidRPr="009F1C91" w:rsidRDefault="00F5418E" w:rsidP="006715BE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«8. </w:t>
      </w:r>
      <w:proofErr w:type="gramStart"/>
      <w:r w:rsidRPr="009F1C91">
        <w:rPr>
          <w:rFonts w:cs="Arial"/>
          <w:color w:val="000000"/>
          <w:spacing w:val="-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</w:t>
      </w:r>
      <w:r w:rsidR="00E321FC" w:rsidRPr="009F1C91">
        <w:rPr>
          <w:rFonts w:cs="Arial"/>
          <w:color w:val="000000"/>
          <w:spacing w:val="-1"/>
        </w:rPr>
        <w:t>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321FC" w:rsidRPr="009F1C91">
        <w:rPr>
          <w:rFonts w:cs="Arial"/>
          <w:color w:val="000000"/>
          <w:spacing w:val="-1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</w:t>
      </w:r>
      <w:r w:rsidR="0008488A" w:rsidRPr="009F1C91">
        <w:rPr>
          <w:rFonts w:cs="Arial"/>
          <w:color w:val="000000"/>
          <w:spacing w:val="-1"/>
        </w:rPr>
        <w:t xml:space="preserve">ятся </w:t>
      </w:r>
      <w:r w:rsidR="00E321FC" w:rsidRPr="009F1C91">
        <w:rPr>
          <w:rFonts w:cs="Arial"/>
          <w:color w:val="000000"/>
          <w:spacing w:val="-1"/>
        </w:rPr>
        <w:t xml:space="preserve">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</w:t>
      </w:r>
      <w:r w:rsidR="009F1C91">
        <w:rPr>
          <w:rFonts w:cs="Arial"/>
          <w:color w:val="000000"/>
          <w:spacing w:val="-1"/>
        </w:rPr>
        <w:t xml:space="preserve"> градостроительной деятельности</w:t>
      </w:r>
      <w:r w:rsidR="00E321FC" w:rsidRPr="009F1C91">
        <w:rPr>
          <w:rFonts w:cs="Arial"/>
          <w:color w:val="000000"/>
          <w:spacing w:val="-1"/>
        </w:rPr>
        <w:t>»;</w:t>
      </w:r>
    </w:p>
    <w:p w:rsidR="0008488A" w:rsidRDefault="0008488A" w:rsidP="006715BE">
      <w:pPr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          1.5.5. части 4,5,6 исключить;</w:t>
      </w:r>
    </w:p>
    <w:p w:rsidR="00E27FB4" w:rsidRPr="009F1C91" w:rsidRDefault="00E27FB4" w:rsidP="006715BE">
      <w:pPr>
        <w:ind w:firstLine="0"/>
        <w:rPr>
          <w:rFonts w:cs="Arial"/>
          <w:color w:val="000000"/>
          <w:spacing w:val="-1"/>
        </w:rPr>
      </w:pPr>
    </w:p>
    <w:p w:rsidR="009B557A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9B557A" w:rsidRPr="009F1C91">
        <w:rPr>
          <w:rFonts w:cs="Arial"/>
          <w:color w:val="000000"/>
          <w:spacing w:val="-1"/>
        </w:rPr>
        <w:t xml:space="preserve">. </w:t>
      </w:r>
      <w:r w:rsidR="009B557A" w:rsidRPr="009F1C91">
        <w:rPr>
          <w:rFonts w:cs="Arial"/>
          <w:b/>
          <w:color w:val="000000"/>
          <w:spacing w:val="-1"/>
        </w:rPr>
        <w:t>Статья 24. Полномочия Думы городского поселения</w:t>
      </w:r>
    </w:p>
    <w:p w:rsidR="009B557A" w:rsidRPr="009F1C91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9B557A" w:rsidRPr="009F1C91">
        <w:rPr>
          <w:rFonts w:cs="Arial"/>
          <w:color w:val="000000"/>
          <w:spacing w:val="-1"/>
        </w:rPr>
        <w:t>.1</w:t>
      </w:r>
      <w:r w:rsidRPr="009F1C91">
        <w:rPr>
          <w:rFonts w:cs="Arial"/>
          <w:color w:val="000000"/>
          <w:spacing w:val="-1"/>
        </w:rPr>
        <w:t>.</w:t>
      </w:r>
      <w:r w:rsidR="009B557A" w:rsidRPr="009F1C91">
        <w:rPr>
          <w:rFonts w:cs="Arial"/>
          <w:color w:val="000000"/>
          <w:spacing w:val="-1"/>
        </w:rPr>
        <w:t xml:space="preserve"> часть 1 дополнить пунктом 11 следующего содержания:</w:t>
      </w:r>
    </w:p>
    <w:p w:rsidR="009B557A" w:rsidRPr="009F1C91" w:rsidRDefault="007871B5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</w:t>
      </w:r>
      <w:r w:rsidR="009B557A" w:rsidRPr="009F1C91">
        <w:rPr>
          <w:rFonts w:cs="Arial"/>
          <w:color w:val="000000"/>
          <w:spacing w:val="-1"/>
        </w:rPr>
        <w:t>11) утверждение правил благоустройства территории муниципального образования</w:t>
      </w:r>
      <w:r w:rsidRPr="009F1C91">
        <w:rPr>
          <w:rFonts w:cs="Arial"/>
          <w:color w:val="000000"/>
          <w:spacing w:val="-1"/>
        </w:rPr>
        <w:t>»;</w:t>
      </w:r>
    </w:p>
    <w:p w:rsidR="007871B5" w:rsidRDefault="006715BE" w:rsidP="00AF5D8D">
      <w:pPr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1.6</w:t>
      </w:r>
      <w:r w:rsidR="007871B5" w:rsidRPr="009F1C91">
        <w:rPr>
          <w:rFonts w:cs="Arial"/>
          <w:color w:val="000000"/>
          <w:spacing w:val="-1"/>
        </w:rPr>
        <w:t>.2</w:t>
      </w:r>
      <w:r w:rsidRPr="009F1C91">
        <w:rPr>
          <w:rFonts w:cs="Arial"/>
          <w:color w:val="000000"/>
          <w:spacing w:val="-1"/>
        </w:rPr>
        <w:t>.</w:t>
      </w:r>
      <w:r w:rsidR="007871B5" w:rsidRPr="009F1C91">
        <w:rPr>
          <w:rFonts w:cs="Arial"/>
          <w:color w:val="000000"/>
          <w:spacing w:val="-1"/>
        </w:rPr>
        <w:t xml:space="preserve"> пункт 2 части 2.5 исключить;</w:t>
      </w:r>
    </w:p>
    <w:p w:rsidR="0065516B" w:rsidRDefault="0065516B" w:rsidP="00AF5D8D">
      <w:pPr>
        <w:ind w:firstLine="709"/>
        <w:rPr>
          <w:rFonts w:cs="Arial"/>
          <w:color w:val="000000"/>
          <w:spacing w:val="-1"/>
        </w:rPr>
      </w:pPr>
    </w:p>
    <w:p w:rsidR="0065516B" w:rsidRPr="009F1C91" w:rsidRDefault="0065516B" w:rsidP="0065516B">
      <w:pPr>
        <w:autoSpaceDE w:val="0"/>
        <w:autoSpaceDN w:val="0"/>
        <w:adjustRightInd w:val="0"/>
        <w:ind w:firstLine="709"/>
        <w:rPr>
          <w:rFonts w:cs="Arial"/>
          <w:b/>
          <w:color w:val="000000"/>
          <w:spacing w:val="-1"/>
        </w:rPr>
      </w:pPr>
      <w:r>
        <w:rPr>
          <w:rFonts w:cs="Arial"/>
          <w:color w:val="000000"/>
          <w:spacing w:val="-1"/>
        </w:rPr>
        <w:t>1.7</w:t>
      </w:r>
      <w:r w:rsidRPr="009F1C91">
        <w:rPr>
          <w:rFonts w:cs="Arial"/>
          <w:color w:val="000000"/>
          <w:spacing w:val="-1"/>
        </w:rPr>
        <w:t>.</w:t>
      </w:r>
      <w:r w:rsidR="00AF0CC4">
        <w:rPr>
          <w:rFonts w:cs="Arial"/>
          <w:color w:val="000000"/>
          <w:spacing w:val="-1"/>
        </w:rPr>
        <w:t xml:space="preserve"> </w:t>
      </w:r>
      <w:r w:rsidRPr="009F1C91">
        <w:rPr>
          <w:rFonts w:cs="Arial"/>
          <w:b/>
          <w:color w:val="000000"/>
          <w:spacing w:val="-1"/>
        </w:rPr>
        <w:t xml:space="preserve">Статья 31. Срок полномочий депутата Думы Поселения и основания прекращения депутатской деятельности 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1.7</w:t>
      </w:r>
      <w:r w:rsidRPr="009F1C91">
        <w:rPr>
          <w:rFonts w:cs="Arial"/>
          <w:color w:val="000000"/>
          <w:spacing w:val="-1"/>
        </w:rPr>
        <w:t>.1  в абзаце 2 части 3 слова «Собрание депутатов» заменить словами «Думы»;</w:t>
      </w:r>
    </w:p>
    <w:p w:rsidR="00E27FB4" w:rsidRPr="009F1C91" w:rsidRDefault="00E27FB4" w:rsidP="00AF5D8D">
      <w:pPr>
        <w:ind w:firstLine="709"/>
        <w:rPr>
          <w:rFonts w:cs="Arial"/>
          <w:color w:val="000000"/>
          <w:spacing w:val="-1"/>
        </w:rPr>
      </w:pPr>
    </w:p>
    <w:p w:rsidR="002915FD" w:rsidRPr="009F1C91" w:rsidRDefault="0065516B" w:rsidP="002915F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1.8</w:t>
      </w:r>
      <w:r w:rsidR="002915FD" w:rsidRPr="009F1C91">
        <w:rPr>
          <w:rFonts w:cs="Arial"/>
          <w:b/>
          <w:sz w:val="24"/>
          <w:szCs w:val="24"/>
        </w:rPr>
        <w:t xml:space="preserve">. </w:t>
      </w:r>
      <w:r w:rsidR="009B557A" w:rsidRPr="009F1C91">
        <w:rPr>
          <w:rFonts w:cs="Arial"/>
          <w:b/>
          <w:sz w:val="24"/>
          <w:szCs w:val="24"/>
        </w:rPr>
        <w:t>Статья 3</w:t>
      </w:r>
      <w:r w:rsidR="00E321FC" w:rsidRPr="009F1C91">
        <w:rPr>
          <w:rFonts w:cs="Arial"/>
          <w:b/>
          <w:sz w:val="24"/>
          <w:szCs w:val="24"/>
        </w:rPr>
        <w:t>6. Досрочное прекращение полномочий Главы Поселения</w:t>
      </w:r>
    </w:p>
    <w:p w:rsidR="00E321FC" w:rsidRPr="009F1C91" w:rsidRDefault="0065516B" w:rsidP="002915FD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</w:t>
      </w:r>
      <w:r w:rsidR="00E321FC" w:rsidRPr="009F1C91">
        <w:rPr>
          <w:rFonts w:cs="Arial"/>
          <w:sz w:val="24"/>
          <w:szCs w:val="24"/>
        </w:rPr>
        <w:t>.1 часть 3.1  изложить в следующей редакции:</w:t>
      </w:r>
    </w:p>
    <w:p w:rsidR="0065516B" w:rsidRDefault="00E321FC" w:rsidP="0065516B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9F1C91">
        <w:rPr>
          <w:rFonts w:cs="Arial"/>
        </w:rPr>
        <w:t>«В случае если глава муниципального образования, полномочия которого прекращены досрочно на основа</w:t>
      </w:r>
      <w:r w:rsidR="0065516B">
        <w:rPr>
          <w:rFonts w:cs="Arial"/>
        </w:rPr>
        <w:t>нии правового акта Губернатора И</w:t>
      </w:r>
      <w:r w:rsidRPr="009F1C91">
        <w:rPr>
          <w:rFonts w:cs="Arial"/>
        </w:rPr>
        <w:t>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</w:t>
      </w:r>
      <w:r w:rsidR="0050044A" w:rsidRPr="009F1C91">
        <w:rPr>
          <w:rFonts w:cs="Arial"/>
        </w:rPr>
        <w:t xml:space="preserve"> главы муниципального образования, избираемого на муниципальных выборах, не могут быть назначены до вступлен</w:t>
      </w:r>
      <w:r w:rsidR="0065516B">
        <w:rPr>
          <w:rFonts w:cs="Arial"/>
        </w:rPr>
        <w:t>ия</w:t>
      </w:r>
      <w:proofErr w:type="gramEnd"/>
      <w:r w:rsidR="0065516B">
        <w:rPr>
          <w:rFonts w:cs="Arial"/>
        </w:rPr>
        <w:t xml:space="preserve"> решения суда в законную силу</w:t>
      </w:r>
      <w:r w:rsidR="0050044A" w:rsidRPr="009F1C91">
        <w:rPr>
          <w:rFonts w:cs="Arial"/>
        </w:rPr>
        <w:t>»;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65516B"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1"/>
        </w:rPr>
        <w:t>1.8.2</w:t>
      </w:r>
      <w:r w:rsidRPr="009F1C91">
        <w:rPr>
          <w:rFonts w:cs="Arial"/>
          <w:color w:val="000000"/>
          <w:spacing w:val="-1"/>
        </w:rPr>
        <w:t xml:space="preserve">  часть 4 исключить;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 1.8.3 дополнить пунктом 7 следующего содержания</w:t>
      </w:r>
    </w:p>
    <w:p w:rsidR="0065516B" w:rsidRDefault="0065516B" w:rsidP="0065516B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t xml:space="preserve">«7. </w:t>
      </w:r>
      <w:r>
        <w:rPr>
          <w:color w:val="000000"/>
        </w:rPr>
        <w:t xml:space="preserve">В случае  временного отсутствия главы муниципального образования (командировка, отпуск, болезнь) </w:t>
      </w:r>
      <w:r>
        <w:t>полномочия Главы Поселения исполняет муниципальный служащий, назначаемый муниципальным правовым актом.</w:t>
      </w:r>
    </w:p>
    <w:p w:rsidR="00E27FB4" w:rsidRPr="009F1C91" w:rsidRDefault="00E27FB4" w:rsidP="0050044A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50044A" w:rsidRPr="009F1C91" w:rsidRDefault="0065516B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1.9.</w:t>
      </w:r>
      <w:r w:rsidR="0050044A" w:rsidRPr="009F1C91">
        <w:rPr>
          <w:rFonts w:cs="Arial"/>
          <w:color w:val="000000"/>
          <w:spacing w:val="-1"/>
        </w:rPr>
        <w:t xml:space="preserve"> </w:t>
      </w:r>
      <w:r w:rsidR="0050044A" w:rsidRPr="009F1C91">
        <w:rPr>
          <w:rFonts w:cs="Arial"/>
          <w:b/>
          <w:color w:val="000000"/>
          <w:spacing w:val="-1"/>
        </w:rPr>
        <w:t>Статья 37. Администрация Поселения</w:t>
      </w:r>
    </w:p>
    <w:p w:rsidR="0050044A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1.9</w:t>
      </w:r>
      <w:r w:rsidR="0050044A" w:rsidRPr="009F1C91">
        <w:rPr>
          <w:rFonts w:cs="Arial"/>
          <w:color w:val="000000"/>
          <w:spacing w:val="-1"/>
        </w:rPr>
        <w:t>.1 пункт 5 части 7 изложить в следующей редакции:</w:t>
      </w:r>
    </w:p>
    <w:p w:rsidR="0050044A" w:rsidRDefault="0050044A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«разработка  стратегии социально-экономического развития муниципального образования»</w:t>
      </w:r>
      <w:r w:rsidR="005F4E63" w:rsidRPr="009F1C91">
        <w:rPr>
          <w:rFonts w:cs="Arial"/>
          <w:color w:val="000000"/>
          <w:spacing w:val="-1"/>
        </w:rPr>
        <w:t xml:space="preserve"> </w:t>
      </w:r>
    </w:p>
    <w:p w:rsidR="003034C4" w:rsidRPr="009F1C91" w:rsidRDefault="003034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6715BE" w:rsidRPr="009F1C91">
        <w:rPr>
          <w:rFonts w:cs="Arial"/>
          <w:color w:val="000000"/>
          <w:spacing w:val="-1"/>
        </w:rPr>
        <w:t>.</w:t>
      </w:r>
      <w:r w:rsidR="00154CC2" w:rsidRPr="009F1C91">
        <w:rPr>
          <w:rFonts w:cs="Arial"/>
          <w:color w:val="000000"/>
          <w:spacing w:val="-1"/>
        </w:rPr>
        <w:t xml:space="preserve"> </w:t>
      </w:r>
      <w:r w:rsidR="005F4E63" w:rsidRPr="009F1C91">
        <w:rPr>
          <w:rFonts w:cs="Arial"/>
          <w:b/>
          <w:color w:val="000000"/>
          <w:spacing w:val="-1"/>
        </w:rPr>
        <w:t>Статья 42. Внесение изменений и дополнений в Устав</w:t>
      </w:r>
    </w:p>
    <w:p w:rsidR="00154CC2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154CC2" w:rsidRPr="009F1C91">
        <w:rPr>
          <w:rFonts w:cs="Arial"/>
          <w:color w:val="000000"/>
          <w:spacing w:val="-1"/>
        </w:rPr>
        <w:t>.1 абзац 3</w:t>
      </w:r>
      <w:r w:rsidR="005F4E63" w:rsidRPr="009F1C91">
        <w:rPr>
          <w:rFonts w:cs="Arial"/>
          <w:color w:val="000000"/>
          <w:spacing w:val="-1"/>
        </w:rPr>
        <w:t xml:space="preserve"> части 1</w:t>
      </w:r>
      <w:r w:rsidR="00154CC2" w:rsidRPr="009F1C91">
        <w:rPr>
          <w:rFonts w:cs="Arial"/>
          <w:color w:val="000000"/>
          <w:spacing w:val="-1"/>
        </w:rPr>
        <w:t xml:space="preserve"> исключить;</w:t>
      </w:r>
    </w:p>
    <w:p w:rsidR="005F4E63" w:rsidRPr="009F1C91" w:rsidRDefault="00AF0CC4" w:rsidP="00154CC2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1.10</w:t>
      </w:r>
      <w:r w:rsidR="005F4E63" w:rsidRPr="009F1C91">
        <w:rPr>
          <w:rFonts w:cs="Arial"/>
          <w:color w:val="000000"/>
          <w:spacing w:val="-1"/>
        </w:rPr>
        <w:t xml:space="preserve">.2 </w:t>
      </w:r>
      <w:r w:rsidR="00154CC2" w:rsidRPr="009F1C91">
        <w:rPr>
          <w:rFonts w:cs="Arial"/>
          <w:color w:val="000000"/>
          <w:spacing w:val="-1"/>
        </w:rPr>
        <w:t>статью дополнить частью 5 следующего содержания:</w:t>
      </w:r>
    </w:p>
    <w:p w:rsidR="005F4E63" w:rsidRPr="009F1C91" w:rsidRDefault="00154CC2" w:rsidP="00EA252C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154CC2" w:rsidRPr="009F1C91" w:rsidRDefault="000E3AF3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1)</w:t>
      </w:r>
      <w:r w:rsidR="006715BE" w:rsidRPr="009F1C91">
        <w:rPr>
          <w:rFonts w:cs="Arial"/>
          <w:color w:val="000000"/>
          <w:spacing w:val="-1"/>
        </w:rPr>
        <w:t xml:space="preserve"> </w:t>
      </w:r>
      <w:r w:rsidR="00154CC2" w:rsidRPr="009F1C91">
        <w:rPr>
          <w:rFonts w:cs="Arial"/>
          <w:color w:val="000000"/>
          <w:spacing w:val="-1"/>
        </w:rPr>
        <w:t>решением Думы муниципального образования, подписанным его председателем и главой муниципального образования;</w:t>
      </w:r>
    </w:p>
    <w:p w:rsidR="00154CC2" w:rsidRDefault="000E3AF3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2)</w:t>
      </w:r>
      <w:r w:rsidR="006715BE" w:rsidRPr="009F1C91">
        <w:rPr>
          <w:rFonts w:cs="Arial"/>
          <w:color w:val="000000"/>
          <w:spacing w:val="-1"/>
        </w:rPr>
        <w:t xml:space="preserve"> </w:t>
      </w:r>
      <w:r w:rsidR="00154CC2" w:rsidRPr="009F1C91">
        <w:rPr>
          <w:rFonts w:cs="Arial"/>
          <w:color w:val="000000"/>
          <w:spacing w:val="-1"/>
        </w:rPr>
        <w:t>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</w:t>
      </w:r>
      <w:r w:rsidRPr="009F1C91">
        <w:rPr>
          <w:rFonts w:cs="Arial"/>
          <w:color w:val="000000"/>
          <w:spacing w:val="-1"/>
        </w:rPr>
        <w:t xml:space="preserve">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</w:t>
      </w:r>
      <w:r w:rsidR="009F1C91">
        <w:rPr>
          <w:rFonts w:cs="Arial"/>
          <w:color w:val="000000"/>
          <w:spacing w:val="-1"/>
        </w:rPr>
        <w:t>ого образования, не допускается</w:t>
      </w:r>
      <w:r w:rsidRPr="009F1C91">
        <w:rPr>
          <w:rFonts w:cs="Arial"/>
          <w:color w:val="000000"/>
          <w:spacing w:val="-1"/>
        </w:rPr>
        <w:t>»;</w:t>
      </w:r>
    </w:p>
    <w:p w:rsidR="00E27FB4" w:rsidRPr="009F1C91" w:rsidRDefault="00E27FB4" w:rsidP="000E3AF3">
      <w:pPr>
        <w:autoSpaceDE w:val="0"/>
        <w:autoSpaceDN w:val="0"/>
        <w:adjustRightInd w:val="0"/>
        <w:rPr>
          <w:rFonts w:cs="Arial"/>
          <w:color w:val="000000"/>
          <w:spacing w:val="-1"/>
        </w:rPr>
      </w:pP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1.11</w:t>
      </w:r>
      <w:r w:rsidR="006715BE" w:rsidRPr="009F1C91">
        <w:rPr>
          <w:rFonts w:cs="Arial"/>
          <w:color w:val="000000"/>
          <w:spacing w:val="-1"/>
        </w:rPr>
        <w:t>.</w:t>
      </w:r>
      <w:r w:rsidR="000E3AF3" w:rsidRPr="009F1C91">
        <w:rPr>
          <w:rFonts w:cs="Arial"/>
          <w:color w:val="000000"/>
          <w:spacing w:val="-1"/>
        </w:rPr>
        <w:t xml:space="preserve"> </w:t>
      </w:r>
      <w:r w:rsidR="000E3AF3" w:rsidRPr="009F1C91">
        <w:rPr>
          <w:rFonts w:cs="Arial"/>
          <w:b/>
          <w:color w:val="000000"/>
          <w:spacing w:val="-1"/>
        </w:rPr>
        <w:t>Статья 47</w:t>
      </w:r>
      <w:r w:rsidR="005F4E63" w:rsidRPr="009F1C91">
        <w:rPr>
          <w:rFonts w:cs="Arial"/>
          <w:b/>
          <w:color w:val="000000"/>
          <w:spacing w:val="-1"/>
        </w:rPr>
        <w:t xml:space="preserve">. </w:t>
      </w:r>
      <w:r w:rsidR="000E3AF3" w:rsidRPr="009F1C91">
        <w:rPr>
          <w:rFonts w:cs="Arial"/>
          <w:b/>
          <w:color w:val="000000"/>
          <w:spacing w:val="-1"/>
        </w:rPr>
        <w:t xml:space="preserve">Опубликование (обнародование) </w:t>
      </w:r>
      <w:proofErr w:type="gramStart"/>
      <w:r w:rsidR="005F4E63" w:rsidRPr="009F1C91">
        <w:rPr>
          <w:rFonts w:cs="Arial"/>
          <w:b/>
          <w:color w:val="000000"/>
          <w:spacing w:val="-1"/>
        </w:rPr>
        <w:t>Муниципаль</w:t>
      </w:r>
      <w:r w:rsidR="004E4174" w:rsidRPr="009F1C91">
        <w:rPr>
          <w:rFonts w:cs="Arial"/>
          <w:b/>
          <w:color w:val="000000"/>
          <w:spacing w:val="-1"/>
        </w:rPr>
        <w:t>ные</w:t>
      </w:r>
      <w:proofErr w:type="gramEnd"/>
      <w:r w:rsidR="004E4174" w:rsidRPr="009F1C91">
        <w:rPr>
          <w:rFonts w:cs="Arial"/>
          <w:b/>
          <w:color w:val="000000"/>
          <w:spacing w:val="-1"/>
        </w:rPr>
        <w:t xml:space="preserve"> правовые актов</w:t>
      </w:r>
    </w:p>
    <w:p w:rsidR="004E4174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1.11</w:t>
      </w:r>
      <w:r w:rsidR="004E4174" w:rsidRPr="009F1C91">
        <w:rPr>
          <w:rFonts w:cs="Arial"/>
          <w:color w:val="000000"/>
          <w:spacing w:val="-1"/>
        </w:rPr>
        <w:t>.1 в части 1 после слов «муниципального акта» дополнить словами «или соглашения, заключенного между о</w:t>
      </w:r>
      <w:r w:rsidR="009F1C91">
        <w:rPr>
          <w:rFonts w:cs="Arial"/>
          <w:color w:val="000000"/>
          <w:spacing w:val="-1"/>
        </w:rPr>
        <w:t>рганами местного самоуправления</w:t>
      </w:r>
      <w:r w:rsidR="004E4174" w:rsidRPr="009F1C91">
        <w:rPr>
          <w:rFonts w:cs="Arial"/>
          <w:color w:val="000000"/>
          <w:spacing w:val="-1"/>
        </w:rPr>
        <w:t>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.2 наименование статьи дополнить словами «соглашения, заключенного между органами местного самоуправления»;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.3 первое предложение части 2 после слов «муниципальный правовой акт» дополнить словами «или соглашение, заключенное между о</w:t>
      </w:r>
      <w:r w:rsidR="00E27FB4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», после слов «такой акт» дополнить словами «или соглашение, заключенное между органами местного самоуправления</w:t>
      </w:r>
      <w:proofErr w:type="gramStart"/>
      <w:r w:rsidR="00225E20" w:rsidRPr="00225E20">
        <w:rPr>
          <w:rFonts w:cs="Arial"/>
        </w:rPr>
        <w:t>,»</w:t>
      </w:r>
      <w:proofErr w:type="gramEnd"/>
      <w:r w:rsidR="00225E20" w:rsidRPr="00225E20">
        <w:rPr>
          <w:rFonts w:cs="Arial"/>
        </w:rPr>
        <w:t>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 xml:space="preserve">.4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 w:rsidR="00225E20" w:rsidRPr="00225E20">
        <w:rPr>
          <w:rFonts w:cs="Arial"/>
        </w:rPr>
        <w:t>заключенное</w:t>
      </w:r>
      <w:proofErr w:type="gramEnd"/>
      <w:r w:rsidR="00225E20" w:rsidRPr="00225E20">
        <w:rPr>
          <w:rFonts w:cs="Arial"/>
        </w:rPr>
        <w:t xml:space="preserve"> между органами местного самоуправления,»;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.5 часть 3 после слов «муниципального правового акта» дополнить словами «или соглашения, заключенного между о</w:t>
      </w:r>
      <w:r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»;</w:t>
      </w:r>
    </w:p>
    <w:p w:rsidR="00225E20" w:rsidRPr="00225E20" w:rsidRDefault="00AF0CC4" w:rsidP="00225E2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.6 часть 4 после слов «муниципальных правовых актов» дополнить словами «или соглашений, заключенных между о</w:t>
      </w:r>
      <w:r w:rsidR="009F1C91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»,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225E20" w:rsidRPr="00225E20">
        <w:rPr>
          <w:rFonts w:cs="Arial"/>
        </w:rPr>
        <w:t>,»</w:t>
      </w:r>
      <w:proofErr w:type="gramEnd"/>
      <w:r w:rsidR="00225E20" w:rsidRPr="00225E20">
        <w:rPr>
          <w:rFonts w:cs="Arial"/>
        </w:rPr>
        <w:t>;</w:t>
      </w:r>
    </w:p>
    <w:p w:rsidR="00225E20" w:rsidRDefault="00AF0CC4" w:rsidP="00225E20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</w:rPr>
        <w:t>1.11</w:t>
      </w:r>
      <w:r w:rsidR="00225E20" w:rsidRPr="00225E20">
        <w:rPr>
          <w:rFonts w:cs="Arial"/>
        </w:rPr>
        <w:t>.7 часть 5 после слов «муниципальных правовых актов» дополнить словами «или соглашения, заключенного между о</w:t>
      </w:r>
      <w:r w:rsidR="00E27FB4">
        <w:rPr>
          <w:rFonts w:cs="Arial"/>
        </w:rPr>
        <w:t>рганами местного самоуправления</w:t>
      </w:r>
      <w:r w:rsidR="00225E20" w:rsidRPr="00225E20">
        <w:rPr>
          <w:rFonts w:cs="Arial"/>
        </w:rPr>
        <w:t>»</w:t>
      </w:r>
      <w:r w:rsidR="00225E20" w:rsidRPr="00225E20">
        <w:rPr>
          <w:rFonts w:cs="Arial"/>
          <w:color w:val="000000"/>
          <w:spacing w:val="-1"/>
        </w:rPr>
        <w:t>.</w:t>
      </w:r>
    </w:p>
    <w:p w:rsidR="00E27FB4" w:rsidRPr="00225E20" w:rsidRDefault="00E27FB4" w:rsidP="00225E20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</w:p>
    <w:p w:rsidR="005609A2" w:rsidRPr="009F1C91" w:rsidRDefault="00AF0CC4" w:rsidP="005609A2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1.12</w:t>
      </w:r>
      <w:r w:rsidR="005609A2" w:rsidRPr="009F1C91">
        <w:rPr>
          <w:rFonts w:cs="Arial"/>
          <w:color w:val="000000"/>
          <w:spacing w:val="-1"/>
          <w:sz w:val="24"/>
          <w:szCs w:val="24"/>
        </w:rPr>
        <w:t>.</w:t>
      </w:r>
      <w:r w:rsidR="005609A2" w:rsidRPr="009F1C91">
        <w:rPr>
          <w:rFonts w:cs="Arial"/>
          <w:b/>
          <w:sz w:val="24"/>
          <w:szCs w:val="24"/>
        </w:rPr>
        <w:t xml:space="preserve"> Статья 49. Должности муниципальной службы</w:t>
      </w:r>
    </w:p>
    <w:p w:rsidR="005609A2" w:rsidRPr="009F1C91" w:rsidRDefault="00AF0CC4" w:rsidP="005609A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1.12</w:t>
      </w:r>
      <w:r w:rsidR="00677912" w:rsidRPr="009F1C91">
        <w:rPr>
          <w:rFonts w:cs="Arial"/>
          <w:sz w:val="24"/>
          <w:szCs w:val="24"/>
        </w:rPr>
        <w:t>.1. статью дополнить частью</w:t>
      </w:r>
      <w:r w:rsidR="006715BE" w:rsidRPr="009F1C91">
        <w:rPr>
          <w:rFonts w:cs="Arial"/>
          <w:sz w:val="24"/>
          <w:szCs w:val="24"/>
        </w:rPr>
        <w:t xml:space="preserve"> </w:t>
      </w:r>
      <w:r w:rsidR="00677912" w:rsidRPr="009F1C91">
        <w:rPr>
          <w:rFonts w:cs="Arial"/>
          <w:sz w:val="24"/>
          <w:szCs w:val="24"/>
        </w:rPr>
        <w:t>5 следующего содержания</w:t>
      </w:r>
      <w:r w:rsidR="005609A2" w:rsidRPr="009F1C91">
        <w:rPr>
          <w:rFonts w:cs="Arial"/>
          <w:sz w:val="24"/>
          <w:szCs w:val="24"/>
        </w:rPr>
        <w:t>:</w:t>
      </w:r>
    </w:p>
    <w:p w:rsidR="005609A2" w:rsidRDefault="006715BE" w:rsidP="00EA252C">
      <w:pPr>
        <w:ind w:firstLine="0"/>
        <w:rPr>
          <w:rFonts w:cs="Arial"/>
          <w:color w:val="333333"/>
          <w:shd w:val="clear" w:color="auto" w:fill="FFFFFF"/>
        </w:rPr>
      </w:pPr>
      <w:r w:rsidRPr="009F1C91">
        <w:rPr>
          <w:rFonts w:cs="Arial"/>
          <w:color w:val="333333"/>
          <w:shd w:val="clear" w:color="auto" w:fill="FFFFFF"/>
        </w:rPr>
        <w:t xml:space="preserve">«пункт </w:t>
      </w:r>
      <w:r w:rsidR="005609A2" w:rsidRPr="009F1C91">
        <w:rPr>
          <w:rFonts w:cs="Arial"/>
          <w:color w:val="333333"/>
          <w:shd w:val="clear" w:color="auto" w:fill="FFFFFF"/>
        </w:rPr>
        <w:t>5.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="005609A2" w:rsidRPr="009F1C91">
        <w:rPr>
          <w:rFonts w:cs="Arial"/>
          <w:color w:val="333333"/>
          <w:shd w:val="clear" w:color="auto" w:fill="FFFFFF"/>
        </w:rPr>
        <w:t>.";</w:t>
      </w:r>
      <w:proofErr w:type="gramEnd"/>
    </w:p>
    <w:p w:rsidR="00E27FB4" w:rsidRPr="009F1C91" w:rsidRDefault="00E27FB4" w:rsidP="00EA252C">
      <w:pPr>
        <w:ind w:firstLine="0"/>
        <w:rPr>
          <w:rFonts w:cs="Arial"/>
          <w:color w:val="333333"/>
          <w:shd w:val="clear" w:color="auto" w:fill="FFFFFF"/>
        </w:rPr>
      </w:pPr>
    </w:p>
    <w:p w:rsidR="005F4E63" w:rsidRPr="009F1C91" w:rsidRDefault="00AF0CC4" w:rsidP="004E4174">
      <w:pPr>
        <w:pStyle w:val="ConsNormal"/>
        <w:ind w:firstLine="709"/>
        <w:jc w:val="both"/>
        <w:rPr>
          <w:rFonts w:cs="Arial"/>
          <w:b/>
          <w:snapToGrid/>
          <w:color w:val="000000"/>
          <w:spacing w:val="-1"/>
          <w:sz w:val="24"/>
          <w:szCs w:val="24"/>
        </w:rPr>
      </w:pPr>
      <w:r>
        <w:rPr>
          <w:rFonts w:cs="Arial"/>
          <w:snapToGrid/>
          <w:color w:val="000000"/>
          <w:spacing w:val="-1"/>
          <w:sz w:val="24"/>
          <w:szCs w:val="24"/>
        </w:rPr>
        <w:t>1.13</w:t>
      </w:r>
      <w:r w:rsidR="006715BE" w:rsidRPr="009F1C91">
        <w:rPr>
          <w:rFonts w:cs="Arial"/>
          <w:snapToGrid/>
          <w:color w:val="000000"/>
          <w:spacing w:val="-1"/>
          <w:sz w:val="24"/>
          <w:szCs w:val="24"/>
        </w:rPr>
        <w:t>.</w:t>
      </w:r>
      <w:r w:rsidR="004E4174" w:rsidRPr="009F1C91">
        <w:rPr>
          <w:rFonts w:cs="Arial"/>
          <w:snapToGrid/>
          <w:color w:val="000000"/>
          <w:spacing w:val="-1"/>
          <w:sz w:val="24"/>
          <w:szCs w:val="24"/>
        </w:rPr>
        <w:t xml:space="preserve"> </w:t>
      </w:r>
      <w:r w:rsidR="004E4174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Статья 63</w:t>
      </w:r>
      <w:r w:rsidR="005F4E63" w:rsidRPr="009F1C91">
        <w:rPr>
          <w:rFonts w:cs="Arial"/>
          <w:b/>
          <w:snapToGrid/>
          <w:color w:val="000000"/>
          <w:spacing w:val="-1"/>
          <w:sz w:val="24"/>
          <w:szCs w:val="24"/>
        </w:rPr>
        <w:t xml:space="preserve">. </w:t>
      </w:r>
      <w:r w:rsidR="004E4174" w:rsidRPr="009F1C91">
        <w:rPr>
          <w:rFonts w:cs="Arial"/>
          <w:b/>
          <w:snapToGrid/>
          <w:color w:val="000000"/>
          <w:spacing w:val="-1"/>
          <w:sz w:val="24"/>
          <w:szCs w:val="24"/>
        </w:rPr>
        <w:t>Средства самообложения граждан</w:t>
      </w:r>
    </w:p>
    <w:p w:rsidR="005F4E63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1.13</w:t>
      </w:r>
      <w:r w:rsidR="004E4174" w:rsidRPr="009F1C91">
        <w:rPr>
          <w:rFonts w:cs="Arial"/>
          <w:color w:val="000000"/>
          <w:spacing w:val="-1"/>
        </w:rPr>
        <w:t>.1 в части 1 после слов «жи</w:t>
      </w:r>
      <w:r w:rsidR="00E327AE" w:rsidRPr="009F1C91">
        <w:rPr>
          <w:rFonts w:cs="Arial"/>
          <w:color w:val="000000"/>
          <w:spacing w:val="-1"/>
        </w:rPr>
        <w:t>телей Поселения</w:t>
      </w:r>
      <w:r w:rsidR="004E4174" w:rsidRPr="009F1C91">
        <w:rPr>
          <w:rFonts w:cs="Arial"/>
          <w:color w:val="000000"/>
          <w:spacing w:val="-1"/>
        </w:rPr>
        <w:t>» дополнить словами «(населенного пункта, входящего в состав муниципального образования)»</w:t>
      </w:r>
      <w:r w:rsidR="005F4E63" w:rsidRPr="009F1C91">
        <w:rPr>
          <w:rFonts w:cs="Arial"/>
          <w:color w:val="000000"/>
          <w:spacing w:val="-1"/>
        </w:rPr>
        <w:t>;</w:t>
      </w:r>
    </w:p>
    <w:p w:rsidR="004E4174" w:rsidRPr="009F1C91" w:rsidRDefault="00AF0CC4" w:rsidP="005F4E63">
      <w:pPr>
        <w:autoSpaceDE w:val="0"/>
        <w:autoSpaceDN w:val="0"/>
        <w:adjustRightInd w:val="0"/>
        <w:ind w:firstLine="709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1.13</w:t>
      </w:r>
      <w:r w:rsidR="004E4174" w:rsidRPr="009F1C91">
        <w:rPr>
          <w:rFonts w:cs="Arial"/>
          <w:color w:val="000000"/>
          <w:spacing w:val="-1"/>
        </w:rPr>
        <w:t>.2 часть 2 изложить в следующей редакции:</w:t>
      </w:r>
    </w:p>
    <w:p w:rsidR="004E4174" w:rsidRPr="009F1C91" w:rsidRDefault="004E4174" w:rsidP="00EA252C">
      <w:pPr>
        <w:autoSpaceDE w:val="0"/>
        <w:autoSpaceDN w:val="0"/>
        <w:adjustRightInd w:val="0"/>
        <w:ind w:firstLine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 xml:space="preserve">«Вопросы введения и </w:t>
      </w:r>
      <w:proofErr w:type="gramStart"/>
      <w:r w:rsidRPr="009F1C91">
        <w:rPr>
          <w:rFonts w:cs="Arial"/>
          <w:color w:val="000000"/>
          <w:spacing w:val="-1"/>
        </w:rPr>
        <w:t>использования</w:t>
      </w:r>
      <w:proofErr w:type="gramEnd"/>
      <w:r w:rsidRPr="009F1C91">
        <w:rPr>
          <w:rFonts w:cs="Arial"/>
          <w:color w:val="000000"/>
          <w:spacing w:val="-1"/>
        </w:rPr>
        <w:t xml:space="preserve"> указанных в части 1 настоящей</w:t>
      </w:r>
      <w:r w:rsidR="0064545A" w:rsidRPr="009F1C91">
        <w:rPr>
          <w:rFonts w:cs="Arial"/>
          <w:color w:val="000000"/>
          <w:spacing w:val="-1"/>
        </w:rPr>
        <w:t xml:space="preserve"> статьи разовых платежей граждан решаются на местном референдуме, а в случае предусмотренном пунктом 4.1. части 1 статьи 25.1 Федерального закона  № 131-ФЗ – на сходе граждан.»</w:t>
      </w:r>
    </w:p>
    <w:p w:rsidR="009F1C91" w:rsidRPr="009F1C91" w:rsidRDefault="009F1C91" w:rsidP="00225E20">
      <w:pPr>
        <w:shd w:val="clear" w:color="auto" w:fill="FFFFFF"/>
        <w:tabs>
          <w:tab w:val="left" w:leader="underscore" w:pos="2179"/>
        </w:tabs>
        <w:ind w:firstLine="709"/>
        <w:rPr>
          <w:rFonts w:cs="Arial"/>
        </w:rPr>
      </w:pPr>
    </w:p>
    <w:p w:rsidR="00F70D26" w:rsidRPr="009F1C91" w:rsidRDefault="00225E20" w:rsidP="009F1C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В порядке, установленном Федеральным законом от 21.07.2005 г. № 97-ФЗ «О государственной регистрации Уставов муниципальных образований, предоставить муниципальный правовой акт о внесении изменений в Устав Алексеевского муниципального образования на государственную регистрацию в Управление Министерства юстиции Российско</w:t>
      </w:r>
      <w:r w:rsidR="00AF0CC4">
        <w:rPr>
          <w:rFonts w:cs="Arial"/>
          <w:color w:val="000000"/>
          <w:spacing w:val="-1"/>
        </w:rPr>
        <w:t>й Федерации по И</w:t>
      </w:r>
      <w:r w:rsidRPr="009F1C91">
        <w:rPr>
          <w:rFonts w:cs="Arial"/>
          <w:color w:val="000000"/>
          <w:spacing w:val="-1"/>
        </w:rPr>
        <w:t>ркутской области в течени</w:t>
      </w:r>
      <w:r w:rsidR="009F1C91" w:rsidRPr="009F1C91">
        <w:rPr>
          <w:rFonts w:cs="Arial"/>
          <w:color w:val="000000"/>
          <w:spacing w:val="-1"/>
        </w:rPr>
        <w:t>е</w:t>
      </w:r>
      <w:r w:rsidRPr="009F1C91">
        <w:rPr>
          <w:rFonts w:cs="Arial"/>
          <w:color w:val="000000"/>
          <w:spacing w:val="-1"/>
        </w:rPr>
        <w:t xml:space="preserve"> 15 дней.</w:t>
      </w:r>
    </w:p>
    <w:p w:rsidR="009F1C91" w:rsidRPr="009F1C91" w:rsidRDefault="009F1C91" w:rsidP="009F1C91">
      <w:pPr>
        <w:pStyle w:val="a6"/>
        <w:autoSpaceDE w:val="0"/>
        <w:autoSpaceDN w:val="0"/>
        <w:adjustRightInd w:val="0"/>
        <w:ind w:left="420" w:firstLine="0"/>
        <w:rPr>
          <w:rFonts w:cs="Arial"/>
          <w:color w:val="000000"/>
          <w:spacing w:val="-1"/>
        </w:rPr>
      </w:pPr>
    </w:p>
    <w:p w:rsidR="00225E20" w:rsidRPr="009F1C91" w:rsidRDefault="00225E20" w:rsidP="009F1C9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pacing w:val="-1"/>
        </w:rPr>
      </w:pPr>
      <w:proofErr w:type="gramStart"/>
      <w:r w:rsidRPr="009F1C91">
        <w:rPr>
          <w:rFonts w:cs="Arial"/>
          <w:color w:val="000000"/>
          <w:spacing w:val="-1"/>
        </w:rPr>
        <w:t>Главе Алексеевского муниципального образования опубликовать муниципальный правовой акт Алексеевского муниципального образования после государственной регистрации в течени</w:t>
      </w:r>
      <w:r w:rsidR="009F1C91" w:rsidRPr="009F1C91">
        <w:rPr>
          <w:rFonts w:cs="Arial"/>
          <w:color w:val="000000"/>
          <w:spacing w:val="-1"/>
        </w:rPr>
        <w:t>е</w:t>
      </w:r>
      <w:r w:rsidRPr="009F1C91">
        <w:rPr>
          <w:rFonts w:cs="Arial"/>
          <w:color w:val="000000"/>
          <w:spacing w:val="-1"/>
        </w:rPr>
        <w:t xml:space="preserve"> 7 дней и направит</w:t>
      </w:r>
      <w:r w:rsidR="00AF0CC4">
        <w:rPr>
          <w:rFonts w:cs="Arial"/>
          <w:color w:val="000000"/>
          <w:spacing w:val="-1"/>
        </w:rPr>
        <w:t>ь</w:t>
      </w:r>
      <w:r w:rsidRPr="009F1C91">
        <w:rPr>
          <w:rFonts w:cs="Arial"/>
          <w:color w:val="000000"/>
          <w:spacing w:val="-1"/>
        </w:rPr>
        <w:t xml:space="preserve"> в Управление Министерства юстиции Российской Федерации по Иркутской области</w:t>
      </w:r>
      <w:r w:rsidR="009F1C91" w:rsidRPr="009F1C91">
        <w:rPr>
          <w:rFonts w:cs="Arial"/>
          <w:color w:val="000000"/>
          <w:spacing w:val="-1"/>
        </w:rPr>
        <w:t xml:space="preserve"> сведения об источнике и о дате официального опубликования (обнародования) муниципального правового акта Алексеевского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="009F1C91" w:rsidRPr="009F1C91">
        <w:rPr>
          <w:rFonts w:cs="Arial"/>
          <w:color w:val="000000"/>
          <w:spacing w:val="-1"/>
        </w:rPr>
        <w:t>дневный</w:t>
      </w:r>
      <w:proofErr w:type="spellEnd"/>
      <w:r w:rsidR="009F1C91" w:rsidRPr="009F1C91">
        <w:rPr>
          <w:rFonts w:cs="Arial"/>
          <w:color w:val="000000"/>
          <w:spacing w:val="-1"/>
        </w:rPr>
        <w:t xml:space="preserve"> срок.</w:t>
      </w:r>
      <w:proofErr w:type="gramEnd"/>
    </w:p>
    <w:p w:rsidR="00F70D26" w:rsidRPr="009F1C91" w:rsidRDefault="00C24C40" w:rsidP="00F70D26">
      <w:pPr>
        <w:shd w:val="clear" w:color="auto" w:fill="FFFFFF"/>
        <w:tabs>
          <w:tab w:val="left" w:pos="557"/>
        </w:tabs>
        <w:ind w:firstLine="0"/>
        <w:rPr>
          <w:rFonts w:cs="Arial"/>
          <w:color w:val="000000"/>
          <w:spacing w:val="3"/>
        </w:rPr>
      </w:pPr>
      <w:r w:rsidRPr="009F1C91">
        <w:rPr>
          <w:rFonts w:cs="Arial"/>
          <w:color w:val="000000"/>
          <w:spacing w:val="3"/>
        </w:rPr>
        <w:t xml:space="preserve"> </w:t>
      </w:r>
      <w:r w:rsidR="00934607" w:rsidRPr="009F1C91">
        <w:rPr>
          <w:rFonts w:cs="Arial"/>
          <w:color w:val="000000"/>
          <w:spacing w:val="3"/>
        </w:rPr>
        <w:t xml:space="preserve"> </w:t>
      </w:r>
    </w:p>
    <w:p w:rsidR="005F4E63" w:rsidRPr="009F1C91" w:rsidRDefault="005F4E63" w:rsidP="009F1C91">
      <w:pPr>
        <w:pStyle w:val="a6"/>
        <w:numPr>
          <w:ilvl w:val="0"/>
          <w:numId w:val="1"/>
        </w:numPr>
        <w:tabs>
          <w:tab w:val="left" w:pos="709"/>
        </w:tabs>
        <w:rPr>
          <w:rFonts w:cs="Arial"/>
          <w:color w:val="000000"/>
          <w:spacing w:val="-1"/>
        </w:rPr>
      </w:pPr>
      <w:r w:rsidRPr="009F1C91">
        <w:rPr>
          <w:rFonts w:cs="Arial"/>
          <w:color w:val="000000"/>
          <w:spacing w:val="-1"/>
        </w:rPr>
        <w:t>Настоящее решение вступает в силу после государственной регистрации и опу</w:t>
      </w:r>
      <w:r w:rsidR="00944F2A" w:rsidRPr="009F1C91">
        <w:rPr>
          <w:rFonts w:cs="Arial"/>
          <w:color w:val="000000"/>
          <w:spacing w:val="-1"/>
        </w:rPr>
        <w:t>бликования в муниципальной газете «ВЕСТНИК» и на официальном сайте администрации Алексеевского муниципального образования</w:t>
      </w:r>
      <w:r w:rsidRPr="009F1C91">
        <w:rPr>
          <w:rFonts w:cs="Arial"/>
          <w:color w:val="000000"/>
          <w:spacing w:val="-1"/>
        </w:rPr>
        <w:t>.</w:t>
      </w:r>
    </w:p>
    <w:p w:rsidR="00944F2A" w:rsidRDefault="00944F2A" w:rsidP="005F4E63">
      <w:pPr>
        <w:ind w:firstLine="709"/>
        <w:rPr>
          <w:rFonts w:cs="Arial"/>
          <w:color w:val="000000"/>
          <w:spacing w:val="-1"/>
        </w:rPr>
      </w:pPr>
    </w:p>
    <w:p w:rsidR="009F1C91" w:rsidRPr="009F1C91" w:rsidRDefault="009F1C91" w:rsidP="005F4E63">
      <w:pPr>
        <w:ind w:firstLine="709"/>
        <w:rPr>
          <w:rFonts w:cs="Arial"/>
          <w:color w:val="000000"/>
          <w:spacing w:val="-1"/>
        </w:rPr>
      </w:pPr>
    </w:p>
    <w:p w:rsidR="00C24C40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Глава </w:t>
      </w:r>
      <w:proofErr w:type="gramStart"/>
      <w:r w:rsidRPr="009F1C91">
        <w:rPr>
          <w:rFonts w:cs="Arial"/>
        </w:rPr>
        <w:t>Алексеевского</w:t>
      </w:r>
      <w:proofErr w:type="gramEnd"/>
      <w:r w:rsidRPr="009F1C91">
        <w:rPr>
          <w:rFonts w:cs="Arial"/>
        </w:rPr>
        <w:t xml:space="preserve"> </w:t>
      </w:r>
    </w:p>
    <w:p w:rsidR="00736FC3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муниципального образования                                      </w:t>
      </w:r>
      <w:proofErr w:type="spellStart"/>
      <w:r w:rsidRPr="009F1C91">
        <w:rPr>
          <w:rFonts w:cs="Arial"/>
        </w:rPr>
        <w:t>А.М.Селиванов</w:t>
      </w:r>
      <w:proofErr w:type="spellEnd"/>
    </w:p>
    <w:p w:rsidR="00944F2A" w:rsidRDefault="00944F2A">
      <w:pPr>
        <w:rPr>
          <w:rFonts w:cs="Arial"/>
        </w:rPr>
      </w:pPr>
    </w:p>
    <w:p w:rsidR="009F1C91" w:rsidRPr="009F1C91" w:rsidRDefault="009F1C91">
      <w:pPr>
        <w:rPr>
          <w:rFonts w:cs="Arial"/>
        </w:rPr>
      </w:pPr>
    </w:p>
    <w:p w:rsidR="00944F2A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Председатель </w:t>
      </w:r>
    </w:p>
    <w:p w:rsidR="00C24C40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Думы </w:t>
      </w:r>
      <w:proofErr w:type="gramStart"/>
      <w:r w:rsidRPr="009F1C91">
        <w:rPr>
          <w:rFonts w:cs="Arial"/>
        </w:rPr>
        <w:t>Алексеевского</w:t>
      </w:r>
      <w:proofErr w:type="gramEnd"/>
    </w:p>
    <w:p w:rsidR="00944F2A" w:rsidRPr="009F1C91" w:rsidRDefault="00944F2A">
      <w:pPr>
        <w:rPr>
          <w:rFonts w:cs="Arial"/>
        </w:rPr>
      </w:pPr>
      <w:r w:rsidRPr="009F1C91">
        <w:rPr>
          <w:rFonts w:cs="Arial"/>
        </w:rPr>
        <w:t xml:space="preserve">муниципального образования     </w:t>
      </w:r>
      <w:r w:rsidR="0064545A" w:rsidRPr="009F1C91">
        <w:rPr>
          <w:rFonts w:cs="Arial"/>
        </w:rPr>
        <w:t xml:space="preserve">                     </w:t>
      </w:r>
      <w:r w:rsidR="00C24C40" w:rsidRPr="009F1C91">
        <w:rPr>
          <w:rFonts w:cs="Arial"/>
        </w:rPr>
        <w:t xml:space="preserve">        </w:t>
      </w:r>
      <w:r w:rsidR="0064545A" w:rsidRPr="009F1C91">
        <w:rPr>
          <w:rFonts w:cs="Arial"/>
        </w:rPr>
        <w:t xml:space="preserve">   </w:t>
      </w:r>
      <w:proofErr w:type="spellStart"/>
      <w:r w:rsidR="0064545A" w:rsidRPr="009F1C91">
        <w:rPr>
          <w:rFonts w:cs="Arial"/>
        </w:rPr>
        <w:t>П.А.Горбунов</w:t>
      </w:r>
      <w:proofErr w:type="spellEnd"/>
    </w:p>
    <w:sectPr w:rsidR="00944F2A" w:rsidRPr="009F1C91" w:rsidSect="009F1C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F6B"/>
    <w:multiLevelType w:val="hybridMultilevel"/>
    <w:tmpl w:val="110C3E64"/>
    <w:lvl w:ilvl="0" w:tplc="060691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E3074"/>
    <w:multiLevelType w:val="hybridMultilevel"/>
    <w:tmpl w:val="FD0EAB96"/>
    <w:lvl w:ilvl="0" w:tplc="F730722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EE2276"/>
    <w:multiLevelType w:val="multilevel"/>
    <w:tmpl w:val="993284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3"/>
    <w:rsid w:val="0008488A"/>
    <w:rsid w:val="000E3AF3"/>
    <w:rsid w:val="00154CC2"/>
    <w:rsid w:val="00225E20"/>
    <w:rsid w:val="00290E57"/>
    <w:rsid w:val="002915FD"/>
    <w:rsid w:val="003034C4"/>
    <w:rsid w:val="003E2759"/>
    <w:rsid w:val="004215CF"/>
    <w:rsid w:val="00433FC9"/>
    <w:rsid w:val="004E4174"/>
    <w:rsid w:val="0050044A"/>
    <w:rsid w:val="00527FF2"/>
    <w:rsid w:val="005609A2"/>
    <w:rsid w:val="005F4E63"/>
    <w:rsid w:val="0064545A"/>
    <w:rsid w:val="0065516B"/>
    <w:rsid w:val="006715BE"/>
    <w:rsid w:val="00677912"/>
    <w:rsid w:val="006967FA"/>
    <w:rsid w:val="006F41DB"/>
    <w:rsid w:val="00736FC3"/>
    <w:rsid w:val="007871B5"/>
    <w:rsid w:val="00870D8B"/>
    <w:rsid w:val="008F6FB8"/>
    <w:rsid w:val="00934607"/>
    <w:rsid w:val="00944F2A"/>
    <w:rsid w:val="009A3C48"/>
    <w:rsid w:val="009B557A"/>
    <w:rsid w:val="009F1C91"/>
    <w:rsid w:val="00A240DB"/>
    <w:rsid w:val="00AF0CC4"/>
    <w:rsid w:val="00AF5D8D"/>
    <w:rsid w:val="00C10815"/>
    <w:rsid w:val="00C24C40"/>
    <w:rsid w:val="00C34F7E"/>
    <w:rsid w:val="00C97069"/>
    <w:rsid w:val="00D1384D"/>
    <w:rsid w:val="00D30689"/>
    <w:rsid w:val="00D55768"/>
    <w:rsid w:val="00E27FB4"/>
    <w:rsid w:val="00E321FC"/>
    <w:rsid w:val="00E327AE"/>
    <w:rsid w:val="00EA252C"/>
    <w:rsid w:val="00EB2B33"/>
    <w:rsid w:val="00EC39F5"/>
    <w:rsid w:val="00EF7F1A"/>
    <w:rsid w:val="00F5418E"/>
    <w:rsid w:val="00F70D26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9A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4E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F4E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5F4E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4F2A"/>
    <w:pPr>
      <w:ind w:firstLine="0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944F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F6F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9A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2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expert312_4</dc:creator>
  <cp:lastModifiedBy>Пользователь</cp:lastModifiedBy>
  <cp:revision>2</cp:revision>
  <cp:lastPrinted>2019-06-25T02:53:00Z</cp:lastPrinted>
  <dcterms:created xsi:type="dcterms:W3CDTF">2019-06-25T02:55:00Z</dcterms:created>
  <dcterms:modified xsi:type="dcterms:W3CDTF">2019-06-25T02:55:00Z</dcterms:modified>
</cp:coreProperties>
</file>