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8D" w:rsidRPr="001A4581" w:rsidRDefault="00F228E0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 xml:space="preserve">   </w:t>
      </w:r>
      <w:r w:rsidR="007A158D" w:rsidRPr="001A4581">
        <w:rPr>
          <w:sz w:val="24"/>
          <w:szCs w:val="24"/>
        </w:rPr>
        <w:t>РОССИЙСКАЯ ФЕДЕРАЦИЯ</w:t>
      </w:r>
    </w:p>
    <w:p w:rsidR="007A158D" w:rsidRPr="001A4581" w:rsidRDefault="007A158D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>ИРКУТСКАЯ ОБЛАСТЬ</w:t>
      </w:r>
    </w:p>
    <w:p w:rsidR="007A158D" w:rsidRDefault="007A158D" w:rsidP="007A158D">
      <w:pPr>
        <w:pStyle w:val="a3"/>
        <w:rPr>
          <w:sz w:val="28"/>
          <w:szCs w:val="24"/>
        </w:rPr>
      </w:pPr>
      <w:r>
        <w:rPr>
          <w:sz w:val="28"/>
          <w:szCs w:val="24"/>
        </w:rPr>
        <w:t>АЛЕКСЕЕВСКОЕ МУНИЦИПАЛЬНОЕ ОБРАЗОВАНИЕ</w:t>
      </w:r>
    </w:p>
    <w:p w:rsidR="007A158D" w:rsidRDefault="007A158D" w:rsidP="007A158D">
      <w:pPr>
        <w:pStyle w:val="a3"/>
      </w:pP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 Алексеевского муниципального образования</w:t>
      </w:r>
    </w:p>
    <w:p w:rsidR="007A158D" w:rsidRDefault="00DA1A90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Иркутской области третьего</w:t>
      </w:r>
      <w:r w:rsidR="007A158D">
        <w:rPr>
          <w:sz w:val="24"/>
          <w:szCs w:val="24"/>
        </w:rPr>
        <w:t xml:space="preserve"> созыва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   № </w:t>
      </w:r>
      <w:r w:rsidR="00EC2A0B">
        <w:rPr>
          <w:sz w:val="24"/>
          <w:szCs w:val="24"/>
        </w:rPr>
        <w:t>293/1</w:t>
      </w:r>
      <w:r w:rsidR="00DA1A90">
        <w:rPr>
          <w:sz w:val="24"/>
          <w:szCs w:val="24"/>
        </w:rPr>
        <w:t>/03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5A5931" w:rsidRDefault="005A5931" w:rsidP="007A158D">
      <w:pPr>
        <w:pStyle w:val="a3"/>
        <w:jc w:val="left"/>
        <w:rPr>
          <w:sz w:val="24"/>
          <w:szCs w:val="24"/>
        </w:rPr>
      </w:pPr>
    </w:p>
    <w:p w:rsidR="007A158D" w:rsidRDefault="00EC2A0B" w:rsidP="007A158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 мая</w:t>
      </w:r>
      <w:bookmarkStart w:id="0" w:name="_GoBack"/>
      <w:bookmarkEnd w:id="0"/>
      <w:r w:rsidR="005A5931">
        <w:rPr>
          <w:sz w:val="24"/>
          <w:szCs w:val="24"/>
        </w:rPr>
        <w:t xml:space="preserve"> </w:t>
      </w:r>
      <w:r w:rsidR="00DA1A90">
        <w:rPr>
          <w:b w:val="0"/>
          <w:sz w:val="24"/>
          <w:szCs w:val="24"/>
        </w:rPr>
        <w:t xml:space="preserve"> 2017</w:t>
      </w:r>
      <w:r w:rsidR="007A158D">
        <w:rPr>
          <w:b w:val="0"/>
          <w:sz w:val="24"/>
          <w:szCs w:val="24"/>
        </w:rPr>
        <w:t xml:space="preserve"> года                                                                                      п. Алексеевск</w:t>
      </w:r>
    </w:p>
    <w:p w:rsidR="007A158D" w:rsidRDefault="007A158D"/>
    <w:p w:rsidR="005A5931" w:rsidRDefault="00EC2A0B" w:rsidP="00C71090">
      <w:pPr>
        <w:pStyle w:val="a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«Об отмене Решения Думы Алексеевского муниципального образования № 288/03 от 27.04.2017 г «Об определении схем избирательных округов по выборам депутатов Думы Алексеевского муниципального образования на 10 сентября 2017 г</w:t>
      </w:r>
      <w:r w:rsidR="005A5931">
        <w:rPr>
          <w:rFonts w:ascii="Times New Roman" w:hAnsi="Times New Roman" w:cs="Times New Roman"/>
          <w:b/>
          <w:i/>
        </w:rPr>
        <w:t>»</w:t>
      </w:r>
    </w:p>
    <w:p w:rsidR="005A5931" w:rsidRDefault="005A5931" w:rsidP="00C71090">
      <w:pPr>
        <w:pStyle w:val="aa"/>
        <w:rPr>
          <w:rFonts w:ascii="Times New Roman" w:hAnsi="Times New Roman" w:cs="Times New Roman"/>
          <w:b/>
          <w:i/>
        </w:rPr>
      </w:pPr>
    </w:p>
    <w:p w:rsidR="007A158D" w:rsidRPr="007A158D" w:rsidRDefault="007A158D" w:rsidP="007A158D">
      <w:pPr>
        <w:pStyle w:val="a5"/>
        <w:spacing w:line="240" w:lineRule="auto"/>
        <w:rPr>
          <w:sz w:val="24"/>
          <w:szCs w:val="24"/>
        </w:rPr>
      </w:pPr>
      <w:r w:rsidRPr="007A158D">
        <w:rPr>
          <w:sz w:val="24"/>
          <w:szCs w:val="24"/>
        </w:rPr>
        <w:t xml:space="preserve">В </w:t>
      </w:r>
      <w:r w:rsidR="00C71090">
        <w:rPr>
          <w:sz w:val="24"/>
          <w:szCs w:val="24"/>
        </w:rPr>
        <w:t>соответствии с</w:t>
      </w:r>
      <w:r w:rsidR="005A5931">
        <w:rPr>
          <w:sz w:val="24"/>
          <w:szCs w:val="24"/>
        </w:rPr>
        <w:t xml:space="preserve"> </w:t>
      </w:r>
      <w:r w:rsidR="00EC2A0B">
        <w:rPr>
          <w:sz w:val="24"/>
          <w:szCs w:val="24"/>
        </w:rPr>
        <w:t xml:space="preserve"> Федеральным законом от 06.10.2003 г № 131 «Об общих принципах организации местного самоуправления в Российской Федерации», Уставом</w:t>
      </w:r>
      <w:r w:rsidR="005A5931">
        <w:rPr>
          <w:sz w:val="24"/>
          <w:szCs w:val="24"/>
        </w:rPr>
        <w:t xml:space="preserve"> Алексеевского муниципального образования,</w:t>
      </w:r>
      <w:r w:rsidRPr="007A158D">
        <w:rPr>
          <w:sz w:val="24"/>
          <w:szCs w:val="24"/>
        </w:rPr>
        <w:t xml:space="preserve"> Дума Алексеевского муниципального образования </w:t>
      </w:r>
    </w:p>
    <w:p w:rsidR="007A158D" w:rsidRPr="007A158D" w:rsidRDefault="007A158D" w:rsidP="007A158D">
      <w:pPr>
        <w:pStyle w:val="a5"/>
        <w:spacing w:line="240" w:lineRule="auto"/>
        <w:rPr>
          <w:b/>
          <w:i/>
          <w:sz w:val="24"/>
          <w:szCs w:val="24"/>
        </w:rPr>
      </w:pPr>
    </w:p>
    <w:p w:rsidR="007A158D" w:rsidRPr="007A158D" w:rsidRDefault="007A158D" w:rsidP="007A158D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A158D">
        <w:rPr>
          <w:b/>
          <w:sz w:val="24"/>
          <w:szCs w:val="24"/>
        </w:rPr>
        <w:t>РЕШИЛА:</w:t>
      </w:r>
    </w:p>
    <w:p w:rsidR="007A158D" w:rsidRPr="0095222E" w:rsidRDefault="007A158D" w:rsidP="007A1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A0B" w:rsidRPr="00EC2A0B" w:rsidRDefault="00EC2A0B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Думы</w:t>
      </w:r>
      <w:r w:rsidR="00C124FE" w:rsidRPr="00EC2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EC2A0B">
        <w:rPr>
          <w:rFonts w:ascii="Times New Roman" w:hAnsi="Times New Roman" w:cs="Times New Roman"/>
        </w:rPr>
        <w:t>Алексеевского муниципального образования № 288/03 от 27.04.2017 г «Об определении схем избирательных округов по выборам депутатов Думы Алексеевского муниципального образования на 10 сентября 2017 г»</w:t>
      </w:r>
    </w:p>
    <w:p w:rsidR="00C124FE" w:rsidRPr="00EC2A0B" w:rsidRDefault="00C124FE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0B">
        <w:rPr>
          <w:rFonts w:ascii="Times New Roman" w:hAnsi="Times New Roman" w:cs="Times New Roman"/>
          <w:sz w:val="24"/>
          <w:szCs w:val="24"/>
        </w:rPr>
        <w:t>Направить данное решение в Киренскую  территориальную избирательную комис</w:t>
      </w:r>
      <w:r w:rsidR="00EC2A0B">
        <w:rPr>
          <w:rFonts w:ascii="Times New Roman" w:hAnsi="Times New Roman" w:cs="Times New Roman"/>
          <w:sz w:val="24"/>
          <w:szCs w:val="24"/>
        </w:rPr>
        <w:t>сию</w:t>
      </w:r>
      <w:r w:rsidRPr="00EC2A0B">
        <w:rPr>
          <w:rFonts w:ascii="Times New Roman" w:hAnsi="Times New Roman" w:cs="Times New Roman"/>
          <w:sz w:val="24"/>
          <w:szCs w:val="24"/>
        </w:rPr>
        <w:t>.</w:t>
      </w:r>
    </w:p>
    <w:p w:rsidR="004B6F4C" w:rsidRDefault="004B6F4C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C124FE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Решение в газете «Ленские зори»</w:t>
      </w:r>
      <w:r w:rsidR="00E059E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F60F84"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="00E059E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0F84">
        <w:rPr>
          <w:rFonts w:ascii="Times New Roman" w:hAnsi="Times New Roman" w:cs="Times New Roman"/>
          <w:sz w:val="24"/>
          <w:szCs w:val="24"/>
        </w:rPr>
        <w:t>го образования</w:t>
      </w:r>
      <w:r w:rsidR="00C124FE">
        <w:rPr>
          <w:rFonts w:ascii="Times New Roman" w:hAnsi="Times New Roman" w:cs="Times New Roman"/>
          <w:sz w:val="24"/>
          <w:szCs w:val="24"/>
        </w:rPr>
        <w:t>.</w:t>
      </w:r>
      <w:r w:rsidR="00F6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84" w:rsidRDefault="00F60F84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3F26CF" w:rsidRDefault="003F26CF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63FD8" w:rsidRDefault="00363FD8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F26CF" w:rsidRDefault="003F26CF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3F26CF" w:rsidRPr="00363FD8" w:rsidRDefault="003F26CF" w:rsidP="00363FD8">
      <w:pPr>
        <w:pStyle w:val="aa"/>
        <w:rPr>
          <w:rFonts w:ascii="Times New Roman" w:hAnsi="Times New Roman" w:cs="Times New Roman"/>
          <w:b/>
        </w:rPr>
      </w:pPr>
      <w:r w:rsidRPr="00363FD8">
        <w:rPr>
          <w:rFonts w:ascii="Times New Roman" w:hAnsi="Times New Roman" w:cs="Times New Roman"/>
          <w:b/>
        </w:rPr>
        <w:t xml:space="preserve">Глава </w:t>
      </w:r>
      <w:proofErr w:type="gramStart"/>
      <w:r w:rsidRPr="00363FD8">
        <w:rPr>
          <w:rFonts w:ascii="Times New Roman" w:hAnsi="Times New Roman" w:cs="Times New Roman"/>
          <w:b/>
        </w:rPr>
        <w:t>Алексеевского</w:t>
      </w:r>
      <w:proofErr w:type="gramEnd"/>
      <w:r w:rsidRPr="00363FD8">
        <w:rPr>
          <w:rFonts w:ascii="Times New Roman" w:hAnsi="Times New Roman" w:cs="Times New Roman"/>
          <w:b/>
        </w:rPr>
        <w:t xml:space="preserve"> </w:t>
      </w:r>
    </w:p>
    <w:p w:rsidR="003F26CF" w:rsidRPr="003F26CF" w:rsidRDefault="003F26CF" w:rsidP="00363FD8">
      <w:pPr>
        <w:pStyle w:val="aa"/>
      </w:pPr>
      <w:r w:rsidRPr="00363FD8">
        <w:rPr>
          <w:rFonts w:ascii="Times New Roman" w:hAnsi="Times New Roman" w:cs="Times New Roman"/>
          <w:b/>
        </w:rPr>
        <w:t>муниципального образования                                                            И.А. Кравченко</w:t>
      </w:r>
      <w:r w:rsidRPr="003F26CF">
        <w:t xml:space="preserve"> </w:t>
      </w:r>
    </w:p>
    <w:p w:rsidR="003F26CF" w:rsidRDefault="003F26CF" w:rsidP="003F26CF"/>
    <w:p w:rsidR="003F26CF" w:rsidRPr="0095222E" w:rsidRDefault="003F26CF" w:rsidP="003F26CF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3F26CF" w:rsidRPr="0095222E" w:rsidSect="00DD6B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A1B"/>
    <w:multiLevelType w:val="hybridMultilevel"/>
    <w:tmpl w:val="65C4A6E0"/>
    <w:lvl w:ilvl="0" w:tplc="27148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E7A"/>
    <w:multiLevelType w:val="hybridMultilevel"/>
    <w:tmpl w:val="A5DA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D"/>
    <w:rsid w:val="001A4581"/>
    <w:rsid w:val="002466D3"/>
    <w:rsid w:val="00363FD8"/>
    <w:rsid w:val="003734AA"/>
    <w:rsid w:val="003F26CF"/>
    <w:rsid w:val="004B6F4C"/>
    <w:rsid w:val="004B7255"/>
    <w:rsid w:val="00587086"/>
    <w:rsid w:val="005A5931"/>
    <w:rsid w:val="005B4A93"/>
    <w:rsid w:val="007A158D"/>
    <w:rsid w:val="007E2DBF"/>
    <w:rsid w:val="009515B9"/>
    <w:rsid w:val="0095222E"/>
    <w:rsid w:val="009546D5"/>
    <w:rsid w:val="00C124FE"/>
    <w:rsid w:val="00C53B0B"/>
    <w:rsid w:val="00C71090"/>
    <w:rsid w:val="00D14B81"/>
    <w:rsid w:val="00DA1A90"/>
    <w:rsid w:val="00DA2E14"/>
    <w:rsid w:val="00DD6B1B"/>
    <w:rsid w:val="00E059E4"/>
    <w:rsid w:val="00EB1DAE"/>
    <w:rsid w:val="00EC2A0B"/>
    <w:rsid w:val="00F21D15"/>
    <w:rsid w:val="00F228E0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 Федеральным законом от 06.10.2003 г № 131 «Об общих принципах </vt:lpstr>
      <vt:lpstr/>
      <vt:lpstr>РЕШИЛА: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2017-06-20T02:13:00Z</cp:lastPrinted>
  <dcterms:created xsi:type="dcterms:W3CDTF">2017-06-20T02:13:00Z</dcterms:created>
  <dcterms:modified xsi:type="dcterms:W3CDTF">2017-06-20T02:13:00Z</dcterms:modified>
</cp:coreProperties>
</file>