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15" w:rsidRDefault="00EA1415" w:rsidP="00EA1415">
      <w:pPr>
        <w:spacing w:after="0" w:line="240" w:lineRule="auto"/>
        <w:rPr>
          <w:rFonts w:ascii="Times New Roman" w:hAnsi="Times New Roman" w:cs="Times New Roman"/>
          <w:b/>
        </w:rPr>
      </w:pP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FC6E3E">
        <w:rPr>
          <w:rStyle w:val="a5"/>
          <w:rFonts w:ascii="Arial" w:hAnsi="Arial" w:cs="Arial"/>
          <w:sz w:val="32"/>
          <w:szCs w:val="32"/>
        </w:rPr>
        <w:t xml:space="preserve"> 58</w:t>
      </w:r>
      <w:r>
        <w:rPr>
          <w:rStyle w:val="a5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FC6E3E">
        <w:rPr>
          <w:rStyle w:val="a5"/>
          <w:rFonts w:ascii="Arial" w:hAnsi="Arial" w:cs="Arial"/>
          <w:sz w:val="32"/>
          <w:szCs w:val="32"/>
        </w:rPr>
        <w:t>15</w:t>
      </w:r>
      <w:r>
        <w:rPr>
          <w:rStyle w:val="a5"/>
          <w:rFonts w:ascii="Arial" w:hAnsi="Arial" w:cs="Arial"/>
          <w:sz w:val="32"/>
          <w:szCs w:val="32"/>
        </w:rPr>
        <w:t xml:space="preserve"> июня</w:t>
      </w:r>
      <w:r w:rsidR="00FC6E3E">
        <w:rPr>
          <w:rStyle w:val="a5"/>
          <w:rFonts w:ascii="Arial" w:hAnsi="Arial" w:cs="Arial"/>
          <w:sz w:val="32"/>
          <w:szCs w:val="32"/>
        </w:rPr>
        <w:t xml:space="preserve">  2020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года</w:t>
      </w: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A1415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</w:p>
    <w:p w:rsidR="00EA1415" w:rsidRPr="00D43D19" w:rsidRDefault="00EA1415" w:rsidP="00EA1415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EA1415" w:rsidRDefault="00EA1415" w:rsidP="00EA1415">
      <w:pPr>
        <w:spacing w:after="0" w:line="240" w:lineRule="auto"/>
        <w:rPr>
          <w:rFonts w:ascii="Times New Roman" w:hAnsi="Times New Roman" w:cs="Times New Roman"/>
          <w:b/>
        </w:rPr>
      </w:pPr>
    </w:p>
    <w:p w:rsidR="00EA1415" w:rsidRDefault="00EA1415" w:rsidP="00EA1415">
      <w:pPr>
        <w:spacing w:after="0" w:line="240" w:lineRule="auto"/>
        <w:ind w:left="90"/>
        <w:jc w:val="center"/>
        <w:rPr>
          <w:rFonts w:ascii="Times New Roman" w:hAnsi="Times New Roman" w:cs="Times New Roman"/>
          <w:b/>
        </w:rPr>
      </w:pPr>
    </w:p>
    <w:p w:rsidR="00EA1415" w:rsidRDefault="00EA1415" w:rsidP="00EA1415">
      <w:pPr>
        <w:spacing w:after="0" w:line="240" w:lineRule="auto"/>
        <w:ind w:left="90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«О ПРЕДОСТАВЛЕНИИ ООО «ВИТИМ-ЛЕС» </w:t>
      </w:r>
      <w:proofErr w:type="gramStart"/>
      <w:r>
        <w:rPr>
          <w:rStyle w:val="a5"/>
          <w:rFonts w:ascii="Arial" w:hAnsi="Arial" w:cs="Arial"/>
          <w:sz w:val="32"/>
          <w:szCs w:val="32"/>
        </w:rPr>
        <w:t>В</w:t>
      </w:r>
      <w:proofErr w:type="gramEnd"/>
      <w:r>
        <w:rPr>
          <w:rStyle w:val="a5"/>
          <w:rFonts w:ascii="Arial" w:hAnsi="Arial" w:cs="Arial"/>
          <w:sz w:val="32"/>
          <w:szCs w:val="32"/>
        </w:rPr>
        <w:t xml:space="preserve"> </w:t>
      </w:r>
    </w:p>
    <w:p w:rsidR="00EA1415" w:rsidRDefault="00EA1415" w:rsidP="00EA1415">
      <w:pPr>
        <w:spacing w:after="0" w:line="240" w:lineRule="auto"/>
        <w:ind w:left="90"/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АРЕНДУ ЗЕМЕЛЬНОГО УЧАСТКА СРОКОМ НА 11(ОДИННАДЦАТЬ) МЕСЯЦЕВ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EA1415" w:rsidRPr="00CE16E7" w:rsidRDefault="00EA1415" w:rsidP="00EA1415">
      <w:pPr>
        <w:spacing w:after="0" w:line="240" w:lineRule="auto"/>
        <w:ind w:left="90"/>
        <w:jc w:val="center"/>
        <w:rPr>
          <w:rFonts w:ascii="Arial" w:hAnsi="Arial" w:cs="Arial"/>
          <w:b/>
          <w:bCs/>
          <w:sz w:val="32"/>
          <w:szCs w:val="32"/>
        </w:rPr>
      </w:pPr>
    </w:p>
    <w:p w:rsidR="00EA1415" w:rsidRPr="00953FAE" w:rsidRDefault="00EA1415" w:rsidP="00EA1415">
      <w:pPr>
        <w:spacing w:after="0" w:line="240" w:lineRule="auto"/>
        <w:ind w:left="90"/>
        <w:jc w:val="both"/>
        <w:rPr>
          <w:rFonts w:ascii="Arial" w:hAnsi="Arial" w:cs="Arial"/>
          <w:sz w:val="24"/>
        </w:rPr>
      </w:pPr>
    </w:p>
    <w:p w:rsidR="00EA1415" w:rsidRPr="00953FAE" w:rsidRDefault="00EA1415" w:rsidP="00EA1415">
      <w:pPr>
        <w:spacing w:after="0" w:line="240" w:lineRule="auto"/>
        <w:ind w:left="90" w:right="-262" w:firstLine="9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 </w:t>
      </w:r>
      <w:proofErr w:type="gramStart"/>
      <w:r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01.03.2015г., Уставом Алексеевского муниципального образо</w:t>
      </w:r>
      <w:r w:rsidR="00FC6E3E">
        <w:rPr>
          <w:rFonts w:ascii="Arial" w:hAnsi="Arial" w:cs="Arial"/>
          <w:sz w:val="24"/>
        </w:rPr>
        <w:t>вания  рассмотрев представленное заявление</w:t>
      </w:r>
      <w:r w:rsidRPr="00953FAE">
        <w:rPr>
          <w:rFonts w:ascii="Arial" w:hAnsi="Arial" w:cs="Arial"/>
          <w:sz w:val="24"/>
        </w:rPr>
        <w:t>:</w:t>
      </w:r>
      <w:proofErr w:type="gramEnd"/>
    </w:p>
    <w:p w:rsidR="00EA1415" w:rsidRPr="00953FAE" w:rsidRDefault="00EA1415" w:rsidP="00EA1415">
      <w:pPr>
        <w:spacing w:after="0" w:line="240" w:lineRule="auto"/>
        <w:ind w:left="90" w:right="355" w:firstLine="90"/>
        <w:jc w:val="both"/>
        <w:rPr>
          <w:rFonts w:ascii="Arial" w:hAnsi="Arial" w:cs="Arial"/>
          <w:sz w:val="24"/>
        </w:rPr>
      </w:pPr>
    </w:p>
    <w:p w:rsidR="00EA1415" w:rsidRPr="00953FAE" w:rsidRDefault="00EA1415" w:rsidP="00EA1415">
      <w:pPr>
        <w:spacing w:after="0" w:line="240" w:lineRule="auto"/>
        <w:ind w:left="90" w:right="355"/>
        <w:jc w:val="center"/>
        <w:rPr>
          <w:rFonts w:ascii="Arial" w:hAnsi="Arial" w:cs="Arial"/>
          <w:b/>
          <w:sz w:val="24"/>
          <w:highlight w:val="lightGray"/>
        </w:rPr>
      </w:pPr>
    </w:p>
    <w:p w:rsidR="00EA1415" w:rsidRDefault="00EA1415" w:rsidP="00EA1415">
      <w:pPr>
        <w:spacing w:after="0" w:line="240" w:lineRule="auto"/>
        <w:ind w:left="90" w:right="355"/>
        <w:jc w:val="center"/>
        <w:rPr>
          <w:rFonts w:ascii="Arial" w:hAnsi="Arial" w:cs="Arial"/>
          <w:b/>
          <w:sz w:val="24"/>
        </w:rPr>
      </w:pPr>
      <w:r w:rsidRPr="00953FAE">
        <w:rPr>
          <w:rFonts w:ascii="Arial" w:hAnsi="Arial" w:cs="Arial"/>
          <w:b/>
          <w:sz w:val="24"/>
        </w:rPr>
        <w:t>ПОСТАНОВЛЯЕТ:</w:t>
      </w:r>
    </w:p>
    <w:p w:rsidR="00EA1415" w:rsidRPr="006A4FB1" w:rsidRDefault="00EA1415" w:rsidP="00EA1415">
      <w:pPr>
        <w:spacing w:after="0"/>
        <w:jc w:val="both"/>
        <w:rPr>
          <w:rFonts w:ascii="Times New Roman" w:hAnsi="Times New Roman" w:cs="Times New Roman"/>
        </w:rPr>
      </w:pPr>
    </w:p>
    <w:p w:rsidR="00EA1415" w:rsidRPr="00DE60C8" w:rsidRDefault="00EA1415" w:rsidP="00EA1415">
      <w:pPr>
        <w:pStyle w:val="a4"/>
        <w:spacing w:after="0"/>
        <w:ind w:left="90" w:right="-262"/>
        <w:jc w:val="both"/>
        <w:rPr>
          <w:rFonts w:ascii="Arial" w:hAnsi="Arial" w:cs="Arial"/>
          <w:sz w:val="24"/>
          <w:szCs w:val="24"/>
        </w:rPr>
      </w:pPr>
      <w:r w:rsidRPr="00DE60C8">
        <w:rPr>
          <w:rFonts w:ascii="Arial" w:hAnsi="Arial" w:cs="Arial"/>
          <w:sz w:val="24"/>
          <w:szCs w:val="24"/>
        </w:rPr>
        <w:t>1. Предоставить ООО «Витим-Лес», в аренду сроком на 11(одиннадцать) месяцев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</w:t>
      </w:r>
      <w:r w:rsidR="00FC6E3E">
        <w:rPr>
          <w:rFonts w:ascii="Arial" w:hAnsi="Arial" w:cs="Arial"/>
          <w:sz w:val="24"/>
          <w:szCs w:val="24"/>
        </w:rPr>
        <w:t>дастровым номером 38:09:110003:278</w:t>
      </w:r>
      <w:r w:rsidRPr="00DE60C8">
        <w:rPr>
          <w:rFonts w:ascii="Arial" w:hAnsi="Arial" w:cs="Arial"/>
          <w:sz w:val="24"/>
          <w:szCs w:val="24"/>
        </w:rPr>
        <w:t xml:space="preserve">, расположенный по адресу: Иркутская </w:t>
      </w:r>
      <w:r w:rsidR="00FC6E3E">
        <w:rPr>
          <w:rFonts w:ascii="Arial" w:hAnsi="Arial" w:cs="Arial"/>
          <w:sz w:val="24"/>
          <w:szCs w:val="24"/>
        </w:rPr>
        <w:t>область,  Киренский район, северо-западнее участка с кадастровым номером 38:09:110003:153, общей площадью 2898+/-19</w:t>
      </w:r>
      <w:r w:rsidR="00DE6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E3E" w:rsidRPr="00DE60C8">
        <w:rPr>
          <w:rFonts w:ascii="Arial" w:hAnsi="Arial" w:cs="Arial"/>
          <w:sz w:val="24"/>
          <w:szCs w:val="24"/>
        </w:rPr>
        <w:t>кв.</w:t>
      </w:r>
      <w:r w:rsidR="00FC6E3E">
        <w:rPr>
          <w:rFonts w:ascii="Arial" w:hAnsi="Arial" w:cs="Arial"/>
          <w:sz w:val="24"/>
          <w:szCs w:val="24"/>
        </w:rPr>
        <w:t>м</w:t>
      </w:r>
      <w:proofErr w:type="spellEnd"/>
      <w:r w:rsidR="00FC6E3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E60C8">
        <w:rPr>
          <w:rFonts w:ascii="Arial" w:hAnsi="Arial" w:cs="Arial"/>
          <w:sz w:val="24"/>
          <w:szCs w:val="24"/>
        </w:rPr>
        <w:t>, разрешенное использование – для размещения производственной базы</w:t>
      </w:r>
      <w:r w:rsidR="00FC6E3E">
        <w:rPr>
          <w:rFonts w:ascii="Arial" w:hAnsi="Arial" w:cs="Arial"/>
          <w:sz w:val="24"/>
          <w:szCs w:val="24"/>
        </w:rPr>
        <w:t>.</w:t>
      </w:r>
    </w:p>
    <w:p w:rsidR="00EA1415" w:rsidRPr="00DE60C8" w:rsidRDefault="00EA1415" w:rsidP="00EA1415">
      <w:pPr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:rsidR="00EA1415" w:rsidRPr="00DE60C8" w:rsidRDefault="00EA1415" w:rsidP="00EA1415">
      <w:pPr>
        <w:pStyle w:val="a4"/>
        <w:spacing w:after="0"/>
        <w:ind w:left="90" w:right="-262"/>
        <w:jc w:val="both"/>
        <w:rPr>
          <w:rFonts w:ascii="Arial" w:hAnsi="Arial" w:cs="Arial"/>
          <w:sz w:val="24"/>
          <w:szCs w:val="24"/>
        </w:rPr>
      </w:pPr>
      <w:r w:rsidRPr="00DE60C8">
        <w:rPr>
          <w:rFonts w:ascii="Arial" w:hAnsi="Arial" w:cs="Arial"/>
          <w:sz w:val="24"/>
          <w:szCs w:val="24"/>
        </w:rPr>
        <w:t xml:space="preserve">2. Настоящее постановление </w:t>
      </w:r>
      <w:hyperlink r:id="rId6" w:history="1">
        <w:r w:rsidRPr="00DE60C8">
          <w:rPr>
            <w:rFonts w:ascii="Arial" w:hAnsi="Arial" w:cs="Arial"/>
            <w:sz w:val="24"/>
            <w:szCs w:val="24"/>
          </w:rPr>
          <w:t>опубликовать</w:t>
        </w:r>
      </w:hyperlink>
      <w:r w:rsidRPr="00DE60C8">
        <w:rPr>
          <w:rFonts w:ascii="Arial" w:hAnsi="Arial" w:cs="Arial"/>
          <w:sz w:val="24"/>
          <w:szCs w:val="24"/>
        </w:rPr>
        <w:t xml:space="preserve"> муниципальной газете "Вестник» и на  официальном сайте администрации Алексеевского муниципального образования</w:t>
      </w:r>
    </w:p>
    <w:p w:rsidR="00EA1415" w:rsidRPr="00DE60C8" w:rsidRDefault="00EA1415" w:rsidP="00EA1415">
      <w:pPr>
        <w:pStyle w:val="a4"/>
        <w:spacing w:after="0"/>
        <w:ind w:left="90" w:right="-262"/>
        <w:jc w:val="both"/>
        <w:rPr>
          <w:rFonts w:ascii="Arial" w:hAnsi="Arial" w:cs="Arial"/>
          <w:sz w:val="24"/>
          <w:szCs w:val="24"/>
        </w:rPr>
      </w:pPr>
    </w:p>
    <w:p w:rsidR="00EA1415" w:rsidRPr="00DE60C8" w:rsidRDefault="00EA1415" w:rsidP="00EA1415">
      <w:pPr>
        <w:spacing w:after="0"/>
        <w:ind w:left="90" w:right="-262"/>
        <w:jc w:val="both"/>
        <w:rPr>
          <w:rFonts w:ascii="Arial" w:hAnsi="Arial" w:cs="Arial"/>
          <w:sz w:val="24"/>
          <w:szCs w:val="24"/>
        </w:rPr>
      </w:pPr>
      <w:r w:rsidRPr="00DE60C8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hyperlink r:id="rId7" w:history="1">
        <w:r w:rsidRPr="00DE60C8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</w:p>
    <w:p w:rsidR="00EA1415" w:rsidRPr="00DE60C8" w:rsidRDefault="00EA1415" w:rsidP="00EA1415">
      <w:pPr>
        <w:spacing w:after="0"/>
        <w:ind w:left="90" w:right="-262"/>
        <w:jc w:val="both"/>
        <w:rPr>
          <w:rFonts w:ascii="Arial" w:hAnsi="Arial" w:cs="Arial"/>
          <w:sz w:val="24"/>
          <w:szCs w:val="24"/>
        </w:rPr>
      </w:pPr>
    </w:p>
    <w:p w:rsidR="00EA1415" w:rsidRPr="00DE60C8" w:rsidRDefault="00EA1415" w:rsidP="00EA1415">
      <w:pPr>
        <w:spacing w:after="0"/>
        <w:ind w:left="90" w:right="-262"/>
        <w:jc w:val="both"/>
        <w:rPr>
          <w:rFonts w:ascii="Arial" w:hAnsi="Arial" w:cs="Arial"/>
          <w:sz w:val="24"/>
          <w:szCs w:val="24"/>
        </w:rPr>
      </w:pPr>
      <w:r w:rsidRPr="00DE60C8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</w:t>
      </w:r>
    </w:p>
    <w:p w:rsidR="00EA1415" w:rsidRPr="00DE60C8" w:rsidRDefault="00EA1415" w:rsidP="00EA1415">
      <w:pPr>
        <w:spacing w:after="0"/>
        <w:ind w:left="90" w:right="355"/>
        <w:rPr>
          <w:rFonts w:ascii="Arial" w:hAnsi="Arial" w:cs="Arial"/>
          <w:sz w:val="24"/>
        </w:rPr>
      </w:pPr>
    </w:p>
    <w:p w:rsidR="00EA1415" w:rsidRDefault="00EA1415" w:rsidP="00EA1415">
      <w:pPr>
        <w:spacing w:after="0" w:line="240" w:lineRule="auto"/>
        <w:ind w:left="90" w:right="355"/>
        <w:rPr>
          <w:rFonts w:ascii="Arial" w:hAnsi="Arial" w:cs="Arial"/>
          <w:b/>
          <w:sz w:val="24"/>
        </w:rPr>
      </w:pPr>
    </w:p>
    <w:p w:rsidR="00EA1415" w:rsidRDefault="00EA1415" w:rsidP="00EA1415">
      <w:pPr>
        <w:ind w:left="90" w:right="355"/>
        <w:jc w:val="both"/>
        <w:rPr>
          <w:rFonts w:ascii="Arial" w:hAnsi="Arial" w:cs="Arial"/>
          <w:b/>
          <w:sz w:val="24"/>
        </w:rPr>
      </w:pPr>
      <w:r w:rsidRPr="001523D8">
        <w:rPr>
          <w:rFonts w:ascii="Arial" w:hAnsi="Arial" w:cs="Arial"/>
          <w:b/>
          <w:sz w:val="24"/>
        </w:rPr>
        <w:t>Глава Алексеевс</w:t>
      </w:r>
      <w:r w:rsidRPr="00FF7FDF">
        <w:rPr>
          <w:rFonts w:ascii="Arial" w:hAnsi="Arial" w:cs="Arial"/>
          <w:b/>
          <w:sz w:val="24"/>
        </w:rPr>
        <w:t>кого муници</w:t>
      </w:r>
      <w:r>
        <w:rPr>
          <w:rFonts w:ascii="Arial" w:hAnsi="Arial" w:cs="Arial"/>
          <w:b/>
          <w:sz w:val="24"/>
        </w:rPr>
        <w:t xml:space="preserve">пального образования        </w:t>
      </w:r>
      <w:r w:rsidRPr="00FF7FDF">
        <w:rPr>
          <w:rFonts w:ascii="Arial" w:hAnsi="Arial" w:cs="Arial"/>
          <w:b/>
          <w:sz w:val="24"/>
        </w:rPr>
        <w:t xml:space="preserve">      А.М. Селиванов</w:t>
      </w:r>
    </w:p>
    <w:sectPr w:rsidR="00EA1415" w:rsidSect="00EA1415">
      <w:pgSz w:w="11906" w:h="16838"/>
      <w:pgMar w:top="108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41771"/>
    <w:rsid w:val="00053FFF"/>
    <w:rsid w:val="000B6FD2"/>
    <w:rsid w:val="00127905"/>
    <w:rsid w:val="00233D89"/>
    <w:rsid w:val="00333825"/>
    <w:rsid w:val="00393F1E"/>
    <w:rsid w:val="003A60B3"/>
    <w:rsid w:val="00437502"/>
    <w:rsid w:val="00437D30"/>
    <w:rsid w:val="004D73DA"/>
    <w:rsid w:val="005121FA"/>
    <w:rsid w:val="00534186"/>
    <w:rsid w:val="00571AC4"/>
    <w:rsid w:val="00577EE1"/>
    <w:rsid w:val="00580C33"/>
    <w:rsid w:val="006145AF"/>
    <w:rsid w:val="006A4FB1"/>
    <w:rsid w:val="00717DCE"/>
    <w:rsid w:val="007F7F0E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D200F1"/>
    <w:rsid w:val="00DE60C8"/>
    <w:rsid w:val="00DE7A1C"/>
    <w:rsid w:val="00E2405C"/>
    <w:rsid w:val="00E335A0"/>
    <w:rsid w:val="00E82232"/>
    <w:rsid w:val="00E85F4C"/>
    <w:rsid w:val="00EA1415"/>
    <w:rsid w:val="00EC06BC"/>
    <w:rsid w:val="00EF3E36"/>
    <w:rsid w:val="00FA4E21"/>
    <w:rsid w:val="00FC6E3E"/>
    <w:rsid w:val="00FE5C6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EA1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EA1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2020-06-15T06:39:00Z</cp:lastPrinted>
  <dcterms:created xsi:type="dcterms:W3CDTF">2020-06-15T06:40:00Z</dcterms:created>
  <dcterms:modified xsi:type="dcterms:W3CDTF">2020-06-15T06:40:00Z</dcterms:modified>
</cp:coreProperties>
</file>