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DC" w:rsidRDefault="00E875DC" w:rsidP="003370F3">
      <w:pPr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5C558E">
        <w:rPr>
          <w:rStyle w:val="a7"/>
          <w:rFonts w:ascii="Arial" w:hAnsi="Arial" w:cs="Arial"/>
          <w:sz w:val="32"/>
          <w:szCs w:val="32"/>
        </w:rPr>
        <w:t>117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 w:rsidR="00F82EEE">
        <w:rPr>
          <w:rStyle w:val="a7"/>
          <w:rFonts w:ascii="Arial" w:hAnsi="Arial" w:cs="Arial"/>
          <w:sz w:val="32"/>
          <w:szCs w:val="32"/>
        </w:rPr>
        <w:t>10 декабря</w:t>
      </w:r>
      <w:r w:rsidR="00C0206A">
        <w:rPr>
          <w:rStyle w:val="a7"/>
          <w:rFonts w:ascii="Arial" w:hAnsi="Arial" w:cs="Arial"/>
          <w:sz w:val="32"/>
          <w:szCs w:val="32"/>
        </w:rPr>
        <w:t xml:space="preserve"> 2020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</w:t>
      </w:r>
      <w:r w:rsidR="002D75AD">
        <w:rPr>
          <w:rFonts w:ascii="Arial" w:hAnsi="Arial" w:cs="Arial"/>
          <w:sz w:val="24"/>
          <w:szCs w:val="24"/>
        </w:rPr>
        <w:t xml:space="preserve"> заявление и</w:t>
      </w:r>
      <w:r w:rsidRPr="00E875DC">
        <w:rPr>
          <w:rFonts w:ascii="Arial" w:hAnsi="Arial" w:cs="Arial"/>
          <w:sz w:val="24"/>
          <w:szCs w:val="24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3370F3" w:rsidRDefault="00E875DC" w:rsidP="00E875DC">
      <w:pPr>
        <w:rPr>
          <w:rFonts w:ascii="Arial" w:hAnsi="Arial" w:cs="Arial"/>
          <w:sz w:val="24"/>
          <w:szCs w:val="24"/>
        </w:rPr>
      </w:pPr>
    </w:p>
    <w:p w:rsidR="002D75AD" w:rsidRPr="00825E09" w:rsidRDefault="00825E09" w:rsidP="00825E0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E875DC" w:rsidRPr="00825E09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="00E875DC" w:rsidRPr="00825E09">
        <w:rPr>
          <w:rFonts w:ascii="Arial" w:hAnsi="Arial" w:cs="Arial"/>
          <w:sz w:val="24"/>
          <w:szCs w:val="24"/>
        </w:rPr>
        <w:t xml:space="preserve">образованного из земель населенных пунктов с </w:t>
      </w:r>
      <w:r w:rsidR="00C0206A" w:rsidRPr="00825E09">
        <w:rPr>
          <w:rFonts w:ascii="Arial" w:hAnsi="Arial" w:cs="Arial"/>
          <w:sz w:val="24"/>
          <w:szCs w:val="24"/>
        </w:rPr>
        <w:t>кадастровым номером</w:t>
      </w:r>
      <w:r w:rsidR="001B44B8">
        <w:rPr>
          <w:rFonts w:ascii="Arial" w:hAnsi="Arial" w:cs="Arial"/>
          <w:sz w:val="24"/>
          <w:szCs w:val="24"/>
        </w:rPr>
        <w:t xml:space="preserve"> квартала  38:09:020105</w:t>
      </w:r>
      <w:r w:rsidR="00891556" w:rsidRPr="00825E09">
        <w:rPr>
          <w:rFonts w:ascii="Arial" w:hAnsi="Arial" w:cs="Arial"/>
          <w:sz w:val="24"/>
          <w:szCs w:val="24"/>
        </w:rPr>
        <w:t>:ЗУ</w:t>
      </w:r>
      <w:proofErr w:type="gramStart"/>
      <w:r w:rsidR="00C0206A" w:rsidRPr="00825E09">
        <w:rPr>
          <w:rFonts w:ascii="Arial" w:hAnsi="Arial" w:cs="Arial"/>
          <w:sz w:val="24"/>
          <w:szCs w:val="24"/>
        </w:rPr>
        <w:t>1</w:t>
      </w:r>
      <w:proofErr w:type="gramEnd"/>
      <w:r w:rsidR="00C0206A" w:rsidRPr="00825E09">
        <w:rPr>
          <w:rFonts w:ascii="Arial" w:hAnsi="Arial" w:cs="Arial"/>
          <w:sz w:val="24"/>
          <w:szCs w:val="24"/>
        </w:rPr>
        <w:t>,</w:t>
      </w:r>
      <w:r w:rsidR="00E875DC" w:rsidRPr="00825E09">
        <w:rPr>
          <w:rFonts w:ascii="Arial" w:hAnsi="Arial" w:cs="Arial"/>
          <w:sz w:val="24"/>
          <w:szCs w:val="24"/>
        </w:rPr>
        <w:t>по адресу: Российская Федерация, Иркутская область, Киренский район, р.п. Ал</w:t>
      </w:r>
      <w:r w:rsidR="00F82EEE">
        <w:rPr>
          <w:rFonts w:ascii="Arial" w:hAnsi="Arial" w:cs="Arial"/>
          <w:sz w:val="24"/>
          <w:szCs w:val="24"/>
        </w:rPr>
        <w:t>екс</w:t>
      </w:r>
      <w:r w:rsidR="001B44B8">
        <w:rPr>
          <w:rFonts w:ascii="Arial" w:hAnsi="Arial" w:cs="Arial"/>
          <w:sz w:val="24"/>
          <w:szCs w:val="24"/>
        </w:rPr>
        <w:t>еевск, у</w:t>
      </w:r>
      <w:r w:rsidR="005C558E">
        <w:rPr>
          <w:rFonts w:ascii="Arial" w:hAnsi="Arial" w:cs="Arial"/>
          <w:sz w:val="24"/>
          <w:szCs w:val="24"/>
        </w:rPr>
        <w:t xml:space="preserve">л. </w:t>
      </w:r>
      <w:proofErr w:type="gramStart"/>
      <w:r w:rsidR="005C558E">
        <w:rPr>
          <w:rFonts w:ascii="Arial" w:hAnsi="Arial" w:cs="Arial"/>
          <w:sz w:val="24"/>
          <w:szCs w:val="24"/>
        </w:rPr>
        <w:t>Школьная</w:t>
      </w:r>
      <w:bookmarkStart w:id="0" w:name="_GoBack"/>
      <w:bookmarkEnd w:id="0"/>
      <w:proofErr w:type="gramEnd"/>
      <w:r w:rsidR="002D75AD" w:rsidRPr="00825E09">
        <w:rPr>
          <w:rFonts w:ascii="Arial" w:hAnsi="Arial" w:cs="Arial"/>
          <w:sz w:val="24"/>
          <w:szCs w:val="24"/>
        </w:rPr>
        <w:t xml:space="preserve">, </w:t>
      </w:r>
      <w:r w:rsidR="00E875DC" w:rsidRPr="00825E09">
        <w:rPr>
          <w:rFonts w:ascii="Arial" w:hAnsi="Arial" w:cs="Arial"/>
          <w:sz w:val="24"/>
          <w:szCs w:val="24"/>
        </w:rPr>
        <w:t xml:space="preserve">общей площадью </w:t>
      </w:r>
      <w:r w:rsidR="005C558E">
        <w:rPr>
          <w:rFonts w:ascii="Arial" w:hAnsi="Arial" w:cs="Arial"/>
          <w:sz w:val="24"/>
          <w:szCs w:val="24"/>
        </w:rPr>
        <w:t>2</w:t>
      </w:r>
      <w:r w:rsidR="003A1F74" w:rsidRPr="00825E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82857" w:rsidRPr="00825E09">
        <w:rPr>
          <w:rFonts w:ascii="Arial" w:hAnsi="Arial" w:cs="Arial"/>
          <w:sz w:val="24"/>
          <w:szCs w:val="24"/>
        </w:rPr>
        <w:t>кв.м</w:t>
      </w:r>
      <w:proofErr w:type="spellEnd"/>
      <w:r w:rsidR="00382857" w:rsidRPr="00825E09">
        <w:rPr>
          <w:rFonts w:ascii="Arial" w:hAnsi="Arial" w:cs="Arial"/>
          <w:sz w:val="24"/>
          <w:szCs w:val="24"/>
        </w:rPr>
        <w:t>., д</w:t>
      </w:r>
      <w:r w:rsidR="00F82EEE">
        <w:rPr>
          <w:rFonts w:ascii="Arial" w:hAnsi="Arial" w:cs="Arial"/>
          <w:sz w:val="24"/>
          <w:szCs w:val="24"/>
        </w:rPr>
        <w:t>ля размещения объекта водопользования</w:t>
      </w:r>
      <w:r w:rsidR="003A1F74" w:rsidRPr="00825E09">
        <w:rPr>
          <w:rFonts w:ascii="Arial" w:hAnsi="Arial" w:cs="Arial"/>
          <w:sz w:val="24"/>
          <w:szCs w:val="24"/>
        </w:rPr>
        <w:t>.</w:t>
      </w:r>
      <w:r w:rsidR="00382857" w:rsidRPr="00825E09">
        <w:rPr>
          <w:rFonts w:ascii="Arial" w:hAnsi="Arial" w:cs="Arial"/>
          <w:sz w:val="24"/>
          <w:szCs w:val="24"/>
        </w:rPr>
        <w:t xml:space="preserve"> 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газете «Вестник»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875DC" w:rsidRPr="002D75AD">
        <w:rPr>
          <w:rFonts w:ascii="Arial" w:hAnsi="Arial" w:cs="Arial"/>
          <w:bCs/>
          <w:sz w:val="24"/>
          <w:szCs w:val="24"/>
        </w:rPr>
        <w:t xml:space="preserve"> и на официальном сайте администрации Алексеевского муниципального образования.</w:t>
      </w:r>
    </w:p>
    <w:p w:rsidR="002D75AD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3. </w:t>
      </w:r>
      <w:r w:rsidR="00E875DC" w:rsidRPr="002D75AD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2D75AD" w:rsidRDefault="002D75AD" w:rsidP="002D75AD">
      <w:pPr>
        <w:spacing w:line="276" w:lineRule="auto"/>
        <w:rPr>
          <w:rFonts w:ascii="Arial" w:hAnsi="Arial" w:cs="Arial"/>
          <w:sz w:val="24"/>
          <w:szCs w:val="24"/>
        </w:rPr>
      </w:pPr>
      <w:r w:rsidRPr="002D75AD">
        <w:rPr>
          <w:rFonts w:ascii="Arial" w:hAnsi="Arial" w:cs="Arial"/>
          <w:sz w:val="24"/>
          <w:szCs w:val="24"/>
        </w:rPr>
        <w:t xml:space="preserve">4.  </w:t>
      </w:r>
      <w:r w:rsidR="00E875DC" w:rsidRPr="002D75AD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F82EEE" w:rsidRDefault="00F82EEE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F82EEE" w:rsidRPr="002D75AD" w:rsidRDefault="00F82EEE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B44B8"/>
    <w:rsid w:val="001C2D6D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7C67"/>
    <w:rsid w:val="003F5F61"/>
    <w:rsid w:val="00404ED1"/>
    <w:rsid w:val="00416AA8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558E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2EEE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AC96-A0CF-4C9D-B456-B56F9C75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2020-12-10T07:17:00Z</cp:lastPrinted>
  <dcterms:created xsi:type="dcterms:W3CDTF">2020-12-10T07:17:00Z</dcterms:created>
  <dcterms:modified xsi:type="dcterms:W3CDTF">2020-12-10T07:17:00Z</dcterms:modified>
</cp:coreProperties>
</file>