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B1" w:rsidRPr="009A7D7D" w:rsidRDefault="00BE1DB1" w:rsidP="00BE1DB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7D7D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9A7D7D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9A7D7D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BE1DB1" w:rsidRPr="009A7D7D" w:rsidRDefault="00BE1DB1" w:rsidP="00BE1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7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A7D7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A7D7D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BE1DB1" w:rsidRPr="009A7D7D" w:rsidRDefault="00BE1DB1" w:rsidP="00BE1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7D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9A7D7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A7D7D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BE1DB1" w:rsidRPr="009A7D7D" w:rsidRDefault="00BE1DB1" w:rsidP="00BE1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7D">
        <w:rPr>
          <w:rFonts w:ascii="Times New Roman" w:hAnsi="Times New Roman" w:cs="Times New Roman"/>
          <w:b/>
          <w:sz w:val="24"/>
          <w:szCs w:val="24"/>
        </w:rPr>
        <w:t xml:space="preserve">АЛЕКСЕЕВСКОЕ МУНИЦИПАЛЬНОЕ ОБРАЗОВАНИЕ    </w:t>
      </w:r>
    </w:p>
    <w:p w:rsidR="00BE1DB1" w:rsidRPr="009A7D7D" w:rsidRDefault="00BE1DB1" w:rsidP="00BE1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7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E1DB1" w:rsidRPr="009A7D7D" w:rsidRDefault="00BE1DB1" w:rsidP="00BE1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7D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E1DB1" w:rsidRPr="009A7D7D" w:rsidRDefault="00276D34" w:rsidP="00BE1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34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2A102D">
        <w:rPr>
          <w:rFonts w:ascii="Times New Roman" w:hAnsi="Times New Roman" w:cs="Times New Roman"/>
          <w:b/>
          <w:sz w:val="24"/>
          <w:szCs w:val="24"/>
        </w:rPr>
        <w:t>28</w:t>
      </w:r>
    </w:p>
    <w:p w:rsidR="00BE1DB1" w:rsidRPr="00FD330B" w:rsidRDefault="00BE1DB1" w:rsidP="00BE1D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330B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2A1552" w:rsidRDefault="00BE1DB1" w:rsidP="007818BC">
      <w:pPr>
        <w:jc w:val="both"/>
        <w:rPr>
          <w:rFonts w:ascii="Times New Roman" w:hAnsi="Times New Roman"/>
          <w:sz w:val="24"/>
          <w:szCs w:val="24"/>
        </w:rPr>
      </w:pPr>
      <w:r w:rsidRPr="00FD330B">
        <w:rPr>
          <w:rFonts w:ascii="Times New Roman" w:hAnsi="Times New Roman"/>
          <w:sz w:val="24"/>
          <w:szCs w:val="24"/>
        </w:rPr>
        <w:t xml:space="preserve">п. Алексеевск                                                          </w:t>
      </w:r>
      <w:r w:rsidR="002A102D">
        <w:rPr>
          <w:rFonts w:ascii="Times New Roman" w:hAnsi="Times New Roman"/>
          <w:sz w:val="24"/>
          <w:szCs w:val="24"/>
        </w:rPr>
        <w:t xml:space="preserve">                           « 26</w:t>
      </w:r>
      <w:r>
        <w:rPr>
          <w:rFonts w:ascii="Times New Roman" w:hAnsi="Times New Roman"/>
          <w:sz w:val="24"/>
          <w:szCs w:val="24"/>
        </w:rPr>
        <w:t xml:space="preserve">» февраля </w:t>
      </w:r>
      <w:r w:rsidRPr="00FD330B">
        <w:rPr>
          <w:rFonts w:ascii="Times New Roman" w:hAnsi="Times New Roman"/>
          <w:sz w:val="24"/>
          <w:szCs w:val="24"/>
        </w:rPr>
        <w:t xml:space="preserve"> 201</w:t>
      </w:r>
      <w:r w:rsidR="007818BC">
        <w:rPr>
          <w:rFonts w:ascii="Times New Roman" w:hAnsi="Times New Roman"/>
          <w:sz w:val="24"/>
          <w:szCs w:val="24"/>
        </w:rPr>
        <w:t>9</w:t>
      </w:r>
      <w:r w:rsidRPr="00FD330B">
        <w:rPr>
          <w:rFonts w:ascii="Times New Roman" w:hAnsi="Times New Roman"/>
          <w:sz w:val="24"/>
          <w:szCs w:val="24"/>
        </w:rPr>
        <w:t xml:space="preserve"> года     </w:t>
      </w:r>
    </w:p>
    <w:p w:rsidR="007818BC" w:rsidRPr="007818BC" w:rsidRDefault="007818BC" w:rsidP="007818BC">
      <w:pPr>
        <w:jc w:val="both"/>
        <w:rPr>
          <w:rFonts w:ascii="Times New Roman" w:hAnsi="Times New Roman"/>
          <w:sz w:val="24"/>
          <w:szCs w:val="24"/>
        </w:rPr>
      </w:pPr>
    </w:p>
    <w:p w:rsidR="00BE1DB1" w:rsidRDefault="00BE1DB1" w:rsidP="007818BC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3401" w:hanging="72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818B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Об «Организации военно-учетно</w:t>
      </w:r>
      <w:r w:rsidR="00276D34">
        <w:rPr>
          <w:rFonts w:ascii="Times New Roman" w:hAnsi="Times New Roman" w:cs="Times New Roman"/>
          <w:b/>
          <w:i/>
          <w:sz w:val="24"/>
          <w:szCs w:val="26"/>
        </w:rPr>
        <w:t>й</w:t>
      </w:r>
      <w:r w:rsidRPr="00BE1DB1">
        <w:rPr>
          <w:rFonts w:ascii="Times New Roman" w:hAnsi="Times New Roman" w:cs="Times New Roman"/>
          <w:b/>
          <w:i/>
          <w:sz w:val="24"/>
          <w:szCs w:val="26"/>
        </w:rPr>
        <w:t xml:space="preserve"> работы» </w:t>
      </w:r>
    </w:p>
    <w:p w:rsidR="00BE1DB1" w:rsidRDefault="00BE1DB1" w:rsidP="007818BC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3401" w:hanging="72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                на территории   </w:t>
      </w:r>
      <w:proofErr w:type="gramStart"/>
      <w:r w:rsidRPr="00BE1DB1">
        <w:rPr>
          <w:rFonts w:ascii="Times New Roman" w:hAnsi="Times New Roman" w:cs="Times New Roman"/>
          <w:b/>
          <w:i/>
          <w:sz w:val="24"/>
          <w:szCs w:val="26"/>
        </w:rPr>
        <w:t>Алексеевского</w:t>
      </w:r>
      <w:proofErr w:type="gramEnd"/>
      <w:r w:rsidRPr="00BE1DB1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2A1552" w:rsidRPr="00BE1DB1" w:rsidRDefault="00BE1DB1" w:rsidP="007818BC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3401" w:hanging="72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                 </w:t>
      </w:r>
      <w:r w:rsidRPr="00BE1DB1">
        <w:rPr>
          <w:rFonts w:ascii="Times New Roman" w:hAnsi="Times New Roman" w:cs="Times New Roman"/>
          <w:b/>
          <w:i/>
          <w:sz w:val="24"/>
          <w:szCs w:val="26"/>
        </w:rPr>
        <w:t>муниципального образования</w:t>
      </w:r>
    </w:p>
    <w:p w:rsidR="002A1552" w:rsidRPr="00BE1DB1" w:rsidRDefault="002A1552" w:rsidP="007818BC">
      <w:pPr>
        <w:shd w:val="clear" w:color="auto" w:fill="FFFFFF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1552" w:rsidRPr="007818BC" w:rsidRDefault="00276D34" w:rsidP="00276D34">
      <w:pPr>
        <w:shd w:val="clear" w:color="auto" w:fill="FFFFFF"/>
        <w:autoSpaceDE w:val="0"/>
        <w:autoSpaceDN w:val="0"/>
        <w:adjustRightInd w:val="0"/>
        <w:spacing w:after="0" w:line="240" w:lineRule="auto"/>
        <w:ind w:left="-90" w:right="458" w:hanging="18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</w:t>
      </w:r>
      <w:proofErr w:type="gramStart"/>
      <w:r w:rsidR="002A1552" w:rsidRPr="007818BC">
        <w:rPr>
          <w:rFonts w:ascii="Times New Roman" w:hAnsi="Times New Roman" w:cs="Times New Roman"/>
          <w:color w:val="000000"/>
          <w:sz w:val="24"/>
          <w:szCs w:val="26"/>
        </w:rPr>
        <w:t>В соответствии с Конституцией Российской Федерации, федеральны</w:t>
      </w:r>
      <w:r w:rsidR="002A1552" w:rsidRPr="007818BC">
        <w:rPr>
          <w:rFonts w:ascii="Times New Roman" w:hAnsi="Times New Roman" w:cs="Times New Roman"/>
          <w:color w:val="000000"/>
          <w:sz w:val="24"/>
          <w:szCs w:val="26"/>
        </w:rPr>
        <w:softHyphen/>
        <w:t>ми законами 1996 г. № 61-ФЗ «Об обороне», 1997 г. № 31-ФЗ «О мобили</w:t>
      </w:r>
      <w:r w:rsidR="002A1552" w:rsidRPr="007818BC">
        <w:rPr>
          <w:rFonts w:ascii="Times New Roman" w:hAnsi="Times New Roman" w:cs="Times New Roman"/>
          <w:color w:val="000000"/>
          <w:sz w:val="24"/>
          <w:szCs w:val="26"/>
        </w:rPr>
        <w:softHyphen/>
        <w:t>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</w:t>
      </w:r>
      <w:r w:rsidR="002A1552" w:rsidRPr="007818BC">
        <w:rPr>
          <w:rFonts w:ascii="Times New Roman" w:hAnsi="Times New Roman" w:cs="Times New Roman"/>
          <w:color w:val="000000"/>
          <w:sz w:val="24"/>
          <w:szCs w:val="26"/>
        </w:rPr>
        <w:softHyphen/>
        <w:t>ской Федерации», постановлением Правительства Российской Федера</w:t>
      </w:r>
      <w:r w:rsidR="002A1552" w:rsidRPr="007818BC">
        <w:rPr>
          <w:rFonts w:ascii="Times New Roman" w:hAnsi="Times New Roman" w:cs="Times New Roman"/>
          <w:color w:val="000000"/>
          <w:sz w:val="24"/>
          <w:szCs w:val="26"/>
        </w:rPr>
        <w:softHyphen/>
        <w:t>ции от 27 ноября 2006 г. № 719 «Об утверждении Положения о воин</w:t>
      </w:r>
      <w:r w:rsidR="002A1552" w:rsidRPr="007818BC">
        <w:rPr>
          <w:rFonts w:ascii="Times New Roman" w:hAnsi="Times New Roman" w:cs="Times New Roman"/>
          <w:color w:val="000000"/>
          <w:sz w:val="24"/>
          <w:szCs w:val="26"/>
        </w:rPr>
        <w:softHyphen/>
        <w:t>ском</w:t>
      </w:r>
      <w:proofErr w:type="gramEnd"/>
      <w:r w:rsidR="002A1552" w:rsidRPr="007818BC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proofErr w:type="gramStart"/>
      <w:r w:rsidR="002A1552" w:rsidRPr="007818BC">
        <w:rPr>
          <w:rFonts w:ascii="Times New Roman" w:hAnsi="Times New Roman" w:cs="Times New Roman"/>
          <w:color w:val="000000"/>
          <w:sz w:val="24"/>
          <w:szCs w:val="26"/>
        </w:rPr>
        <w:t>у</w:t>
      </w:r>
      <w:r w:rsidR="00BE1DB1" w:rsidRPr="007818BC">
        <w:rPr>
          <w:rFonts w:ascii="Times New Roman" w:hAnsi="Times New Roman" w:cs="Times New Roman"/>
          <w:color w:val="000000"/>
          <w:sz w:val="24"/>
          <w:szCs w:val="26"/>
        </w:rPr>
        <w:t>чете</w:t>
      </w:r>
      <w:proofErr w:type="gramEnd"/>
      <w:r w:rsidR="00BE1DB1" w:rsidRPr="007818BC">
        <w:rPr>
          <w:rFonts w:ascii="Times New Roman" w:hAnsi="Times New Roman" w:cs="Times New Roman"/>
          <w:color w:val="000000"/>
          <w:sz w:val="24"/>
          <w:szCs w:val="26"/>
        </w:rPr>
        <w:t>», Устава Алексеевского муниципального образования</w:t>
      </w:r>
      <w:r w:rsidR="002A1552" w:rsidRPr="007818BC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1552" w:rsidRPr="007818BC" w:rsidRDefault="002A1552" w:rsidP="00276D34">
      <w:pPr>
        <w:shd w:val="clear" w:color="auto" w:fill="FFFFFF"/>
        <w:autoSpaceDE w:val="0"/>
        <w:autoSpaceDN w:val="0"/>
        <w:adjustRightInd w:val="0"/>
        <w:spacing w:after="0"/>
        <w:ind w:left="-90" w:right="458" w:hanging="180"/>
        <w:jc w:val="both"/>
        <w:rPr>
          <w:rFonts w:ascii="Times New Roman" w:hAnsi="Times New Roman" w:cs="Times New Roman"/>
          <w:sz w:val="24"/>
          <w:szCs w:val="26"/>
        </w:rPr>
      </w:pPr>
    </w:p>
    <w:p w:rsidR="002A1552" w:rsidRPr="00BE1DB1" w:rsidRDefault="00BE1DB1" w:rsidP="00276D34">
      <w:pPr>
        <w:shd w:val="clear" w:color="auto" w:fill="FFFFFF"/>
        <w:autoSpaceDE w:val="0"/>
        <w:autoSpaceDN w:val="0"/>
        <w:adjustRightInd w:val="0"/>
        <w:spacing w:after="0"/>
        <w:ind w:left="-90" w:right="458" w:hanging="1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</w:t>
      </w:r>
      <w:r w:rsidR="002A1552" w:rsidRPr="00BE1DB1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2A1552" w:rsidRPr="007818BC" w:rsidRDefault="002A1552" w:rsidP="00276D34">
      <w:pPr>
        <w:shd w:val="clear" w:color="auto" w:fill="FFFFFF"/>
        <w:autoSpaceDE w:val="0"/>
        <w:autoSpaceDN w:val="0"/>
        <w:adjustRightInd w:val="0"/>
        <w:spacing w:after="0"/>
        <w:ind w:left="-90" w:right="458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2A1552" w:rsidRPr="007818BC" w:rsidRDefault="002A1552" w:rsidP="00276D34">
      <w:pPr>
        <w:shd w:val="clear" w:color="auto" w:fill="FFFFFF"/>
        <w:autoSpaceDE w:val="0"/>
        <w:autoSpaceDN w:val="0"/>
        <w:adjustRightInd w:val="0"/>
        <w:spacing w:after="0"/>
        <w:ind w:left="-90" w:right="458" w:hanging="180"/>
        <w:jc w:val="both"/>
        <w:rPr>
          <w:rFonts w:ascii="Times New Roman" w:hAnsi="Times New Roman" w:cs="Times New Roman"/>
          <w:sz w:val="24"/>
          <w:szCs w:val="24"/>
        </w:rPr>
      </w:pPr>
      <w:r w:rsidRPr="007818BC">
        <w:rPr>
          <w:rFonts w:ascii="Times New Roman" w:hAnsi="Times New Roman" w:cs="Times New Roman"/>
          <w:color w:val="000000"/>
          <w:sz w:val="24"/>
          <w:szCs w:val="24"/>
        </w:rPr>
        <w:t>1. Организовать военно-учетную работу на терр</w:t>
      </w:r>
      <w:r w:rsidR="00BE1DB1" w:rsidRPr="007818BC">
        <w:rPr>
          <w:rFonts w:ascii="Times New Roman" w:hAnsi="Times New Roman" w:cs="Times New Roman"/>
          <w:color w:val="000000"/>
          <w:sz w:val="24"/>
          <w:szCs w:val="24"/>
        </w:rPr>
        <w:t>итории Алексеевского муниципального образования</w:t>
      </w:r>
      <w:r w:rsidRPr="00781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552" w:rsidRPr="00276D34" w:rsidRDefault="002A1552" w:rsidP="00276D34">
      <w:pPr>
        <w:shd w:val="clear" w:color="auto" w:fill="FFFFFF"/>
        <w:autoSpaceDE w:val="0"/>
        <w:autoSpaceDN w:val="0"/>
        <w:adjustRightInd w:val="0"/>
        <w:spacing w:after="0"/>
        <w:ind w:left="-90" w:right="458" w:hanging="1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18BC">
        <w:rPr>
          <w:rFonts w:ascii="Times New Roman" w:hAnsi="Times New Roman" w:cs="Times New Roman"/>
          <w:color w:val="000000"/>
          <w:sz w:val="24"/>
          <w:szCs w:val="24"/>
        </w:rPr>
        <w:t>2. За организацию ведения первичног</w:t>
      </w:r>
      <w:r w:rsidR="007A652B" w:rsidRPr="007818BC">
        <w:rPr>
          <w:rFonts w:ascii="Times New Roman" w:hAnsi="Times New Roman" w:cs="Times New Roman"/>
          <w:color w:val="000000"/>
          <w:sz w:val="24"/>
          <w:szCs w:val="24"/>
        </w:rPr>
        <w:t xml:space="preserve">о воинского учета назначить </w:t>
      </w:r>
      <w:proofErr w:type="spellStart"/>
      <w:r w:rsidR="007A652B" w:rsidRPr="00276D34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Грашкину</w:t>
      </w:r>
      <w:proofErr w:type="spellEnd"/>
      <w:r w:rsidR="007A652B" w:rsidRPr="00276D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Надежду </w:t>
      </w:r>
      <w:r w:rsidR="004C7C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7A652B" w:rsidRPr="00276D3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Викторовну.</w:t>
      </w:r>
    </w:p>
    <w:p w:rsidR="007818BC" w:rsidRPr="007818BC" w:rsidRDefault="002A1552" w:rsidP="00276D34">
      <w:pPr>
        <w:shd w:val="clear" w:color="auto" w:fill="FFFFFF"/>
        <w:autoSpaceDE w:val="0"/>
        <w:autoSpaceDN w:val="0"/>
        <w:adjustRightInd w:val="0"/>
        <w:spacing w:after="0"/>
        <w:ind w:left="-90" w:right="458" w:hanging="180"/>
        <w:jc w:val="both"/>
        <w:rPr>
          <w:rFonts w:ascii="Times New Roman" w:hAnsi="Times New Roman" w:cs="Times New Roman"/>
          <w:sz w:val="24"/>
          <w:szCs w:val="24"/>
        </w:rPr>
      </w:pPr>
      <w:r w:rsidRPr="007818BC">
        <w:rPr>
          <w:rFonts w:ascii="Times New Roman" w:hAnsi="Times New Roman" w:cs="Times New Roman"/>
          <w:color w:val="000000"/>
          <w:sz w:val="24"/>
          <w:szCs w:val="24"/>
        </w:rPr>
        <w:t>3. Утвердить должностные инструкции военно-учетного работника, (прилагается).</w:t>
      </w:r>
      <w:r w:rsidRPr="0078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BC" w:rsidRDefault="007818BC" w:rsidP="00276D34">
      <w:pPr>
        <w:shd w:val="clear" w:color="auto" w:fill="FFFFFF"/>
        <w:autoSpaceDE w:val="0"/>
        <w:autoSpaceDN w:val="0"/>
        <w:adjustRightInd w:val="0"/>
        <w:spacing w:after="0"/>
        <w:ind w:left="-90" w:right="45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7818BC" w:rsidRDefault="007818BC" w:rsidP="00276D34">
      <w:pPr>
        <w:shd w:val="clear" w:color="auto" w:fill="FFFFFF"/>
        <w:autoSpaceDE w:val="0"/>
        <w:autoSpaceDN w:val="0"/>
        <w:adjustRightInd w:val="0"/>
        <w:spacing w:after="0"/>
        <w:ind w:left="-90" w:right="45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818BC" w:rsidRPr="007818BC" w:rsidRDefault="007818BC" w:rsidP="00276D34">
      <w:pPr>
        <w:shd w:val="clear" w:color="auto" w:fill="FFFFFF"/>
        <w:autoSpaceDE w:val="0"/>
        <w:autoSpaceDN w:val="0"/>
        <w:adjustRightInd w:val="0"/>
        <w:spacing w:after="0"/>
        <w:ind w:left="-90" w:right="45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18BC" w:rsidRDefault="007818BC" w:rsidP="00276D34">
      <w:pPr>
        <w:spacing w:after="0" w:line="240" w:lineRule="auto"/>
        <w:ind w:left="-90" w:right="458" w:hanging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818BC" w:rsidRDefault="007818BC" w:rsidP="00276D34">
      <w:pPr>
        <w:spacing w:after="0" w:line="240" w:lineRule="auto"/>
        <w:ind w:left="-90" w:right="458" w:hanging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76D34" w:rsidRDefault="00276D34" w:rsidP="007818BC">
      <w:pPr>
        <w:spacing w:after="0" w:line="240" w:lineRule="auto"/>
        <w:ind w:hanging="450"/>
        <w:rPr>
          <w:rFonts w:ascii="Times New Roman" w:hAnsi="Times New Roman" w:cs="Times New Roman"/>
          <w:b/>
          <w:iCs/>
          <w:sz w:val="24"/>
          <w:szCs w:val="24"/>
        </w:rPr>
      </w:pPr>
    </w:p>
    <w:p w:rsidR="00276D34" w:rsidRDefault="00276D34" w:rsidP="00276D34">
      <w:pPr>
        <w:spacing w:after="0" w:line="240" w:lineRule="auto"/>
        <w:ind w:right="818" w:hanging="450"/>
        <w:rPr>
          <w:rFonts w:ascii="Times New Roman" w:hAnsi="Times New Roman" w:cs="Times New Roman"/>
          <w:b/>
          <w:iCs/>
          <w:sz w:val="24"/>
          <w:szCs w:val="24"/>
        </w:rPr>
      </w:pPr>
    </w:p>
    <w:p w:rsidR="007818BC" w:rsidRPr="00DF4A94" w:rsidRDefault="007818BC" w:rsidP="00276D34">
      <w:pPr>
        <w:spacing w:after="0" w:line="240" w:lineRule="auto"/>
        <w:ind w:hanging="270"/>
        <w:rPr>
          <w:rFonts w:ascii="Times New Roman" w:hAnsi="Times New Roman" w:cs="Times New Roman"/>
          <w:b/>
          <w:iCs/>
          <w:sz w:val="24"/>
          <w:szCs w:val="24"/>
        </w:rPr>
      </w:pPr>
      <w:r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Глава </w:t>
      </w:r>
      <w:proofErr w:type="gramStart"/>
      <w:r w:rsidRPr="00DF4A94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F5470" w:rsidRPr="007818BC" w:rsidRDefault="007818BC" w:rsidP="00276D34">
      <w:pPr>
        <w:spacing w:after="0" w:line="240" w:lineRule="auto"/>
        <w:ind w:hanging="270"/>
        <w:rPr>
          <w:rFonts w:ascii="Times New Roman" w:hAnsi="Times New Roman" w:cs="Times New Roman"/>
          <w:b/>
          <w:iCs/>
          <w:sz w:val="24"/>
          <w:szCs w:val="24"/>
        </w:rPr>
      </w:pPr>
      <w:r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А.М.  Селиванов </w:t>
      </w:r>
    </w:p>
    <w:sectPr w:rsidR="006F5470" w:rsidRPr="007818BC" w:rsidSect="00BE1DB1">
      <w:pgSz w:w="11906" w:h="16838"/>
      <w:pgMar w:top="1134" w:right="567" w:bottom="209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552"/>
    <w:rsid w:val="002750D0"/>
    <w:rsid w:val="00276D34"/>
    <w:rsid w:val="002A102D"/>
    <w:rsid w:val="002A1552"/>
    <w:rsid w:val="004C7C5E"/>
    <w:rsid w:val="006D5F06"/>
    <w:rsid w:val="006F5470"/>
    <w:rsid w:val="007818BC"/>
    <w:rsid w:val="007A652B"/>
    <w:rsid w:val="00816E68"/>
    <w:rsid w:val="00A72DDE"/>
    <w:rsid w:val="00BE1DB1"/>
    <w:rsid w:val="00EF3E4A"/>
    <w:rsid w:val="00F8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2019-02-27T01:36:00Z</cp:lastPrinted>
  <dcterms:created xsi:type="dcterms:W3CDTF">2013-03-01T02:04:00Z</dcterms:created>
  <dcterms:modified xsi:type="dcterms:W3CDTF">2019-02-27T01:39:00Z</dcterms:modified>
</cp:coreProperties>
</file>