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EB" w:rsidRDefault="00155F84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</w:t>
      </w:r>
      <w:r w:rsidR="00376212">
        <w:rPr>
          <w:rFonts w:ascii="Arial" w:hAnsi="Arial" w:cs="Arial"/>
          <w:b/>
          <w:sz w:val="32"/>
          <w:szCs w:val="32"/>
        </w:rPr>
        <w:t>2019г. №</w:t>
      </w:r>
      <w:r>
        <w:rPr>
          <w:rFonts w:ascii="Arial" w:hAnsi="Arial" w:cs="Arial"/>
          <w:b/>
          <w:sz w:val="32"/>
          <w:szCs w:val="32"/>
        </w:rPr>
        <w:t>128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732FEB" w:rsidRDefault="00732FEB" w:rsidP="00732F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732FEB" w:rsidRDefault="00732FEB" w:rsidP="00732FEB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732FEB" w:rsidRDefault="00732FEB" w:rsidP="00732FEB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2F39EA">
        <w:rPr>
          <w:rFonts w:ascii="Arial" w:hAnsi="Arial" w:cs="Arial"/>
          <w:b/>
          <w:sz w:val="32"/>
          <w:szCs w:val="32"/>
        </w:rPr>
        <w:t xml:space="preserve"> </w:t>
      </w:r>
      <w:r w:rsidR="00065398">
        <w:rPr>
          <w:rFonts w:ascii="Arial" w:hAnsi="Arial" w:cs="Arial"/>
          <w:b/>
          <w:sz w:val="32"/>
          <w:szCs w:val="32"/>
        </w:rPr>
        <w:t>внесении изменений в</w:t>
      </w:r>
      <w:r w:rsidR="003A792F">
        <w:rPr>
          <w:rFonts w:ascii="Arial" w:hAnsi="Arial" w:cs="Arial"/>
          <w:b/>
          <w:sz w:val="32"/>
          <w:szCs w:val="32"/>
        </w:rPr>
        <w:t xml:space="preserve"> схему</w:t>
      </w:r>
      <w:r w:rsidR="002F39EA">
        <w:rPr>
          <w:rFonts w:ascii="Arial" w:hAnsi="Arial" w:cs="Arial"/>
          <w:b/>
          <w:sz w:val="32"/>
          <w:szCs w:val="32"/>
        </w:rPr>
        <w:t xml:space="preserve"> размещения мест (площадок) накопления твердых коммунальных отходов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732FEB" w:rsidRDefault="00732FEB" w:rsidP="00732FEB">
      <w:pPr>
        <w:jc w:val="center"/>
        <w:rPr>
          <w:rFonts w:ascii="Arial" w:hAnsi="Arial" w:cs="Arial"/>
          <w:b/>
        </w:rPr>
      </w:pPr>
    </w:p>
    <w:p w:rsidR="005C1C49" w:rsidRPr="008323F2" w:rsidRDefault="005C1C49" w:rsidP="005C1C49">
      <w:pPr>
        <w:shd w:val="clear" w:color="auto" w:fill="FFFFFF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5C1C49">
        <w:rPr>
          <w:rFonts w:ascii="Arial" w:hAnsi="Arial" w:cs="Arial"/>
        </w:rPr>
        <w:t xml:space="preserve">В целях обеспечения охраны окружающей среды и здоровья человека на территории </w:t>
      </w:r>
      <w:r>
        <w:rPr>
          <w:rFonts w:ascii="Arial" w:hAnsi="Arial" w:cs="Arial"/>
        </w:rPr>
        <w:t>Алексеевского муниципального образования</w:t>
      </w:r>
      <w:r w:rsidRPr="005C1C49">
        <w:rPr>
          <w:rFonts w:ascii="Arial" w:hAnsi="Arial" w:cs="Arial"/>
        </w:rPr>
        <w:t xml:space="preserve">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5C1C49">
        <w:rPr>
          <w:rFonts w:ascii="Arial" w:hAnsi="Arial" w:cs="Arial"/>
        </w:rPr>
        <w:t>САнПиН</w:t>
      </w:r>
      <w:proofErr w:type="spellEnd"/>
      <w:r w:rsidRPr="005C1C49">
        <w:rPr>
          <w:rFonts w:ascii="Arial" w:hAnsi="Arial" w:cs="Arial"/>
        </w:rPr>
        <w:t xml:space="preserve"> </w:t>
      </w:r>
      <w:r w:rsidR="008323F2">
        <w:rPr>
          <w:rFonts w:ascii="Arial" w:hAnsi="Arial" w:cs="Arial"/>
        </w:rPr>
        <w:t>2.1.2.2645-10</w:t>
      </w:r>
      <w:r w:rsidRPr="005C1C49">
        <w:rPr>
          <w:rFonts w:ascii="Arial" w:hAnsi="Arial" w:cs="Arial"/>
        </w:rPr>
        <w:t xml:space="preserve"> «</w:t>
      </w:r>
      <w:r w:rsidR="008323F2">
        <w:rPr>
          <w:rFonts w:ascii="Arial" w:hAnsi="Arial" w:cs="Arial"/>
        </w:rPr>
        <w:t>Санитарно-эпидемиологические требования к условиям проживания в жилых зданиях и помещениях</w:t>
      </w:r>
      <w:r w:rsidRPr="005C1C49">
        <w:rPr>
          <w:rFonts w:ascii="Arial" w:hAnsi="Arial" w:cs="Arial"/>
        </w:rPr>
        <w:t xml:space="preserve">», </w:t>
      </w:r>
      <w:proofErr w:type="spellStart"/>
      <w:r w:rsidR="008323F2" w:rsidRPr="005C1C49">
        <w:rPr>
          <w:rFonts w:ascii="Arial" w:hAnsi="Arial" w:cs="Arial"/>
        </w:rPr>
        <w:t>СанПиН</w:t>
      </w:r>
      <w:proofErr w:type="spellEnd"/>
      <w:r w:rsidR="008323F2">
        <w:rPr>
          <w:rFonts w:ascii="Arial" w:hAnsi="Arial" w:cs="Arial"/>
        </w:rPr>
        <w:t xml:space="preserve"> 42-128-4690-88 «Санитарные правила содержания территории населенных мест», </w:t>
      </w:r>
      <w:proofErr w:type="spellStart"/>
      <w:r w:rsidR="008323F2">
        <w:rPr>
          <w:rFonts w:ascii="Arial" w:hAnsi="Arial" w:cs="Arial"/>
        </w:rPr>
        <w:t>СанПин</w:t>
      </w:r>
      <w:proofErr w:type="spellEnd"/>
      <w:proofErr w:type="gramEnd"/>
      <w:r w:rsidR="008323F2">
        <w:rPr>
          <w:rFonts w:ascii="Arial" w:hAnsi="Arial" w:cs="Arial"/>
        </w:rPr>
        <w:t xml:space="preserve"> 2.1.4.1110-02 «Зоны санитарной охраны источников водоснабжения и водопроводов пит</w:t>
      </w:r>
      <w:r w:rsidR="00081D93">
        <w:rPr>
          <w:rFonts w:ascii="Arial" w:hAnsi="Arial" w:cs="Arial"/>
        </w:rPr>
        <w:t>ьевого назначения», рассмотрев З</w:t>
      </w:r>
      <w:r w:rsidR="008323F2">
        <w:rPr>
          <w:rFonts w:ascii="Arial" w:hAnsi="Arial" w:cs="Arial"/>
        </w:rPr>
        <w:t>аключение</w:t>
      </w:r>
      <w:r w:rsidR="00081D93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</w:t>
      </w:r>
      <w:proofErr w:type="spellStart"/>
      <w:r w:rsidR="00081D93">
        <w:rPr>
          <w:rFonts w:ascii="Arial" w:hAnsi="Arial" w:cs="Arial"/>
        </w:rPr>
        <w:t>Усть-Кутском</w:t>
      </w:r>
      <w:proofErr w:type="spellEnd"/>
      <w:r w:rsidR="00081D93">
        <w:rPr>
          <w:rFonts w:ascii="Arial" w:hAnsi="Arial" w:cs="Arial"/>
        </w:rPr>
        <w:t xml:space="preserve">, </w:t>
      </w:r>
      <w:proofErr w:type="spellStart"/>
      <w:r w:rsidR="00D85759">
        <w:rPr>
          <w:rFonts w:ascii="Arial" w:hAnsi="Arial" w:cs="Arial"/>
        </w:rPr>
        <w:t>Казачинско-Ленском</w:t>
      </w:r>
      <w:proofErr w:type="spellEnd"/>
      <w:r w:rsidR="00D85759">
        <w:rPr>
          <w:rFonts w:ascii="Arial" w:hAnsi="Arial" w:cs="Arial"/>
        </w:rPr>
        <w:t xml:space="preserve"> и Киренском районах</w:t>
      </w:r>
      <w:r w:rsidR="00081D93">
        <w:rPr>
          <w:rFonts w:ascii="Arial" w:hAnsi="Arial" w:cs="Arial"/>
        </w:rPr>
        <w:t xml:space="preserve"> о соответствии мест (площадок) накопления ТКО </w:t>
      </w:r>
      <w:r w:rsidR="00D85759">
        <w:rPr>
          <w:rFonts w:ascii="Arial" w:hAnsi="Arial" w:cs="Arial"/>
        </w:rPr>
        <w:t>№43 от 30.07.2019</w:t>
      </w:r>
      <w:r w:rsidR="00065398">
        <w:rPr>
          <w:rFonts w:ascii="Arial" w:hAnsi="Arial" w:cs="Arial"/>
        </w:rPr>
        <w:t>, №51 от 25.10.2019</w:t>
      </w:r>
      <w:r w:rsidR="00D85759">
        <w:rPr>
          <w:rFonts w:ascii="Arial" w:hAnsi="Arial" w:cs="Arial"/>
        </w:rPr>
        <w:t>.</w:t>
      </w:r>
    </w:p>
    <w:p w:rsidR="00732FEB" w:rsidRPr="005C1C49" w:rsidRDefault="00732FEB" w:rsidP="00732FEB">
      <w:pPr>
        <w:ind w:left="120"/>
        <w:jc w:val="center"/>
        <w:rPr>
          <w:rFonts w:ascii="Arial" w:hAnsi="Arial" w:cs="Arial"/>
        </w:rPr>
      </w:pPr>
    </w:p>
    <w:p w:rsidR="00732FEB" w:rsidRDefault="00732FEB" w:rsidP="00732FEB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732FEB" w:rsidRDefault="00732FEB" w:rsidP="00732FEB">
      <w:pPr>
        <w:ind w:left="120"/>
        <w:rPr>
          <w:rFonts w:ascii="Arial" w:hAnsi="Arial" w:cs="Arial"/>
        </w:rPr>
      </w:pPr>
    </w:p>
    <w:p w:rsidR="00732FEB" w:rsidRDefault="00065398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п</w:t>
      </w:r>
      <w:r w:rsidR="008323F2">
        <w:rPr>
          <w:rFonts w:ascii="Arial" w:hAnsi="Arial" w:cs="Arial"/>
        </w:rPr>
        <w:t>остановление администрации Алексеевског</w:t>
      </w:r>
      <w:r>
        <w:rPr>
          <w:rFonts w:ascii="Arial" w:hAnsi="Arial" w:cs="Arial"/>
        </w:rPr>
        <w:t>о муниципального образования №104 от 30.07.2019</w:t>
      </w:r>
      <w:r w:rsidR="008323F2">
        <w:rPr>
          <w:rFonts w:ascii="Arial" w:hAnsi="Arial" w:cs="Arial"/>
        </w:rPr>
        <w:t xml:space="preserve"> г. «Об утверждении схемы </w:t>
      </w:r>
      <w:r>
        <w:rPr>
          <w:rFonts w:ascii="Arial" w:hAnsi="Arial" w:cs="Arial"/>
        </w:rPr>
        <w:t>размещения мест (площадок) накопления твердых коммунальных отходов</w:t>
      </w:r>
      <w:r w:rsidR="008323F2">
        <w:rPr>
          <w:rFonts w:ascii="Arial" w:hAnsi="Arial" w:cs="Arial"/>
        </w:rPr>
        <w:t>»</w:t>
      </w:r>
      <w:r w:rsidR="003A792F">
        <w:rPr>
          <w:rFonts w:ascii="Arial" w:hAnsi="Arial" w:cs="Arial"/>
        </w:rPr>
        <w:t xml:space="preserve"> в Приложение 1 следующие изменения:</w:t>
      </w:r>
    </w:p>
    <w:p w:rsidR="003A792F" w:rsidRPr="003A792F" w:rsidRDefault="003A792F" w:rsidP="003A792F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внести схему размещения места (площадки) накопления твердых коммунальных отходов по адресу: Российская Федерация, Иркутская область, Киренский район, р.п. Алексеевск, улица Ключевая, в 41 м. юго-восточнее жилого дома №25.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732FEB" w:rsidRDefault="00732FEB" w:rsidP="00732FE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jc w:val="both"/>
        <w:rPr>
          <w:rFonts w:ascii="Arial" w:hAnsi="Arial" w:cs="Arial"/>
        </w:rPr>
      </w:pPr>
    </w:p>
    <w:p w:rsidR="00732FEB" w:rsidRDefault="003642E0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32FEB">
        <w:rPr>
          <w:rFonts w:ascii="Arial" w:hAnsi="Arial" w:cs="Arial"/>
        </w:rPr>
        <w:t xml:space="preserve"> </w:t>
      </w:r>
      <w:proofErr w:type="gramStart"/>
      <w:r w:rsidR="00732FEB">
        <w:rPr>
          <w:rFonts w:ascii="Arial" w:hAnsi="Arial" w:cs="Arial"/>
        </w:rPr>
        <w:t>Алексеевского</w:t>
      </w:r>
      <w:proofErr w:type="gramEnd"/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3642E0">
        <w:rPr>
          <w:rFonts w:ascii="Arial" w:hAnsi="Arial" w:cs="Arial"/>
        </w:rPr>
        <w:t>А.М. Селиванов</w:t>
      </w:r>
    </w:p>
    <w:p w:rsidR="00732FEB" w:rsidRDefault="00732FEB" w:rsidP="00732FEB">
      <w:pPr>
        <w:pStyle w:val="a3"/>
        <w:ind w:left="0"/>
        <w:jc w:val="both"/>
        <w:rPr>
          <w:rFonts w:ascii="Arial" w:hAnsi="Arial" w:cs="Arial"/>
        </w:rPr>
      </w:pPr>
    </w:p>
    <w:p w:rsidR="00732FEB" w:rsidRDefault="00732FEB" w:rsidP="00732FEB">
      <w:pPr>
        <w:pStyle w:val="a3"/>
        <w:ind w:left="0"/>
        <w:jc w:val="both"/>
      </w:pPr>
    </w:p>
    <w:p w:rsidR="00DB0C25" w:rsidRDefault="00DB0C25"/>
    <w:p w:rsidR="00376212" w:rsidRDefault="00376212"/>
    <w:p w:rsidR="00376212" w:rsidRDefault="00376212"/>
    <w:p w:rsidR="00376212" w:rsidRDefault="00376212"/>
    <w:p w:rsidR="00376212" w:rsidRDefault="00376212"/>
    <w:p w:rsidR="00376212" w:rsidRDefault="00376212"/>
    <w:p w:rsidR="00B44FB8" w:rsidRDefault="00B44FB8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B44FB8" w:rsidRDefault="00B44FB8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376212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Алексеевского муниципального образования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31E09">
        <w:rPr>
          <w:rFonts w:ascii="Courier New" w:hAnsi="Courier New" w:cs="Courier New"/>
          <w:sz w:val="22"/>
          <w:szCs w:val="22"/>
        </w:rPr>
        <w:t>22.11.</w:t>
      </w:r>
      <w:r>
        <w:rPr>
          <w:rFonts w:ascii="Courier New" w:hAnsi="Courier New" w:cs="Courier New"/>
          <w:sz w:val="22"/>
          <w:szCs w:val="22"/>
        </w:rPr>
        <w:t>2019 №</w:t>
      </w:r>
      <w:r w:rsidR="00331E09">
        <w:rPr>
          <w:rFonts w:ascii="Courier New" w:hAnsi="Courier New" w:cs="Courier New"/>
          <w:sz w:val="22"/>
          <w:szCs w:val="22"/>
        </w:rPr>
        <w:t>128</w:t>
      </w:r>
    </w:p>
    <w:p w:rsidR="000A6835" w:rsidRDefault="000A6835" w:rsidP="000A6835">
      <w:pPr>
        <w:jc w:val="right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Courier New" w:hAnsi="Courier New" w:cs="Courier New"/>
          <w:sz w:val="22"/>
          <w:szCs w:val="22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Схемы контейнерных площадок </w:t>
      </w:r>
      <w:r w:rsidR="000610E7">
        <w:rPr>
          <w:rFonts w:ascii="Arial" w:hAnsi="Arial" w:cs="Arial"/>
        </w:rPr>
        <w:t xml:space="preserve">в кол-ве 12 шт. </w:t>
      </w:r>
      <w:r>
        <w:rPr>
          <w:rFonts w:ascii="Arial" w:hAnsi="Arial" w:cs="Arial"/>
        </w:rPr>
        <w:t>для размещения твердых коммунальных отходов</w:t>
      </w:r>
    </w:p>
    <w:p w:rsidR="00292056" w:rsidRDefault="00292056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Default="00B44FB8" w:rsidP="00B44FB8">
      <w:pPr>
        <w:jc w:val="center"/>
        <w:rPr>
          <w:rFonts w:ascii="Arial" w:hAnsi="Arial" w:cs="Arial"/>
        </w:rPr>
      </w:pPr>
    </w:p>
    <w:p w:rsidR="00B44FB8" w:rsidRPr="00B44FB8" w:rsidRDefault="00B44FB8" w:rsidP="00B44FB8">
      <w:pPr>
        <w:jc w:val="center"/>
        <w:rPr>
          <w:rFonts w:ascii="Arial" w:hAnsi="Arial" w:cs="Arial"/>
        </w:rPr>
      </w:pPr>
    </w:p>
    <w:sectPr w:rsidR="00B44FB8" w:rsidRPr="00B44FB8" w:rsidSect="00DB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EB"/>
    <w:rsid w:val="000610E7"/>
    <w:rsid w:val="00065398"/>
    <w:rsid w:val="00081D93"/>
    <w:rsid w:val="000A6835"/>
    <w:rsid w:val="00155F84"/>
    <w:rsid w:val="00276BC3"/>
    <w:rsid w:val="0028258B"/>
    <w:rsid w:val="00292056"/>
    <w:rsid w:val="002F39EA"/>
    <w:rsid w:val="00331E09"/>
    <w:rsid w:val="003642E0"/>
    <w:rsid w:val="00376212"/>
    <w:rsid w:val="003A792F"/>
    <w:rsid w:val="00472F47"/>
    <w:rsid w:val="005C1C49"/>
    <w:rsid w:val="00640FA0"/>
    <w:rsid w:val="00732FEB"/>
    <w:rsid w:val="007F4DC2"/>
    <w:rsid w:val="00822648"/>
    <w:rsid w:val="008323F2"/>
    <w:rsid w:val="00AF40A9"/>
    <w:rsid w:val="00B2597A"/>
    <w:rsid w:val="00B44FB8"/>
    <w:rsid w:val="00B84657"/>
    <w:rsid w:val="00CE5313"/>
    <w:rsid w:val="00D42AEC"/>
    <w:rsid w:val="00D85759"/>
    <w:rsid w:val="00DB0C25"/>
    <w:rsid w:val="00E5099E"/>
    <w:rsid w:val="00F112A5"/>
    <w:rsid w:val="00F51754"/>
    <w:rsid w:val="00F86E52"/>
    <w:rsid w:val="00FC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EB"/>
    <w:pPr>
      <w:ind w:left="720"/>
      <w:contextualSpacing/>
    </w:pPr>
  </w:style>
  <w:style w:type="table" w:styleId="a4">
    <w:name w:val="Table Grid"/>
    <w:basedOn w:val="a1"/>
    <w:uiPriority w:val="59"/>
    <w:rsid w:val="000A6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4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2019-11-22T01:23:00Z</cp:lastPrinted>
  <dcterms:created xsi:type="dcterms:W3CDTF">2019-07-10T08:08:00Z</dcterms:created>
  <dcterms:modified xsi:type="dcterms:W3CDTF">2019-11-22T01:24:00Z</dcterms:modified>
</cp:coreProperties>
</file>