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7" w:rsidRDefault="00BC6866" w:rsidP="00E95A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05.09.</w:t>
      </w:r>
      <w:r w:rsidR="00E95A07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108</w:t>
      </w:r>
    </w:p>
    <w:p w:rsidR="00E95A07" w:rsidRPr="004020BC" w:rsidRDefault="00E95A07" w:rsidP="00E95A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20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5A07" w:rsidRPr="004020BC" w:rsidRDefault="00E95A07" w:rsidP="00E95A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20BC">
        <w:rPr>
          <w:rFonts w:ascii="Arial" w:hAnsi="Arial" w:cs="Arial"/>
          <w:b/>
          <w:sz w:val="32"/>
          <w:szCs w:val="32"/>
        </w:rPr>
        <w:t>ИРКУТСКАЯ ОБЛАСТЬ</w:t>
      </w:r>
    </w:p>
    <w:p w:rsidR="00E95A07" w:rsidRPr="004020BC" w:rsidRDefault="00E95A07" w:rsidP="00E95A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20BC">
        <w:rPr>
          <w:rFonts w:ascii="Arial" w:hAnsi="Arial" w:cs="Arial"/>
          <w:b/>
          <w:sz w:val="32"/>
          <w:szCs w:val="32"/>
        </w:rPr>
        <w:t>КИРЕНСКИЙ РАЙОН</w:t>
      </w:r>
    </w:p>
    <w:p w:rsidR="00E95A07" w:rsidRDefault="00E95A07" w:rsidP="00E95A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20BC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E95A07" w:rsidRDefault="00D60242" w:rsidP="00E95A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95A07" w:rsidRDefault="00D60242" w:rsidP="00E95A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95A07" w:rsidRDefault="00E95A07" w:rsidP="00E95A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95A07" w:rsidRDefault="00E95A07" w:rsidP="00F14F6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4BD8">
        <w:rPr>
          <w:rFonts w:ascii="Arial" w:hAnsi="Arial" w:cs="Arial"/>
          <w:b/>
          <w:sz w:val="32"/>
          <w:szCs w:val="32"/>
        </w:rPr>
        <w:t>«О</w:t>
      </w:r>
      <w:r w:rsidR="00D60242">
        <w:rPr>
          <w:rFonts w:ascii="Arial" w:hAnsi="Arial" w:cs="Arial"/>
          <w:b/>
          <w:sz w:val="32"/>
          <w:szCs w:val="32"/>
        </w:rPr>
        <w:t>б утверждении муниципальной программы «</w:t>
      </w:r>
      <w:r w:rsidR="0012505C">
        <w:rPr>
          <w:rFonts w:ascii="Arial" w:hAnsi="Arial" w:cs="Arial"/>
          <w:b/>
          <w:sz w:val="32"/>
          <w:szCs w:val="32"/>
        </w:rPr>
        <w:t xml:space="preserve">Развитие жилищно-коммунального хозяйства Алексеевского муниципального образования на 2019 – </w:t>
      </w:r>
      <w:r w:rsidR="000A2817">
        <w:rPr>
          <w:rFonts w:ascii="Arial" w:hAnsi="Arial" w:cs="Arial"/>
          <w:b/>
          <w:sz w:val="32"/>
          <w:szCs w:val="32"/>
        </w:rPr>
        <w:t>2024</w:t>
      </w:r>
      <w:r w:rsidR="0012505C">
        <w:rPr>
          <w:rFonts w:ascii="Arial" w:hAnsi="Arial" w:cs="Arial"/>
          <w:b/>
          <w:sz w:val="32"/>
          <w:szCs w:val="32"/>
        </w:rPr>
        <w:t>г.</w:t>
      </w:r>
      <w:r w:rsidR="009D0257">
        <w:rPr>
          <w:rFonts w:ascii="Arial" w:hAnsi="Arial" w:cs="Arial"/>
          <w:b/>
          <w:sz w:val="32"/>
          <w:szCs w:val="32"/>
        </w:rPr>
        <w:t>»</w:t>
      </w:r>
      <w:r w:rsidR="0012505C">
        <w:rPr>
          <w:rFonts w:ascii="Arial" w:hAnsi="Arial" w:cs="Arial"/>
          <w:b/>
          <w:sz w:val="32"/>
          <w:szCs w:val="32"/>
        </w:rPr>
        <w:t>»</w:t>
      </w:r>
    </w:p>
    <w:p w:rsidR="00E95A07" w:rsidRDefault="00E95A07" w:rsidP="00E95A07">
      <w:pPr>
        <w:shd w:val="clear" w:color="auto" w:fill="FFFFFF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</w:t>
      </w:r>
      <w:r w:rsidRPr="004020BC">
        <w:rPr>
          <w:rFonts w:ascii="Arial" w:hAnsi="Arial" w:cs="Arial"/>
          <w:szCs w:val="24"/>
        </w:rPr>
        <w:t xml:space="preserve">В </w:t>
      </w:r>
      <w:r>
        <w:rPr>
          <w:rFonts w:ascii="Arial" w:hAnsi="Arial" w:cs="Arial"/>
          <w:szCs w:val="24"/>
        </w:rPr>
        <w:t>соответствии с</w:t>
      </w:r>
      <w:r w:rsidRPr="004020BC">
        <w:rPr>
          <w:rFonts w:ascii="Arial" w:hAnsi="Arial" w:cs="Arial"/>
          <w:szCs w:val="24"/>
        </w:rPr>
        <w:t xml:space="preserve"> Федеральным законом от 06 октября 2003 г. № 131-ФЗ «Об общих принципах местного самоуправления в Российской Федерации»,</w:t>
      </w:r>
      <w:r>
        <w:rPr>
          <w:rFonts w:ascii="Arial" w:hAnsi="Arial" w:cs="Arial"/>
          <w:szCs w:val="24"/>
        </w:rPr>
        <w:t xml:space="preserve"> руководствуясь </w:t>
      </w:r>
      <w:r w:rsidRPr="004020BC">
        <w:rPr>
          <w:rFonts w:ascii="Arial" w:hAnsi="Arial" w:cs="Arial"/>
          <w:szCs w:val="24"/>
        </w:rPr>
        <w:t>Уставом Алексеевского муниципального образования</w:t>
      </w:r>
      <w:r w:rsidR="0012505C">
        <w:rPr>
          <w:rFonts w:ascii="Arial" w:hAnsi="Arial" w:cs="Arial"/>
          <w:szCs w:val="24"/>
        </w:rPr>
        <w:t>.</w:t>
      </w:r>
    </w:p>
    <w:p w:rsidR="00E95A07" w:rsidRDefault="00AA61C4" w:rsidP="00E95A07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E95A07" w:rsidRPr="00004BD8">
        <w:rPr>
          <w:rFonts w:ascii="Arial" w:hAnsi="Arial" w:cs="Arial"/>
          <w:b/>
          <w:sz w:val="30"/>
          <w:szCs w:val="30"/>
        </w:rPr>
        <w:t>:</w:t>
      </w:r>
    </w:p>
    <w:p w:rsidR="0012505C" w:rsidRDefault="0012505C" w:rsidP="0012505C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Утвердить муниципальную программу «Развитие жилищно–коммунального </w:t>
      </w:r>
    </w:p>
    <w:p w:rsidR="008A3298" w:rsidRPr="0012505C" w:rsidRDefault="0012505C" w:rsidP="0012505C">
      <w:pPr>
        <w:tabs>
          <w:tab w:val="left" w:pos="993"/>
        </w:tabs>
        <w:spacing w:after="0" w:line="240" w:lineRule="auto"/>
        <w:ind w:firstLine="0"/>
        <w:rPr>
          <w:rFonts w:ascii="Arial" w:hAnsi="Arial" w:cs="Arial"/>
          <w:szCs w:val="24"/>
        </w:rPr>
      </w:pPr>
      <w:r w:rsidRPr="0012505C">
        <w:rPr>
          <w:rFonts w:ascii="Arial" w:hAnsi="Arial" w:cs="Arial"/>
          <w:szCs w:val="24"/>
        </w:rPr>
        <w:t xml:space="preserve">хозяйства </w:t>
      </w:r>
      <w:r>
        <w:rPr>
          <w:rFonts w:ascii="Arial" w:hAnsi="Arial" w:cs="Arial"/>
          <w:szCs w:val="24"/>
        </w:rPr>
        <w:t>Алексеевского муниципального образования на 2019 -</w:t>
      </w:r>
      <w:r w:rsidR="000A2817">
        <w:rPr>
          <w:rFonts w:ascii="Arial" w:hAnsi="Arial" w:cs="Arial"/>
          <w:szCs w:val="24"/>
        </w:rPr>
        <w:t xml:space="preserve"> 2024</w:t>
      </w:r>
      <w:r>
        <w:rPr>
          <w:rFonts w:ascii="Arial" w:hAnsi="Arial" w:cs="Arial"/>
          <w:szCs w:val="24"/>
        </w:rPr>
        <w:t>г.». Приложение 1.</w:t>
      </w:r>
    </w:p>
    <w:p w:rsidR="00E8401C" w:rsidRDefault="008A3298" w:rsidP="00BC6866">
      <w:pPr>
        <w:pStyle w:val="a4"/>
        <w:tabs>
          <w:tab w:val="left" w:pos="993"/>
        </w:tabs>
        <w:spacing w:after="0"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BC6866">
        <w:rPr>
          <w:rFonts w:ascii="Arial" w:hAnsi="Arial" w:cs="Arial"/>
          <w:szCs w:val="24"/>
        </w:rPr>
        <w:t xml:space="preserve"> Настоящее постановление</w:t>
      </w:r>
      <w:r w:rsidR="00E95A07" w:rsidRPr="008C3A7C">
        <w:rPr>
          <w:rFonts w:ascii="Arial" w:hAnsi="Arial" w:cs="Arial"/>
          <w:szCs w:val="24"/>
        </w:rPr>
        <w:t xml:space="preserve"> подлежит официальному опубликованию в газете «Вестник» и на официальном сайте Алексеевского муниципального образования</w:t>
      </w:r>
      <w:r w:rsidR="00E95A07">
        <w:rPr>
          <w:rFonts w:ascii="Arial" w:hAnsi="Arial" w:cs="Arial"/>
          <w:szCs w:val="24"/>
        </w:rPr>
        <w:t>.</w:t>
      </w:r>
    </w:p>
    <w:p w:rsidR="00E95A07" w:rsidRDefault="00FE69F8" w:rsidP="00FE69F8">
      <w:pPr>
        <w:tabs>
          <w:tab w:val="left" w:pos="993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BC6866">
        <w:rPr>
          <w:rFonts w:ascii="Arial" w:hAnsi="Arial" w:cs="Arial"/>
          <w:szCs w:val="24"/>
        </w:rPr>
        <w:t>. Настоящее постановление</w:t>
      </w:r>
      <w:r w:rsidR="00E95A07">
        <w:rPr>
          <w:rFonts w:ascii="Arial" w:hAnsi="Arial" w:cs="Arial"/>
          <w:szCs w:val="24"/>
        </w:rPr>
        <w:t xml:space="preserve"> вступает в за</w:t>
      </w:r>
      <w:r w:rsidR="00EE5A36">
        <w:rPr>
          <w:rFonts w:ascii="Arial" w:hAnsi="Arial" w:cs="Arial"/>
          <w:szCs w:val="24"/>
        </w:rPr>
        <w:t>конную силу с момента</w:t>
      </w:r>
      <w:r w:rsidR="00BC6866">
        <w:rPr>
          <w:rFonts w:ascii="Arial" w:hAnsi="Arial" w:cs="Arial"/>
          <w:szCs w:val="24"/>
        </w:rPr>
        <w:t xml:space="preserve"> опубликования</w:t>
      </w:r>
      <w:r w:rsidR="00E95A07">
        <w:rPr>
          <w:rFonts w:ascii="Arial" w:hAnsi="Arial" w:cs="Arial"/>
          <w:szCs w:val="24"/>
        </w:rPr>
        <w:t>.</w:t>
      </w:r>
    </w:p>
    <w:p w:rsidR="00E8401C" w:rsidRPr="008C3A7C" w:rsidRDefault="00E8401C" w:rsidP="00FE69F8">
      <w:pPr>
        <w:tabs>
          <w:tab w:val="left" w:pos="993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 Контроль з</w:t>
      </w:r>
      <w:r w:rsidR="00BC6866">
        <w:rPr>
          <w:rFonts w:ascii="Arial" w:hAnsi="Arial" w:cs="Arial"/>
          <w:szCs w:val="24"/>
        </w:rPr>
        <w:t>а исполнением настоящего постановления</w:t>
      </w:r>
      <w:r>
        <w:rPr>
          <w:rFonts w:ascii="Arial" w:hAnsi="Arial" w:cs="Arial"/>
          <w:szCs w:val="24"/>
        </w:rPr>
        <w:t xml:space="preserve"> оставляю за собой.</w:t>
      </w:r>
    </w:p>
    <w:p w:rsidR="00E95A07" w:rsidRDefault="00E95A07" w:rsidP="00E95A07">
      <w:pPr>
        <w:tabs>
          <w:tab w:val="left" w:pos="993"/>
        </w:tabs>
        <w:spacing w:after="0" w:line="240" w:lineRule="auto"/>
        <w:rPr>
          <w:rFonts w:ascii="Arial" w:hAnsi="Arial" w:cs="Arial"/>
          <w:szCs w:val="24"/>
        </w:rPr>
      </w:pPr>
    </w:p>
    <w:p w:rsidR="00E95A07" w:rsidRDefault="00E95A07" w:rsidP="00E95A07">
      <w:pPr>
        <w:tabs>
          <w:tab w:val="left" w:pos="993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Алексеевского </w:t>
      </w:r>
    </w:p>
    <w:p w:rsidR="00E95A07" w:rsidRDefault="00E95A07" w:rsidP="00E95A07">
      <w:pPr>
        <w:tabs>
          <w:tab w:val="left" w:pos="993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муниципального образования                                                      А.М. Селиванов          </w:t>
      </w:r>
    </w:p>
    <w:p w:rsidR="00E95A07" w:rsidRDefault="00E95A07" w:rsidP="00E95A07">
      <w:pPr>
        <w:rPr>
          <w:lang w:bidi="en-US"/>
        </w:rPr>
      </w:pPr>
    </w:p>
    <w:p w:rsidR="00E95A07" w:rsidRDefault="00E95A07" w:rsidP="009F7166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E95A07" w:rsidRDefault="00E95A07" w:rsidP="009F7166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E95A07" w:rsidRDefault="00E95A07" w:rsidP="009F7166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0A2817" w:rsidRDefault="000A2817" w:rsidP="009F7166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0A2817" w:rsidRDefault="000A2817" w:rsidP="009F7166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0A2817" w:rsidRDefault="000A2817" w:rsidP="009F7166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0A2817" w:rsidRDefault="000A2817" w:rsidP="009F7166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0A2817" w:rsidRDefault="000A2817" w:rsidP="009F7166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0A2817" w:rsidRDefault="000A2817" w:rsidP="009F7166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BC6866" w:rsidRDefault="00BC6866" w:rsidP="009F7166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BC6866" w:rsidRDefault="00BC6866" w:rsidP="009F7166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BC6866" w:rsidRDefault="00BC6866" w:rsidP="009F7166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E95A07" w:rsidRDefault="00E95A07" w:rsidP="009F7166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FE69F8" w:rsidRDefault="00FE69F8" w:rsidP="00E8401C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</w:pPr>
      <w:r w:rsidRPr="00FE69F8"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lastRenderedPageBreak/>
        <w:t>Приложение 1</w:t>
      </w:r>
    </w:p>
    <w:p w:rsidR="00FE69F8" w:rsidRDefault="00FE69F8" w:rsidP="00E8401C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 xml:space="preserve">К </w:t>
      </w:r>
      <w:r w:rsidR="000A2817"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>постановлению</w:t>
      </w: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 xml:space="preserve"> Алексеевского </w:t>
      </w:r>
    </w:p>
    <w:p w:rsidR="00FE69F8" w:rsidRDefault="00FE69F8" w:rsidP="00E8401C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>муниципального образования</w:t>
      </w:r>
    </w:p>
    <w:p w:rsidR="00FE69F8" w:rsidRDefault="00E8401C" w:rsidP="00E8401C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>№</w:t>
      </w:r>
      <w:r w:rsidR="00BC6866"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>108</w:t>
      </w: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 xml:space="preserve"> от </w:t>
      </w:r>
      <w:r w:rsidR="00BC6866"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>05.09.</w:t>
      </w:r>
      <w:r w:rsidR="000A2817"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>2019</w:t>
      </w: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>г.</w:t>
      </w:r>
    </w:p>
    <w:p w:rsidR="00E8401C" w:rsidRDefault="00E8401C" w:rsidP="00FE69F8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jc w:val="right"/>
        <w:textAlignment w:val="baseline"/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</w:pPr>
    </w:p>
    <w:p w:rsidR="00E8401C" w:rsidRPr="00E8401C" w:rsidRDefault="00E8401C" w:rsidP="00E8401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E8401C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E8401C" w:rsidRPr="00E8401C" w:rsidRDefault="00E8401C" w:rsidP="00E8401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E8401C">
        <w:rPr>
          <w:rFonts w:ascii="Arial" w:hAnsi="Arial" w:cs="Arial"/>
          <w:b/>
          <w:sz w:val="30"/>
          <w:szCs w:val="30"/>
        </w:rPr>
        <w:t xml:space="preserve">«РАЗВИТИЕ ЖИЛИЩНО-КОММУНАЛЬНОГО ХОЗЯЙСТВА  </w:t>
      </w:r>
    </w:p>
    <w:p w:rsidR="00E8401C" w:rsidRPr="00E8401C" w:rsidRDefault="00E8401C" w:rsidP="00E8401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E8401C">
        <w:rPr>
          <w:rFonts w:ascii="Arial" w:hAnsi="Arial" w:cs="Arial"/>
          <w:b/>
          <w:sz w:val="30"/>
          <w:szCs w:val="30"/>
        </w:rPr>
        <w:t>АЛЕКСЕЕВСКОГО МУНИЦИПАЛЬНОГО ОБРАЗОВАНИЯ</w:t>
      </w:r>
    </w:p>
    <w:p w:rsidR="00E8401C" w:rsidRPr="00E8401C" w:rsidRDefault="000A2817" w:rsidP="00E8401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НА 2019</w:t>
      </w:r>
      <w:r w:rsidR="00E8401C">
        <w:rPr>
          <w:rFonts w:ascii="Arial" w:hAnsi="Arial" w:cs="Arial"/>
          <w:b/>
          <w:sz w:val="30"/>
          <w:szCs w:val="30"/>
        </w:rPr>
        <w:t>-2024</w:t>
      </w:r>
      <w:r>
        <w:rPr>
          <w:rFonts w:ascii="Arial" w:hAnsi="Arial" w:cs="Arial"/>
          <w:b/>
          <w:sz w:val="30"/>
          <w:szCs w:val="30"/>
        </w:rPr>
        <w:t>г.</w:t>
      </w:r>
      <w:r w:rsidR="00E8401C" w:rsidRPr="00E8401C">
        <w:rPr>
          <w:rFonts w:ascii="Arial" w:hAnsi="Arial" w:cs="Arial"/>
          <w:b/>
          <w:sz w:val="30"/>
          <w:szCs w:val="30"/>
        </w:rPr>
        <w:t xml:space="preserve">» </w:t>
      </w:r>
    </w:p>
    <w:p w:rsidR="00E8401C" w:rsidRPr="00E8401C" w:rsidRDefault="00E8401C" w:rsidP="00E8401C">
      <w:pPr>
        <w:pStyle w:val="ConsPlusNonformat"/>
        <w:jc w:val="center"/>
        <w:rPr>
          <w:rFonts w:ascii="Arial" w:hAnsi="Arial" w:cs="Arial"/>
          <w:sz w:val="30"/>
          <w:szCs w:val="30"/>
        </w:rPr>
      </w:pPr>
    </w:p>
    <w:p w:rsidR="009F7166" w:rsidRPr="00FE69F8" w:rsidRDefault="009F7166" w:rsidP="00E8401C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jc w:val="center"/>
        <w:textAlignment w:val="baseline"/>
        <w:rPr>
          <w:sz w:val="22"/>
          <w:szCs w:val="22"/>
        </w:rPr>
      </w:pPr>
    </w:p>
    <w:p w:rsidR="009F7166" w:rsidRDefault="009F7166" w:rsidP="009F7166">
      <w:pPr>
        <w:ind w:left="5670"/>
        <w:rPr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jc w:val="center"/>
        <w:rPr>
          <w:sz w:val="28"/>
          <w:szCs w:val="28"/>
        </w:rPr>
      </w:pPr>
    </w:p>
    <w:p w:rsidR="009F7166" w:rsidRDefault="009F7166" w:rsidP="009F7166">
      <w:pPr>
        <w:tabs>
          <w:tab w:val="left" w:pos="5536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166" w:rsidRDefault="009F7166" w:rsidP="009F7166">
      <w:pPr>
        <w:jc w:val="center"/>
        <w:rPr>
          <w:sz w:val="28"/>
          <w:szCs w:val="28"/>
        </w:rPr>
      </w:pPr>
    </w:p>
    <w:p w:rsidR="009F7166" w:rsidRDefault="009F7166" w:rsidP="009F7166">
      <w:pPr>
        <w:jc w:val="center"/>
        <w:rPr>
          <w:sz w:val="28"/>
          <w:szCs w:val="28"/>
        </w:rPr>
      </w:pPr>
    </w:p>
    <w:p w:rsidR="009F7166" w:rsidRDefault="009F7166" w:rsidP="009F7166">
      <w:pPr>
        <w:jc w:val="center"/>
        <w:rPr>
          <w:sz w:val="28"/>
          <w:szCs w:val="28"/>
        </w:rPr>
      </w:pPr>
    </w:p>
    <w:p w:rsidR="009F7166" w:rsidRDefault="009F7166" w:rsidP="009F7166">
      <w:pPr>
        <w:jc w:val="center"/>
        <w:rPr>
          <w:sz w:val="28"/>
          <w:szCs w:val="28"/>
        </w:rPr>
      </w:pPr>
    </w:p>
    <w:p w:rsidR="00E8401C" w:rsidRDefault="00E8401C" w:rsidP="009F7166">
      <w:pPr>
        <w:jc w:val="center"/>
        <w:rPr>
          <w:sz w:val="28"/>
          <w:szCs w:val="28"/>
        </w:rPr>
      </w:pPr>
    </w:p>
    <w:p w:rsidR="00E8401C" w:rsidRDefault="00E8401C" w:rsidP="009F7166">
      <w:pPr>
        <w:jc w:val="center"/>
        <w:rPr>
          <w:sz w:val="28"/>
          <w:szCs w:val="28"/>
        </w:rPr>
      </w:pPr>
    </w:p>
    <w:p w:rsidR="009F7166" w:rsidRDefault="009F7166" w:rsidP="009F7166">
      <w:pPr>
        <w:jc w:val="center"/>
        <w:rPr>
          <w:sz w:val="28"/>
          <w:szCs w:val="28"/>
        </w:rPr>
      </w:pPr>
    </w:p>
    <w:p w:rsidR="009F7166" w:rsidRPr="00E8401C" w:rsidRDefault="009F7166" w:rsidP="009F7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8401C">
        <w:rPr>
          <w:rFonts w:ascii="Arial" w:hAnsi="Arial" w:cs="Arial"/>
          <w:b/>
          <w:szCs w:val="24"/>
        </w:rPr>
        <w:t xml:space="preserve">ПАСПОРТ </w:t>
      </w:r>
    </w:p>
    <w:p w:rsidR="009F7166" w:rsidRPr="00E8401C" w:rsidRDefault="009F7166" w:rsidP="009F7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8401C">
        <w:rPr>
          <w:rFonts w:ascii="Arial" w:hAnsi="Arial" w:cs="Arial"/>
          <w:b/>
          <w:szCs w:val="24"/>
        </w:rPr>
        <w:t xml:space="preserve">МУНИЦИПАЛЬНОЙ ПРОГРАММЫ </w:t>
      </w:r>
    </w:p>
    <w:p w:rsidR="009F7166" w:rsidRPr="00E8401C" w:rsidRDefault="009F7166" w:rsidP="009F716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8401C">
        <w:rPr>
          <w:rFonts w:ascii="Arial" w:hAnsi="Arial" w:cs="Arial"/>
          <w:b/>
          <w:szCs w:val="24"/>
        </w:rPr>
        <w:t>«РАЗВИТИЕ ЖИЛИЩНО-КОММУНАЛЬНОГО ХОЗЯЙСТВА</w:t>
      </w:r>
    </w:p>
    <w:p w:rsidR="009F7166" w:rsidRPr="00E8401C" w:rsidRDefault="009F7166" w:rsidP="009F716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8401C">
        <w:rPr>
          <w:rFonts w:ascii="Arial" w:hAnsi="Arial" w:cs="Arial"/>
          <w:b/>
          <w:szCs w:val="24"/>
        </w:rPr>
        <w:t>АЛЕКСЕЕВСКОГО МУНИЦИПАЛЬНОГО ОБРАЗОВАНИЯ</w:t>
      </w:r>
    </w:p>
    <w:p w:rsidR="009F7166" w:rsidRPr="00E8401C" w:rsidRDefault="000A2817" w:rsidP="009F716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НА 2019</w:t>
      </w:r>
      <w:r w:rsidR="00E8401C">
        <w:rPr>
          <w:rFonts w:ascii="Arial" w:hAnsi="Arial" w:cs="Arial"/>
          <w:b/>
          <w:szCs w:val="24"/>
        </w:rPr>
        <w:t>-2024</w:t>
      </w:r>
      <w:r w:rsidR="00F8113E">
        <w:rPr>
          <w:rFonts w:ascii="Arial" w:hAnsi="Arial" w:cs="Arial"/>
          <w:b/>
          <w:szCs w:val="24"/>
        </w:rPr>
        <w:t>г.</w:t>
      </w:r>
      <w:r w:rsidR="009F7166" w:rsidRPr="00E8401C">
        <w:rPr>
          <w:rFonts w:ascii="Arial" w:hAnsi="Arial" w:cs="Arial"/>
          <w:b/>
          <w:szCs w:val="24"/>
        </w:rPr>
        <w:t xml:space="preserve">» </w:t>
      </w:r>
    </w:p>
    <w:p w:rsidR="009F7166" w:rsidRDefault="009F7166" w:rsidP="009F7166">
      <w:pPr>
        <w:suppressAutoHyphens/>
        <w:jc w:val="center"/>
        <w:rPr>
          <w:b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9F7166" w:rsidTr="009F71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Наименование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34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Развитие ж</w:t>
            </w:r>
            <w:r w:rsidR="00E8401C">
              <w:rPr>
                <w:rFonts w:ascii="Arial" w:hAnsi="Arial" w:cs="Arial"/>
                <w:szCs w:val="24"/>
              </w:rPr>
              <w:t>илищно-коммунального хозяйства  Алексеевского</w:t>
            </w:r>
            <w:r w:rsidRPr="00E8401C">
              <w:rPr>
                <w:rFonts w:ascii="Arial" w:hAnsi="Arial" w:cs="Arial"/>
                <w:szCs w:val="24"/>
              </w:rPr>
              <w:t xml:space="preserve"> м</w:t>
            </w:r>
            <w:r w:rsidR="00E8401C">
              <w:rPr>
                <w:rFonts w:ascii="Arial" w:hAnsi="Arial" w:cs="Arial"/>
                <w:szCs w:val="24"/>
              </w:rPr>
              <w:t>у</w:t>
            </w:r>
            <w:r w:rsidR="000A2817">
              <w:rPr>
                <w:rFonts w:ascii="Arial" w:hAnsi="Arial" w:cs="Arial"/>
                <w:szCs w:val="24"/>
              </w:rPr>
              <w:t xml:space="preserve">ниципального образования на 2019 </w:t>
            </w:r>
            <w:r w:rsidR="00E8401C">
              <w:rPr>
                <w:rFonts w:ascii="Arial" w:hAnsi="Arial" w:cs="Arial"/>
                <w:szCs w:val="24"/>
              </w:rPr>
              <w:t>-</w:t>
            </w:r>
            <w:r w:rsidR="000A2817">
              <w:rPr>
                <w:rFonts w:ascii="Arial" w:hAnsi="Arial" w:cs="Arial"/>
                <w:szCs w:val="24"/>
              </w:rPr>
              <w:t xml:space="preserve"> </w:t>
            </w:r>
            <w:r w:rsidR="00E8401C">
              <w:rPr>
                <w:rFonts w:ascii="Arial" w:hAnsi="Arial" w:cs="Arial"/>
                <w:szCs w:val="24"/>
              </w:rPr>
              <w:t>2024</w:t>
            </w:r>
            <w:r w:rsidRPr="00E8401C">
              <w:rPr>
                <w:rFonts w:ascii="Arial" w:hAnsi="Arial" w:cs="Arial"/>
                <w:szCs w:val="24"/>
              </w:rPr>
              <w:t>г.</w:t>
            </w:r>
          </w:p>
        </w:tc>
      </w:tr>
      <w:tr w:rsidR="009F7166" w:rsidTr="009F7166">
        <w:trPr>
          <w:trHeight w:val="10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Администрация Алексеевского муниципального образования</w:t>
            </w:r>
          </w:p>
        </w:tc>
      </w:tr>
      <w:tr w:rsidR="009F7166" w:rsidTr="009F7166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Основание для разработки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77E22" w:rsidRDefault="00E77E22" w:rsidP="00E77E22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77E22">
              <w:rPr>
                <w:rFonts w:ascii="Arial" w:hAnsi="Arial" w:cs="Arial"/>
                <w:szCs w:val="24"/>
              </w:rPr>
              <w:t>1.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9F7166" w:rsidRPr="00E77E22">
              <w:rPr>
                <w:rFonts w:ascii="Arial" w:hAnsi="Arial" w:cs="Arial"/>
                <w:szCs w:val="24"/>
              </w:rPr>
              <w:t>Федеральный закон от 06.10.2003г. № 131-ФЗ « Об общих принципах организации местного самоуправления в Российской Федерации</w:t>
            </w:r>
            <w:r w:rsidRPr="00E77E22">
              <w:rPr>
                <w:rFonts w:ascii="Arial" w:hAnsi="Arial" w:cs="Arial"/>
                <w:szCs w:val="24"/>
              </w:rPr>
              <w:t>.</w:t>
            </w:r>
          </w:p>
          <w:p w:rsidR="009F7166" w:rsidRPr="00E8401C" w:rsidRDefault="00E77E22" w:rsidP="00E77E22">
            <w:pPr>
              <w:pStyle w:val="a4"/>
              <w:numPr>
                <w:ilvl w:val="0"/>
                <w:numId w:val="9"/>
              </w:numPr>
              <w:spacing w:line="240" w:lineRule="auto"/>
              <w:ind w:left="34" w:hanging="50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  </w:t>
            </w:r>
            <w:r w:rsidR="009F7166" w:rsidRPr="00E8401C">
              <w:rPr>
                <w:rFonts w:ascii="Arial" w:hAnsi="Arial" w:cs="Arial"/>
                <w:szCs w:val="24"/>
              </w:rPr>
              <w:t>Генеральный план Алексеевского муниципального образования, утвержденный решением Думы Алексеевского муниципального образования от 29.11.2013г. № 56/03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9F7166" w:rsidTr="009F71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Цель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 xml:space="preserve">Повышение качества работы жилищно-коммунального хозяйства, обеспечение качества услуг в сфере жилищно-коммунального хозяйства социальной сферы и повышение эффективности использования энергетических ресурсов на территории. </w:t>
            </w:r>
            <w:r w:rsidR="00BB31AF" w:rsidRPr="00E8401C">
              <w:rPr>
                <w:rFonts w:ascii="Arial" w:hAnsi="Arial" w:cs="Arial"/>
                <w:szCs w:val="24"/>
              </w:rPr>
              <w:t>Алексеевского муниципального образования</w:t>
            </w:r>
          </w:p>
        </w:tc>
      </w:tr>
      <w:tr w:rsidR="009F7166" w:rsidTr="009F71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Задачи муниципальной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Default="00E77E22" w:rsidP="00E77E22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="009F7166" w:rsidRPr="00E8401C">
              <w:rPr>
                <w:sz w:val="24"/>
                <w:szCs w:val="24"/>
                <w:lang w:eastAsia="en-US"/>
              </w:rPr>
              <w:t>Повышение эффективности использования энергетических ресурсов на территории Алексеевского муниципального образования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F7166" w:rsidRPr="00E8401C" w:rsidRDefault="00E77E22" w:rsidP="00E77E22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 </w:t>
            </w:r>
            <w:r w:rsidR="009F7166" w:rsidRPr="00E8401C">
              <w:rPr>
                <w:sz w:val="24"/>
                <w:szCs w:val="24"/>
                <w:lang w:eastAsia="en-US"/>
              </w:rPr>
              <w:t>Повышение надежности  функционирования систем коммунальной инфраструктуры Алексеевского МО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F7166" w:rsidTr="009F71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Сроки реализации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0A2817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 xml:space="preserve">2019 </w:t>
            </w:r>
            <w:r w:rsidR="00E77E22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E77E22">
              <w:rPr>
                <w:rFonts w:ascii="Arial" w:hAnsi="Arial" w:cs="Arial"/>
                <w:szCs w:val="24"/>
              </w:rPr>
              <w:t>2024</w:t>
            </w:r>
            <w:r w:rsidR="009F7166" w:rsidRPr="00E8401C">
              <w:rPr>
                <w:rFonts w:ascii="Arial" w:hAnsi="Arial" w:cs="Arial"/>
                <w:szCs w:val="24"/>
              </w:rPr>
              <w:t>г.</w:t>
            </w:r>
          </w:p>
        </w:tc>
      </w:tr>
      <w:tr w:rsidR="009F7166" w:rsidTr="009F7166">
        <w:trPr>
          <w:trHeight w:val="22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6" w:rsidRPr="00E77E22" w:rsidRDefault="00E77E22" w:rsidP="00E77E22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  </w:t>
            </w:r>
            <w:r w:rsidR="009F7166" w:rsidRPr="00E77E22">
              <w:rPr>
                <w:rFonts w:ascii="Arial" w:hAnsi="Arial" w:cs="Arial"/>
                <w:szCs w:val="24"/>
              </w:rPr>
              <w:t>Количество аварий в системах тепло-, водоснабжения и водоотведения</w:t>
            </w:r>
            <w:r>
              <w:rPr>
                <w:rFonts w:ascii="Arial" w:hAnsi="Arial" w:cs="Arial"/>
                <w:szCs w:val="24"/>
              </w:rPr>
              <w:t>.</w:t>
            </w:r>
            <w:r w:rsidR="009F7166" w:rsidRPr="00E77E22">
              <w:rPr>
                <w:rFonts w:ascii="Arial" w:hAnsi="Arial" w:cs="Arial"/>
                <w:szCs w:val="24"/>
              </w:rPr>
              <w:t xml:space="preserve"> </w:t>
            </w:r>
          </w:p>
          <w:p w:rsidR="009F7166" w:rsidRPr="00E8401C" w:rsidRDefault="00E77E22" w:rsidP="00E77E22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  </w:t>
            </w:r>
            <w:r w:rsidR="009F7166" w:rsidRPr="00E8401C">
              <w:rPr>
                <w:rFonts w:ascii="Arial" w:hAnsi="Arial" w:cs="Arial"/>
                <w:szCs w:val="24"/>
              </w:rPr>
              <w:t>Доля потерь по тепловой энергии в суммарном объеме отпуска тепловой энергии</w:t>
            </w:r>
            <w:r>
              <w:rPr>
                <w:rFonts w:ascii="Arial" w:hAnsi="Arial" w:cs="Arial"/>
                <w:szCs w:val="24"/>
              </w:rPr>
              <w:t>.</w:t>
            </w:r>
            <w:r w:rsidR="009F7166" w:rsidRPr="00E8401C">
              <w:rPr>
                <w:rFonts w:ascii="Arial" w:hAnsi="Arial" w:cs="Arial"/>
                <w:szCs w:val="24"/>
              </w:rPr>
              <w:t xml:space="preserve">  </w:t>
            </w:r>
          </w:p>
          <w:p w:rsidR="009F7166" w:rsidRPr="00E8401C" w:rsidRDefault="00E77E22" w:rsidP="00E77E22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3.  </w:t>
            </w:r>
            <w:r w:rsidR="009F7166" w:rsidRPr="00E8401C">
              <w:rPr>
                <w:rFonts w:ascii="Arial" w:hAnsi="Arial" w:cs="Arial"/>
                <w:szCs w:val="24"/>
              </w:rPr>
              <w:t>Доля средств бюджетных источников разных уровней в общем объеме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9F7166" w:rsidRPr="00E8401C" w:rsidRDefault="009F7166" w:rsidP="00E77E22">
            <w:pPr>
              <w:spacing w:after="0" w:line="240" w:lineRule="auto"/>
              <w:ind w:left="317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F7166" w:rsidTr="009F7166">
        <w:trPr>
          <w:trHeight w:val="5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66" w:rsidRPr="00E8401C" w:rsidRDefault="009F7166" w:rsidP="00E77E22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 xml:space="preserve">Капитальный ремонт, </w:t>
            </w:r>
            <w:r w:rsidR="00E77E22">
              <w:rPr>
                <w:rFonts w:ascii="Arial" w:hAnsi="Arial" w:cs="Arial"/>
                <w:szCs w:val="24"/>
              </w:rPr>
              <w:t xml:space="preserve">реконструкция, </w:t>
            </w:r>
            <w:r w:rsidRPr="00E8401C">
              <w:rPr>
                <w:rFonts w:ascii="Arial" w:hAnsi="Arial" w:cs="Arial"/>
                <w:szCs w:val="24"/>
              </w:rPr>
              <w:t xml:space="preserve">строительство и ввод в эксплуатацию </w:t>
            </w:r>
            <w:r w:rsidR="00E77E22">
              <w:rPr>
                <w:rFonts w:ascii="Arial" w:hAnsi="Arial" w:cs="Arial"/>
                <w:szCs w:val="24"/>
              </w:rPr>
              <w:t>и</w:t>
            </w:r>
            <w:r w:rsidRPr="00E8401C">
              <w:rPr>
                <w:rFonts w:ascii="Arial" w:hAnsi="Arial" w:cs="Arial"/>
                <w:szCs w:val="24"/>
              </w:rPr>
              <w:t>нженерных систем теплоснабжения, водоснабжения, водоотведения</w:t>
            </w:r>
          </w:p>
        </w:tc>
      </w:tr>
      <w:tr w:rsidR="009F7166" w:rsidTr="009F71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891F5C" w:rsidRDefault="009F7166" w:rsidP="00E77E22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 xml:space="preserve">Всего на реализацию мероприятий </w:t>
            </w:r>
            <w:r w:rsidR="000C4C00" w:rsidRPr="00891F5C">
              <w:rPr>
                <w:rFonts w:ascii="Arial" w:hAnsi="Arial" w:cs="Arial"/>
                <w:szCs w:val="24"/>
              </w:rPr>
              <w:t xml:space="preserve">  </w:t>
            </w:r>
            <w:r w:rsidRPr="00891F5C">
              <w:rPr>
                <w:rFonts w:ascii="Arial" w:hAnsi="Arial" w:cs="Arial"/>
                <w:szCs w:val="24"/>
              </w:rPr>
              <w:t>программы предусматривается –</w:t>
            </w:r>
            <w:r w:rsidR="00796539" w:rsidRPr="00891F5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6A241F" w:rsidRPr="006A241F">
              <w:rPr>
                <w:rFonts w:ascii="Arial" w:hAnsi="Arial" w:cs="Arial"/>
                <w:bCs/>
                <w:szCs w:val="24"/>
              </w:rPr>
              <w:t>19218,8</w:t>
            </w:r>
            <w:r w:rsidR="00AA61C4">
              <w:rPr>
                <w:rFonts w:ascii="Arial" w:hAnsi="Arial" w:cs="Arial"/>
                <w:bCs/>
                <w:szCs w:val="24"/>
              </w:rPr>
              <w:t>2</w:t>
            </w:r>
            <w:r w:rsidR="00AB360F" w:rsidRPr="00891F5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891F5C">
              <w:rPr>
                <w:rFonts w:ascii="Arial" w:hAnsi="Arial" w:cs="Arial"/>
                <w:szCs w:val="24"/>
              </w:rPr>
              <w:t>тыс. руб., в том числе</w:t>
            </w:r>
            <w:r w:rsidR="00AB360F" w:rsidRPr="00891F5C">
              <w:rPr>
                <w:rFonts w:ascii="Arial" w:hAnsi="Arial" w:cs="Arial"/>
                <w:szCs w:val="24"/>
              </w:rPr>
              <w:t>:</w:t>
            </w:r>
          </w:p>
          <w:p w:rsidR="00061074" w:rsidRPr="00891F5C" w:rsidRDefault="00061074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 xml:space="preserve">2019г. – </w:t>
            </w:r>
            <w:r w:rsidR="00E0281B">
              <w:rPr>
                <w:rFonts w:ascii="Arial" w:hAnsi="Arial" w:cs="Arial"/>
                <w:szCs w:val="24"/>
              </w:rPr>
              <w:t>6332,1</w:t>
            </w:r>
            <w:r w:rsidRPr="00891F5C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061074" w:rsidRPr="00891F5C" w:rsidRDefault="004E10F5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>2020</w:t>
            </w:r>
            <w:r w:rsidR="00061074" w:rsidRPr="00891F5C">
              <w:rPr>
                <w:rFonts w:ascii="Arial" w:hAnsi="Arial" w:cs="Arial"/>
                <w:szCs w:val="24"/>
              </w:rPr>
              <w:t xml:space="preserve">г. – </w:t>
            </w:r>
            <w:r w:rsidR="006A241F">
              <w:rPr>
                <w:rFonts w:ascii="Arial" w:hAnsi="Arial" w:cs="Arial"/>
                <w:szCs w:val="24"/>
              </w:rPr>
              <w:t>6862,1</w:t>
            </w:r>
            <w:r w:rsidR="00061074" w:rsidRPr="00891F5C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796539" w:rsidRPr="00891F5C" w:rsidRDefault="00796539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>2021г. –</w:t>
            </w:r>
            <w:r w:rsidR="00900D0A">
              <w:rPr>
                <w:rFonts w:ascii="Arial" w:hAnsi="Arial" w:cs="Arial"/>
                <w:szCs w:val="24"/>
              </w:rPr>
              <w:t xml:space="preserve"> 4428,4</w:t>
            </w:r>
            <w:r w:rsidRPr="00891F5C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796539" w:rsidRPr="00891F5C" w:rsidRDefault="00796539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 xml:space="preserve">2022г. </w:t>
            </w:r>
            <w:r w:rsidR="00C77323" w:rsidRPr="00891F5C">
              <w:rPr>
                <w:rFonts w:ascii="Arial" w:hAnsi="Arial" w:cs="Arial"/>
                <w:szCs w:val="24"/>
              </w:rPr>
              <w:t>–</w:t>
            </w:r>
            <w:r w:rsidRPr="00891F5C">
              <w:rPr>
                <w:rFonts w:ascii="Arial" w:hAnsi="Arial" w:cs="Arial"/>
                <w:szCs w:val="24"/>
              </w:rPr>
              <w:t xml:space="preserve"> </w:t>
            </w:r>
            <w:r w:rsidR="00E0281B">
              <w:rPr>
                <w:rFonts w:ascii="Arial" w:hAnsi="Arial" w:cs="Arial"/>
                <w:szCs w:val="24"/>
              </w:rPr>
              <w:t>1596,2</w:t>
            </w:r>
            <w:r w:rsidR="00C77323" w:rsidRPr="00891F5C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C77323" w:rsidRPr="00891F5C" w:rsidRDefault="00C77323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>2023г. –</w:t>
            </w:r>
            <w:r w:rsidR="00900D0A">
              <w:rPr>
                <w:rFonts w:ascii="Arial" w:hAnsi="Arial" w:cs="Arial"/>
                <w:szCs w:val="24"/>
              </w:rPr>
              <w:t xml:space="preserve"> 0</w:t>
            </w:r>
            <w:r w:rsidRPr="00891F5C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061074" w:rsidRPr="00891F5C" w:rsidRDefault="00C77323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>2024г. – 0 тыс. руб.</w:t>
            </w:r>
          </w:p>
          <w:p w:rsidR="00891F5C" w:rsidRPr="00891F5C" w:rsidRDefault="009F7166" w:rsidP="00837809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 xml:space="preserve">В том </w:t>
            </w:r>
            <w:r w:rsidR="00AB360F" w:rsidRPr="00891F5C">
              <w:rPr>
                <w:rFonts w:ascii="Arial" w:hAnsi="Arial" w:cs="Arial"/>
                <w:szCs w:val="24"/>
              </w:rPr>
              <w:t>числе</w:t>
            </w:r>
            <w:r w:rsidR="00891F5C" w:rsidRPr="00891F5C">
              <w:rPr>
                <w:rFonts w:ascii="Arial" w:hAnsi="Arial" w:cs="Arial"/>
                <w:szCs w:val="24"/>
              </w:rPr>
              <w:t>:</w:t>
            </w:r>
          </w:p>
          <w:p w:rsidR="009F7166" w:rsidRPr="00891F5C" w:rsidRDefault="00AB360F" w:rsidP="00837809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>средства местного бюджета</w:t>
            </w:r>
            <w:r w:rsidR="00891F5C">
              <w:rPr>
                <w:rFonts w:ascii="Arial" w:hAnsi="Arial" w:cs="Arial"/>
                <w:szCs w:val="24"/>
              </w:rPr>
              <w:t xml:space="preserve"> </w:t>
            </w:r>
            <w:r w:rsidR="006A241F">
              <w:rPr>
                <w:rFonts w:ascii="Arial" w:hAnsi="Arial" w:cs="Arial"/>
                <w:szCs w:val="24"/>
              </w:rPr>
              <w:t>–</w:t>
            </w:r>
            <w:r w:rsidR="00891F5C" w:rsidRPr="00891F5C">
              <w:rPr>
                <w:rFonts w:ascii="Arial" w:hAnsi="Arial" w:cs="Arial"/>
                <w:szCs w:val="24"/>
              </w:rPr>
              <w:t xml:space="preserve"> </w:t>
            </w:r>
            <w:r w:rsidR="006A241F">
              <w:rPr>
                <w:rFonts w:ascii="Arial" w:hAnsi="Arial" w:cs="Arial"/>
                <w:szCs w:val="24"/>
              </w:rPr>
              <w:t>94,34</w:t>
            </w:r>
            <w:r w:rsidR="009F7166" w:rsidRPr="00891F5C">
              <w:rPr>
                <w:rFonts w:ascii="Arial" w:hAnsi="Arial" w:cs="Arial"/>
                <w:szCs w:val="24"/>
              </w:rPr>
              <w:t xml:space="preserve"> тыс. руб.:</w:t>
            </w:r>
          </w:p>
          <w:p w:rsidR="00D96B87" w:rsidRPr="00891F5C" w:rsidRDefault="00891F5C" w:rsidP="000A2817">
            <w:pPr>
              <w:spacing w:line="240" w:lineRule="auto"/>
              <w:ind w:firstLine="317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</w:t>
            </w:r>
            <w:r w:rsidR="00D96B87" w:rsidRPr="00891F5C">
              <w:rPr>
                <w:rFonts w:ascii="Arial" w:hAnsi="Arial" w:cs="Arial"/>
                <w:szCs w:val="24"/>
              </w:rPr>
              <w:t>2019</w:t>
            </w:r>
            <w:r w:rsidR="000C4C00" w:rsidRPr="00891F5C">
              <w:rPr>
                <w:rFonts w:ascii="Arial" w:hAnsi="Arial" w:cs="Arial"/>
                <w:szCs w:val="24"/>
              </w:rPr>
              <w:t xml:space="preserve"> </w:t>
            </w:r>
            <w:r w:rsidR="00D96B87" w:rsidRPr="00891F5C">
              <w:rPr>
                <w:rFonts w:ascii="Arial" w:hAnsi="Arial" w:cs="Arial"/>
                <w:szCs w:val="24"/>
              </w:rPr>
              <w:t>г.</w:t>
            </w:r>
            <w:r w:rsidRPr="00891F5C">
              <w:rPr>
                <w:rFonts w:ascii="Arial" w:hAnsi="Arial" w:cs="Arial"/>
                <w:szCs w:val="24"/>
              </w:rPr>
              <w:t xml:space="preserve"> - 70,0</w:t>
            </w:r>
            <w:r w:rsidR="000C4C00" w:rsidRPr="00891F5C">
              <w:rPr>
                <w:rFonts w:ascii="Arial" w:hAnsi="Arial" w:cs="Arial"/>
                <w:szCs w:val="24"/>
              </w:rPr>
              <w:t xml:space="preserve"> </w:t>
            </w:r>
            <w:r w:rsidR="000824B2" w:rsidRPr="00891F5C">
              <w:rPr>
                <w:rFonts w:ascii="Arial" w:hAnsi="Arial" w:cs="Arial"/>
                <w:szCs w:val="24"/>
              </w:rPr>
              <w:t>тыс.  руб.</w:t>
            </w:r>
          </w:p>
          <w:p w:rsidR="00D96B87" w:rsidRDefault="000824B2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>2020</w:t>
            </w:r>
            <w:r w:rsidR="000C4C00" w:rsidRPr="00891F5C">
              <w:rPr>
                <w:rFonts w:ascii="Arial" w:hAnsi="Arial" w:cs="Arial"/>
                <w:szCs w:val="24"/>
              </w:rPr>
              <w:t xml:space="preserve"> г.</w:t>
            </w:r>
            <w:r w:rsidR="00891F5C" w:rsidRPr="00891F5C">
              <w:rPr>
                <w:rFonts w:ascii="Arial" w:hAnsi="Arial" w:cs="Arial"/>
                <w:szCs w:val="24"/>
              </w:rPr>
              <w:t xml:space="preserve"> </w:t>
            </w:r>
            <w:r w:rsidR="006A241F">
              <w:rPr>
                <w:rFonts w:ascii="Arial" w:hAnsi="Arial" w:cs="Arial"/>
                <w:szCs w:val="24"/>
              </w:rPr>
              <w:t>–</w:t>
            </w:r>
            <w:r w:rsidR="00891F5C" w:rsidRPr="00891F5C">
              <w:rPr>
                <w:rFonts w:ascii="Arial" w:hAnsi="Arial" w:cs="Arial"/>
                <w:szCs w:val="24"/>
              </w:rPr>
              <w:t xml:space="preserve"> </w:t>
            </w:r>
            <w:r w:rsidR="006A241F" w:rsidRPr="006A241F">
              <w:rPr>
                <w:rFonts w:ascii="Arial" w:hAnsi="Arial" w:cs="Arial"/>
                <w:szCs w:val="24"/>
              </w:rPr>
              <w:t>24,34</w:t>
            </w:r>
            <w:r w:rsidR="000C4C00" w:rsidRPr="00891F5C">
              <w:rPr>
                <w:rFonts w:ascii="Arial" w:hAnsi="Arial" w:cs="Arial"/>
                <w:szCs w:val="24"/>
              </w:rPr>
              <w:t xml:space="preserve"> </w:t>
            </w:r>
            <w:r w:rsidRPr="00891F5C">
              <w:rPr>
                <w:rFonts w:ascii="Arial" w:hAnsi="Arial" w:cs="Arial"/>
                <w:szCs w:val="24"/>
              </w:rPr>
              <w:t>тыс. руб.</w:t>
            </w:r>
          </w:p>
          <w:p w:rsidR="000A2817" w:rsidRDefault="000A2817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 г. – 0 тыс.руб.</w:t>
            </w:r>
          </w:p>
          <w:p w:rsidR="000A2817" w:rsidRDefault="000A2817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 г. – 0 тыс. руб.</w:t>
            </w:r>
          </w:p>
          <w:p w:rsidR="000A2817" w:rsidRDefault="000A2817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2023 г. – 0 тыс. руб.</w:t>
            </w:r>
          </w:p>
          <w:p w:rsidR="000A2817" w:rsidRPr="00891F5C" w:rsidRDefault="000A2817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2024 г. – 0 тыс. руб.</w:t>
            </w:r>
          </w:p>
          <w:p w:rsidR="009F7166" w:rsidRPr="00837809" w:rsidRDefault="009F7166" w:rsidP="00837809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837809">
              <w:rPr>
                <w:rFonts w:ascii="Arial" w:hAnsi="Arial" w:cs="Arial"/>
                <w:szCs w:val="24"/>
              </w:rPr>
              <w:t>средства областного бюджета</w:t>
            </w:r>
            <w:r w:rsidR="00891F5C" w:rsidRPr="00837809">
              <w:rPr>
                <w:rFonts w:ascii="Arial" w:hAnsi="Arial" w:cs="Arial"/>
                <w:szCs w:val="24"/>
              </w:rPr>
              <w:t xml:space="preserve"> </w:t>
            </w:r>
            <w:r w:rsidR="00837809" w:rsidRPr="00837809">
              <w:rPr>
                <w:rFonts w:ascii="Arial" w:hAnsi="Arial" w:cs="Arial"/>
                <w:szCs w:val="24"/>
              </w:rPr>
              <w:t>–</w:t>
            </w:r>
            <w:r w:rsidR="00891F5C" w:rsidRPr="00837809">
              <w:rPr>
                <w:rFonts w:ascii="Arial" w:hAnsi="Arial" w:cs="Arial"/>
                <w:szCs w:val="24"/>
              </w:rPr>
              <w:t xml:space="preserve"> </w:t>
            </w:r>
            <w:r w:rsidR="006A241F" w:rsidRPr="006A241F">
              <w:rPr>
                <w:rFonts w:ascii="Arial" w:hAnsi="Arial" w:cs="Arial"/>
                <w:szCs w:val="24"/>
              </w:rPr>
              <w:t>5839,38</w:t>
            </w:r>
            <w:r w:rsidRPr="00837809">
              <w:rPr>
                <w:rFonts w:ascii="Arial" w:hAnsi="Arial" w:cs="Arial"/>
                <w:b/>
                <w:szCs w:val="24"/>
              </w:rPr>
              <w:t xml:space="preserve">  </w:t>
            </w:r>
            <w:r w:rsidRPr="00837809">
              <w:rPr>
                <w:rFonts w:ascii="Arial" w:hAnsi="Arial" w:cs="Arial"/>
                <w:szCs w:val="24"/>
              </w:rPr>
              <w:t>тыс. руб.:</w:t>
            </w:r>
          </w:p>
          <w:p w:rsidR="000824B2" w:rsidRPr="00837809" w:rsidRDefault="00124D8A" w:rsidP="000A2817">
            <w:pPr>
              <w:spacing w:line="240" w:lineRule="auto"/>
              <w:ind w:firstLine="459"/>
              <w:jc w:val="left"/>
              <w:rPr>
                <w:rFonts w:ascii="Arial" w:hAnsi="Arial" w:cs="Arial"/>
                <w:szCs w:val="24"/>
              </w:rPr>
            </w:pPr>
            <w:r w:rsidRPr="00837809">
              <w:rPr>
                <w:rFonts w:ascii="Arial" w:hAnsi="Arial" w:cs="Arial"/>
                <w:szCs w:val="24"/>
              </w:rPr>
              <w:t xml:space="preserve">    </w:t>
            </w:r>
            <w:r w:rsidR="00B41D61" w:rsidRPr="00837809">
              <w:rPr>
                <w:rFonts w:ascii="Arial" w:hAnsi="Arial" w:cs="Arial"/>
                <w:szCs w:val="24"/>
              </w:rPr>
              <w:t>2019г. –  3430,0</w:t>
            </w:r>
            <w:r w:rsidR="000824B2" w:rsidRPr="00837809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0824B2" w:rsidRDefault="00837809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37809">
              <w:rPr>
                <w:rFonts w:ascii="Arial" w:hAnsi="Arial" w:cs="Arial"/>
                <w:szCs w:val="24"/>
              </w:rPr>
              <w:t>2020</w:t>
            </w:r>
            <w:r w:rsidR="000A2817">
              <w:rPr>
                <w:rFonts w:ascii="Arial" w:hAnsi="Arial" w:cs="Arial"/>
                <w:szCs w:val="24"/>
              </w:rPr>
              <w:t xml:space="preserve"> </w:t>
            </w:r>
            <w:r w:rsidRPr="00837809">
              <w:rPr>
                <w:rFonts w:ascii="Arial" w:hAnsi="Arial" w:cs="Arial"/>
                <w:szCs w:val="24"/>
              </w:rPr>
              <w:t xml:space="preserve">г. -   </w:t>
            </w:r>
            <w:r w:rsidR="006A241F">
              <w:rPr>
                <w:rFonts w:ascii="Arial" w:hAnsi="Arial" w:cs="Arial"/>
                <w:szCs w:val="24"/>
              </w:rPr>
              <w:t>2409,38</w:t>
            </w:r>
            <w:r w:rsidR="000824B2" w:rsidRPr="00837809">
              <w:rPr>
                <w:rFonts w:ascii="Arial" w:hAnsi="Arial" w:cs="Arial"/>
                <w:szCs w:val="24"/>
              </w:rPr>
              <w:t xml:space="preserve"> тыс.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0824B2" w:rsidRPr="00837809">
              <w:rPr>
                <w:rFonts w:ascii="Arial" w:hAnsi="Arial" w:cs="Arial"/>
                <w:szCs w:val="24"/>
              </w:rPr>
              <w:t>руб.</w:t>
            </w:r>
          </w:p>
          <w:p w:rsidR="000A2817" w:rsidRDefault="000A2817" w:rsidP="000A2817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 г. – 0 тыс.</w:t>
            </w:r>
            <w:r w:rsidR="00BC6866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руб.</w:t>
            </w:r>
          </w:p>
          <w:p w:rsidR="000A2817" w:rsidRDefault="000A2817" w:rsidP="000A2817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 г. – 0 тыс. руб.</w:t>
            </w:r>
          </w:p>
          <w:p w:rsidR="000A2817" w:rsidRDefault="000A2817" w:rsidP="000A2817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2023 г. – 0 тыс. руб.</w:t>
            </w:r>
          </w:p>
          <w:p w:rsidR="000A2817" w:rsidRPr="00837809" w:rsidRDefault="000A2817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2024 г. – 0 тыс. руб.</w:t>
            </w:r>
          </w:p>
          <w:p w:rsidR="009F7166" w:rsidRPr="0076646D" w:rsidRDefault="009F7166" w:rsidP="00837809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76646D">
              <w:rPr>
                <w:rFonts w:ascii="Arial" w:hAnsi="Arial" w:cs="Arial"/>
                <w:szCs w:val="24"/>
              </w:rPr>
              <w:t xml:space="preserve">средства из иных источников </w:t>
            </w:r>
            <w:r w:rsidR="0076646D" w:rsidRPr="0076646D">
              <w:rPr>
                <w:rFonts w:ascii="Arial" w:hAnsi="Arial" w:cs="Arial"/>
                <w:b/>
                <w:szCs w:val="24"/>
              </w:rPr>
              <w:t xml:space="preserve">– </w:t>
            </w:r>
            <w:r w:rsidR="0076646D" w:rsidRPr="0076646D">
              <w:rPr>
                <w:rFonts w:ascii="Arial" w:hAnsi="Arial" w:cs="Arial"/>
                <w:szCs w:val="24"/>
              </w:rPr>
              <w:t>13285,1</w:t>
            </w:r>
            <w:r w:rsidRPr="0076646D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07233C" w:rsidRPr="0076646D" w:rsidRDefault="00B41D61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6646D">
              <w:rPr>
                <w:rFonts w:ascii="Arial" w:hAnsi="Arial" w:cs="Arial"/>
                <w:szCs w:val="24"/>
              </w:rPr>
              <w:t>2019</w:t>
            </w:r>
            <w:r w:rsidR="000A2817">
              <w:rPr>
                <w:rFonts w:ascii="Arial" w:hAnsi="Arial" w:cs="Arial"/>
                <w:szCs w:val="24"/>
              </w:rPr>
              <w:t xml:space="preserve"> </w:t>
            </w:r>
            <w:r w:rsidRPr="0076646D">
              <w:rPr>
                <w:rFonts w:ascii="Arial" w:hAnsi="Arial" w:cs="Arial"/>
                <w:szCs w:val="24"/>
              </w:rPr>
              <w:t xml:space="preserve">г. – </w:t>
            </w:r>
            <w:r w:rsidR="00E0281B">
              <w:rPr>
                <w:rFonts w:ascii="Arial" w:hAnsi="Arial" w:cs="Arial"/>
                <w:szCs w:val="24"/>
              </w:rPr>
              <w:t>2832,1</w:t>
            </w:r>
            <w:r w:rsidR="0007233C" w:rsidRPr="0076646D">
              <w:rPr>
                <w:rFonts w:ascii="Arial" w:hAnsi="Arial" w:cs="Arial"/>
                <w:szCs w:val="24"/>
              </w:rPr>
              <w:t xml:space="preserve"> тыс.</w:t>
            </w:r>
            <w:r w:rsidR="0076646D" w:rsidRPr="0076646D">
              <w:rPr>
                <w:rFonts w:ascii="Arial" w:hAnsi="Arial" w:cs="Arial"/>
                <w:szCs w:val="24"/>
              </w:rPr>
              <w:t xml:space="preserve"> </w:t>
            </w:r>
            <w:r w:rsidR="0007233C" w:rsidRPr="0076646D">
              <w:rPr>
                <w:rFonts w:ascii="Arial" w:hAnsi="Arial" w:cs="Arial"/>
                <w:szCs w:val="24"/>
              </w:rPr>
              <w:t>руб.</w:t>
            </w:r>
          </w:p>
          <w:p w:rsidR="000824B2" w:rsidRPr="0076646D" w:rsidRDefault="0007233C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6646D">
              <w:rPr>
                <w:rFonts w:ascii="Arial" w:hAnsi="Arial" w:cs="Arial"/>
                <w:szCs w:val="24"/>
              </w:rPr>
              <w:t>2020</w:t>
            </w:r>
            <w:r w:rsidR="000A2817">
              <w:rPr>
                <w:rFonts w:ascii="Arial" w:hAnsi="Arial" w:cs="Arial"/>
                <w:szCs w:val="24"/>
              </w:rPr>
              <w:t xml:space="preserve"> </w:t>
            </w:r>
            <w:r w:rsidR="0076646D" w:rsidRPr="0076646D">
              <w:rPr>
                <w:rFonts w:ascii="Arial" w:hAnsi="Arial" w:cs="Arial"/>
                <w:szCs w:val="24"/>
              </w:rPr>
              <w:t>г</w:t>
            </w:r>
            <w:r w:rsidRPr="0076646D">
              <w:rPr>
                <w:rFonts w:ascii="Arial" w:hAnsi="Arial" w:cs="Arial"/>
                <w:szCs w:val="24"/>
              </w:rPr>
              <w:t>. –</w:t>
            </w:r>
            <w:r w:rsidR="00124D8A" w:rsidRPr="0076646D">
              <w:rPr>
                <w:rFonts w:ascii="Arial" w:hAnsi="Arial" w:cs="Arial"/>
                <w:szCs w:val="24"/>
              </w:rPr>
              <w:t xml:space="preserve"> </w:t>
            </w:r>
            <w:r w:rsidR="00E0281B">
              <w:rPr>
                <w:rFonts w:ascii="Arial" w:hAnsi="Arial" w:cs="Arial"/>
                <w:szCs w:val="24"/>
              </w:rPr>
              <w:t xml:space="preserve"> 4428,4</w:t>
            </w:r>
            <w:r w:rsidRPr="0076646D">
              <w:rPr>
                <w:rFonts w:ascii="Arial" w:hAnsi="Arial" w:cs="Arial"/>
                <w:szCs w:val="24"/>
              </w:rPr>
              <w:t xml:space="preserve"> тыс.</w:t>
            </w:r>
            <w:r w:rsidR="0076646D" w:rsidRPr="0076646D">
              <w:rPr>
                <w:rFonts w:ascii="Arial" w:hAnsi="Arial" w:cs="Arial"/>
                <w:szCs w:val="24"/>
              </w:rPr>
              <w:t xml:space="preserve"> </w:t>
            </w:r>
            <w:r w:rsidRPr="0076646D">
              <w:rPr>
                <w:rFonts w:ascii="Arial" w:hAnsi="Arial" w:cs="Arial"/>
                <w:szCs w:val="24"/>
              </w:rPr>
              <w:t>руб.</w:t>
            </w:r>
          </w:p>
          <w:p w:rsidR="0076646D" w:rsidRPr="0076646D" w:rsidRDefault="00E0281B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</w:t>
            </w:r>
            <w:r w:rsidR="000A281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г. – 4428,4</w:t>
            </w:r>
            <w:r w:rsidR="0076646D" w:rsidRPr="0076646D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76646D" w:rsidRPr="0076646D" w:rsidRDefault="00E0281B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</w:t>
            </w:r>
            <w:r w:rsidR="000A281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г. – 1596,2</w:t>
            </w:r>
            <w:r w:rsidR="0076646D" w:rsidRPr="0076646D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76646D" w:rsidRDefault="00E0281B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2023</w:t>
            </w:r>
            <w:r w:rsidR="000A281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г. – 0</w:t>
            </w:r>
            <w:r w:rsidR="0076646D" w:rsidRPr="0076646D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0A2817" w:rsidRPr="00B6662C" w:rsidRDefault="000A2817" w:rsidP="00E77E22">
            <w:pPr>
              <w:spacing w:line="240" w:lineRule="auto"/>
              <w:jc w:val="left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2024 г. – 0 тыс. руб.</w:t>
            </w:r>
          </w:p>
        </w:tc>
      </w:tr>
      <w:tr w:rsidR="009F7166" w:rsidTr="009F71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B6662C" w:rsidRDefault="009F7166" w:rsidP="00B6662C">
            <w:pPr>
              <w:spacing w:line="0" w:lineRule="atLeast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6662C">
              <w:rPr>
                <w:rFonts w:ascii="Arial" w:hAnsi="Arial" w:cs="Arial"/>
                <w:szCs w:val="24"/>
              </w:rPr>
              <w:t>В результате реализации программы возможно обеспечить:</w:t>
            </w:r>
          </w:p>
          <w:p w:rsidR="009F7166" w:rsidRPr="00B6662C" w:rsidRDefault="00B6662C" w:rsidP="00B6662C">
            <w:pPr>
              <w:spacing w:after="0" w:line="0" w:lineRule="atLeast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6662C">
              <w:rPr>
                <w:rFonts w:ascii="Arial" w:hAnsi="Arial" w:cs="Arial"/>
                <w:szCs w:val="24"/>
              </w:rPr>
              <w:t>1.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9F7166" w:rsidRPr="00B6662C">
              <w:rPr>
                <w:rFonts w:ascii="Arial" w:hAnsi="Arial" w:cs="Arial"/>
                <w:szCs w:val="24"/>
              </w:rPr>
              <w:t>Снижение колич</w:t>
            </w:r>
            <w:r w:rsidR="000305F7">
              <w:rPr>
                <w:rFonts w:ascii="Arial" w:hAnsi="Arial" w:cs="Arial"/>
                <w:szCs w:val="24"/>
              </w:rPr>
              <w:t xml:space="preserve">ества аварий в системах теплоснабжения, </w:t>
            </w:r>
            <w:r w:rsidR="009F7166" w:rsidRPr="00B6662C">
              <w:rPr>
                <w:rFonts w:ascii="Arial" w:hAnsi="Arial" w:cs="Arial"/>
                <w:szCs w:val="24"/>
              </w:rPr>
              <w:t xml:space="preserve">водоснабжения и водоотведения до 0 ед.   </w:t>
            </w:r>
          </w:p>
          <w:p w:rsidR="009F7166" w:rsidRPr="00B6662C" w:rsidRDefault="00B6662C" w:rsidP="00B6662C">
            <w:pPr>
              <w:spacing w:after="0" w:line="0" w:lineRule="atLeast"/>
              <w:ind w:firstLine="0"/>
              <w:jc w:val="left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  </w:t>
            </w:r>
            <w:r w:rsidR="009F7166" w:rsidRPr="00B6662C">
              <w:rPr>
                <w:rFonts w:ascii="Arial" w:hAnsi="Arial" w:cs="Arial"/>
                <w:szCs w:val="24"/>
              </w:rPr>
              <w:t>Снижение доли потерь по тепловой энергии в суммарном объеме отпуска тепловой энергии до 25%</w:t>
            </w:r>
          </w:p>
        </w:tc>
      </w:tr>
    </w:tbl>
    <w:p w:rsidR="009F7166" w:rsidRDefault="009F7166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0A2817" w:rsidRDefault="000A2817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0A2817" w:rsidRDefault="000A2817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0A2817" w:rsidRDefault="000A2817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BC6866" w:rsidRDefault="00BC6866" w:rsidP="00CC3055">
      <w:pPr>
        <w:suppressAutoHyphens/>
        <w:autoSpaceDE w:val="0"/>
        <w:autoSpaceDN w:val="0"/>
        <w:adjustRightInd w:val="0"/>
        <w:spacing w:line="237" w:lineRule="auto"/>
        <w:ind w:left="360"/>
        <w:jc w:val="center"/>
        <w:outlineLvl w:val="1"/>
        <w:rPr>
          <w:rFonts w:ascii="Arial" w:hAnsi="Arial" w:cs="Arial"/>
          <w:szCs w:val="24"/>
        </w:rPr>
      </w:pPr>
    </w:p>
    <w:p w:rsidR="00CC3055" w:rsidRDefault="00CC3055" w:rsidP="00CC3055">
      <w:pPr>
        <w:suppressAutoHyphens/>
        <w:autoSpaceDE w:val="0"/>
        <w:autoSpaceDN w:val="0"/>
        <w:adjustRightInd w:val="0"/>
        <w:spacing w:line="237" w:lineRule="auto"/>
        <w:ind w:left="360"/>
        <w:jc w:val="center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Раздел 1.</w:t>
      </w:r>
    </w:p>
    <w:p w:rsidR="00FC4851" w:rsidRDefault="00CC3055" w:rsidP="00CC3055">
      <w:pPr>
        <w:suppressAutoHyphens/>
        <w:autoSpaceDE w:val="0"/>
        <w:autoSpaceDN w:val="0"/>
        <w:adjustRightInd w:val="0"/>
        <w:spacing w:line="237" w:lineRule="auto"/>
        <w:ind w:left="360"/>
        <w:jc w:val="center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Характеристика текущего состояния сферы </w:t>
      </w:r>
      <w:r w:rsidR="00FC4851">
        <w:rPr>
          <w:rFonts w:ascii="Arial" w:hAnsi="Arial" w:cs="Arial"/>
          <w:szCs w:val="24"/>
        </w:rPr>
        <w:t>жилищно-коммунального хозяйства Алексеевского муниципального образования.</w:t>
      </w:r>
    </w:p>
    <w:p w:rsidR="00AE09EE" w:rsidRPr="00CC3055" w:rsidRDefault="009F7166" w:rsidP="00FC485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>Территория Алексеевского муниципального образования (далее по тексту муниципальное образование, городское поселение) расположена в центральной части Киренского района. Иркутской области. Городское поселение граничит: в северной части с Алымовским муниципальным образованием: в восточной части –</w:t>
      </w:r>
      <w:r w:rsidR="00FC4851">
        <w:rPr>
          <w:rFonts w:ascii="Arial" w:hAnsi="Arial" w:cs="Arial"/>
          <w:szCs w:val="24"/>
        </w:rPr>
        <w:t xml:space="preserve"> </w:t>
      </w:r>
      <w:r w:rsidRPr="00CC3055">
        <w:rPr>
          <w:rFonts w:ascii="Arial" w:hAnsi="Arial" w:cs="Arial"/>
          <w:szCs w:val="24"/>
        </w:rPr>
        <w:t>с Юбилейнинским муниципальным образованием: в западной части –</w:t>
      </w:r>
      <w:r w:rsidR="00FC4851">
        <w:rPr>
          <w:rFonts w:ascii="Arial" w:hAnsi="Arial" w:cs="Arial"/>
          <w:szCs w:val="24"/>
        </w:rPr>
        <w:t xml:space="preserve"> </w:t>
      </w:r>
      <w:r w:rsidRPr="00CC3055">
        <w:rPr>
          <w:rFonts w:ascii="Arial" w:hAnsi="Arial" w:cs="Arial"/>
          <w:szCs w:val="24"/>
        </w:rPr>
        <w:t>с Киренским муниципальным образованием: в юго-западной части с Бубновским муниципальным образованием.</w:t>
      </w:r>
      <w:r w:rsidR="00AE09EE" w:rsidRPr="00CC3055">
        <w:rPr>
          <w:rFonts w:ascii="Arial" w:hAnsi="Arial" w:cs="Arial"/>
          <w:szCs w:val="24"/>
        </w:rPr>
        <w:t xml:space="preserve"> </w:t>
      </w:r>
    </w:p>
    <w:p w:rsidR="00AE09EE" w:rsidRPr="00CC3055" w:rsidRDefault="009F7166" w:rsidP="00FC485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>Площадь поселения составляет 112091га.</w:t>
      </w:r>
    </w:p>
    <w:p w:rsidR="009F7166" w:rsidRPr="00CC3055" w:rsidRDefault="009F7166" w:rsidP="00FC485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>Климат резко-континентальный, с долгой зимой и коротким летом. Среднегодовая  температура воздуха отрицательная и составляет  - 4,5 градуса.</w:t>
      </w:r>
    </w:p>
    <w:p w:rsidR="009F7166" w:rsidRPr="00CC3055" w:rsidRDefault="009F7166" w:rsidP="00FC4851">
      <w:pPr>
        <w:spacing w:after="0" w:line="240" w:lineRule="auto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 xml:space="preserve">Зима длиться в среднем 190-195 дней, начиная с середины сентября и заканчивая концом апреля. Среднемесячная температура воздуха в январе составляет  - 27 градусов. Зимние осадки составляют 25-30% от годовой суммы, которая колеблется по годам от 270 до 420 мм. Мощность снежного покрова в среднем составляет 25-35 см. Средняя температура воздуха летом колеблется в пределах 17-19 градусов. На лето приходится наибольшая доля годовых осадков – до 55-60%. В переходные сезоны года – весну и осень – отмечаются наиболее частые ветра, сила которых может достигать иногда 20-25 м/сек. при средних показателях 3-5 м/сек. </w:t>
      </w:r>
    </w:p>
    <w:p w:rsidR="009F7166" w:rsidRPr="00CC3055" w:rsidRDefault="009F7166" w:rsidP="00FC4851">
      <w:pPr>
        <w:spacing w:after="0" w:line="240" w:lineRule="auto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 xml:space="preserve"> По строительному – климатическому районирования (СНиП 23-01-99 строительная климатология) Алексеевское муниципальное образование относится  к климатическим районам </w:t>
      </w:r>
      <w:r w:rsidRPr="00CC3055">
        <w:rPr>
          <w:rFonts w:ascii="Arial" w:hAnsi="Arial" w:cs="Arial"/>
          <w:szCs w:val="24"/>
          <w:lang w:val="en-US"/>
        </w:rPr>
        <w:t>I</w:t>
      </w:r>
      <w:r w:rsidRPr="00CC3055">
        <w:rPr>
          <w:rFonts w:ascii="Arial" w:hAnsi="Arial" w:cs="Arial"/>
          <w:szCs w:val="24"/>
        </w:rPr>
        <w:t xml:space="preserve">Д. </w:t>
      </w:r>
    </w:p>
    <w:p w:rsidR="009F7166" w:rsidRPr="00CC3055" w:rsidRDefault="009F7166" w:rsidP="00CC3055">
      <w:pPr>
        <w:spacing w:after="0" w:line="240" w:lineRule="auto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>Жилищно-коммунальный комплекс Алексеевского муниципального образования  состоит из 1 теплоисточника котельной.  Котельная  имеет установленную мощность 24 г/к в час, котлы водогрейные, схема отпуска тепла прям</w:t>
      </w:r>
      <w:r w:rsidR="00FC4851">
        <w:rPr>
          <w:rFonts w:ascii="Arial" w:hAnsi="Arial" w:cs="Arial"/>
          <w:szCs w:val="24"/>
        </w:rPr>
        <w:t>ая, котельная на жидком топливе</w:t>
      </w:r>
      <w:r w:rsidRPr="00CC3055">
        <w:rPr>
          <w:rFonts w:ascii="Arial" w:hAnsi="Arial" w:cs="Arial"/>
          <w:szCs w:val="24"/>
        </w:rPr>
        <w:t>,  протяженность тепловых сетей</w:t>
      </w:r>
      <w:r w:rsidR="00FC4851">
        <w:rPr>
          <w:rFonts w:ascii="Arial" w:hAnsi="Arial" w:cs="Arial"/>
          <w:szCs w:val="24"/>
        </w:rPr>
        <w:t xml:space="preserve"> - 10,829 км., </w:t>
      </w:r>
      <w:r w:rsidRPr="00CC3055">
        <w:rPr>
          <w:rFonts w:ascii="Arial" w:hAnsi="Arial" w:cs="Arial"/>
          <w:szCs w:val="24"/>
        </w:rPr>
        <w:t>водопроводных – 11,110км., канализационных</w:t>
      </w:r>
      <w:r w:rsidR="00FC4851">
        <w:rPr>
          <w:rFonts w:ascii="Arial" w:hAnsi="Arial" w:cs="Arial"/>
          <w:szCs w:val="24"/>
        </w:rPr>
        <w:t xml:space="preserve"> </w:t>
      </w:r>
      <w:r w:rsidRPr="00CC3055">
        <w:rPr>
          <w:rFonts w:ascii="Arial" w:hAnsi="Arial" w:cs="Arial"/>
          <w:szCs w:val="24"/>
        </w:rPr>
        <w:t>-</w:t>
      </w:r>
      <w:r w:rsidR="00FC4851">
        <w:rPr>
          <w:rFonts w:ascii="Arial" w:hAnsi="Arial" w:cs="Arial"/>
          <w:szCs w:val="24"/>
        </w:rPr>
        <w:t xml:space="preserve"> </w:t>
      </w:r>
      <w:r w:rsidRPr="00CC3055">
        <w:rPr>
          <w:rFonts w:ascii="Arial" w:hAnsi="Arial" w:cs="Arial"/>
          <w:szCs w:val="24"/>
        </w:rPr>
        <w:t>8,875км.  Тепловые сети имеют</w:t>
      </w:r>
      <w:r w:rsidR="00FC4851">
        <w:rPr>
          <w:rFonts w:ascii="Arial" w:hAnsi="Arial" w:cs="Arial"/>
          <w:szCs w:val="24"/>
        </w:rPr>
        <w:t xml:space="preserve"> - </w:t>
      </w:r>
      <w:r w:rsidRPr="00CC3055">
        <w:rPr>
          <w:rFonts w:ascii="Arial" w:hAnsi="Arial" w:cs="Arial"/>
          <w:szCs w:val="24"/>
        </w:rPr>
        <w:t xml:space="preserve"> 70% ветхих, водопроводные, канализационные – 67%. Водоснабжение Алексеевского муниципального образования осуществляется 1 водозабором, водоотведение осуществляется  КОС расположенным в северной части населенного пункта производительностью 700</w:t>
      </w:r>
      <w:r w:rsidR="00FC4851">
        <w:rPr>
          <w:rFonts w:ascii="Arial" w:hAnsi="Arial" w:cs="Arial"/>
          <w:szCs w:val="24"/>
        </w:rPr>
        <w:t xml:space="preserve"> </w:t>
      </w:r>
      <w:r w:rsidRPr="00CC3055">
        <w:rPr>
          <w:rFonts w:ascii="Arial" w:hAnsi="Arial" w:cs="Arial"/>
          <w:szCs w:val="24"/>
        </w:rPr>
        <w:t xml:space="preserve">м3/сут. </w:t>
      </w:r>
    </w:p>
    <w:p w:rsidR="009F7166" w:rsidRDefault="009F7166" w:rsidP="00CC3055">
      <w:pPr>
        <w:spacing w:line="240" w:lineRule="auto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>Основными потребителями тепло</w:t>
      </w:r>
      <w:r w:rsidR="005D12D8" w:rsidRPr="00CC3055">
        <w:rPr>
          <w:rFonts w:ascii="Arial" w:hAnsi="Arial" w:cs="Arial"/>
          <w:szCs w:val="24"/>
        </w:rPr>
        <w:t>вой энергии на территории  Алекс</w:t>
      </w:r>
      <w:r w:rsidRPr="00CC3055">
        <w:rPr>
          <w:rFonts w:ascii="Arial" w:hAnsi="Arial" w:cs="Arial"/>
          <w:szCs w:val="24"/>
        </w:rPr>
        <w:t>еевского муниципального образования являются население и социальная сфера. В системах коммунальной инфраструктуры основными являются следующие проблемы:</w:t>
      </w:r>
    </w:p>
    <w:p w:rsidR="009F7166" w:rsidRDefault="00FC4851" w:rsidP="00FC4851">
      <w:pPr>
        <w:spacing w:line="240" w:lineRule="auto"/>
        <w:rPr>
          <w:rFonts w:ascii="Arial" w:hAnsi="Arial" w:cs="Arial"/>
          <w:szCs w:val="24"/>
        </w:rPr>
      </w:pPr>
      <w:r w:rsidRPr="00FC4851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 </w:t>
      </w:r>
      <w:r w:rsidR="00AE09EE" w:rsidRPr="00FC4851">
        <w:rPr>
          <w:rFonts w:ascii="Arial" w:hAnsi="Arial" w:cs="Arial"/>
          <w:szCs w:val="24"/>
        </w:rPr>
        <w:t>С</w:t>
      </w:r>
      <w:r w:rsidR="009F7166" w:rsidRPr="00FC4851">
        <w:rPr>
          <w:rFonts w:ascii="Arial" w:hAnsi="Arial" w:cs="Arial"/>
          <w:szCs w:val="24"/>
        </w:rPr>
        <w:t>истемы коммунальной инфраструктуры имеют значительную степень износа, что влечет за собой рост количества аварийных ситуаций.</w:t>
      </w:r>
    </w:p>
    <w:p w:rsidR="00AE09EE" w:rsidRPr="00FC4851" w:rsidRDefault="00FC4851" w:rsidP="00FC4851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9F7166" w:rsidRPr="00FC4851">
        <w:rPr>
          <w:rFonts w:ascii="Arial" w:hAnsi="Arial" w:cs="Arial"/>
          <w:szCs w:val="24"/>
        </w:rPr>
        <w:t xml:space="preserve">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ситуаций. </w:t>
      </w:r>
    </w:p>
    <w:p w:rsidR="009F7166" w:rsidRPr="00CC3055" w:rsidRDefault="009F7166" w:rsidP="00FC4851">
      <w:pPr>
        <w:spacing w:line="240" w:lineRule="auto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 xml:space="preserve">Дальнейшее недофинансирование сектора может привести к ухудшению ситуации и повышению социальных рисков. В целях преодоления существующих проблем муниципальной программой предусматривается план мероприятий поэтапной  замены существующих сетей теплоснабжения, водоснабжения, в зависимости от их амортизационного износа и срока эксплуатации. Мероприятия поэтапной замены существующих сетей приведены в таблице № 1 </w:t>
      </w:r>
    </w:p>
    <w:p w:rsidR="009F7166" w:rsidRPr="00CC3055" w:rsidRDefault="009F7166" w:rsidP="00CC305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</w:p>
    <w:p w:rsidR="009F7166" w:rsidRPr="00CC3055" w:rsidRDefault="009F7166" w:rsidP="00CC3055">
      <w:pPr>
        <w:spacing w:after="0" w:line="240" w:lineRule="auto"/>
        <w:ind w:firstLine="0"/>
        <w:rPr>
          <w:rFonts w:ascii="Arial" w:hAnsi="Arial" w:cs="Arial"/>
          <w:color w:val="000000"/>
          <w:szCs w:val="24"/>
        </w:rPr>
      </w:pPr>
    </w:p>
    <w:p w:rsidR="009F7166" w:rsidRPr="00CC3055" w:rsidRDefault="009F7166" w:rsidP="00CC3055">
      <w:pPr>
        <w:spacing w:after="0" w:line="240" w:lineRule="auto"/>
        <w:ind w:firstLine="0"/>
        <w:rPr>
          <w:rFonts w:ascii="Arial" w:hAnsi="Arial" w:cs="Arial"/>
          <w:color w:val="000000"/>
          <w:szCs w:val="24"/>
        </w:rPr>
      </w:pPr>
    </w:p>
    <w:p w:rsidR="009F7166" w:rsidRPr="00CC3055" w:rsidRDefault="009F7166" w:rsidP="00CC3055">
      <w:pPr>
        <w:tabs>
          <w:tab w:val="left" w:pos="8655"/>
        </w:tabs>
        <w:spacing w:after="0" w:line="240" w:lineRule="auto"/>
        <w:ind w:firstLine="0"/>
        <w:rPr>
          <w:rFonts w:ascii="Arial" w:hAnsi="Arial" w:cs="Arial"/>
          <w:color w:val="000000"/>
          <w:szCs w:val="24"/>
        </w:rPr>
      </w:pPr>
      <w:r w:rsidRPr="00CC3055">
        <w:rPr>
          <w:rFonts w:ascii="Arial" w:hAnsi="Arial" w:cs="Arial"/>
          <w:color w:val="000000"/>
          <w:szCs w:val="24"/>
        </w:rPr>
        <w:tab/>
        <w:t>Таблица 1</w:t>
      </w:r>
    </w:p>
    <w:p w:rsidR="008C69B1" w:rsidRPr="00CC3055" w:rsidRDefault="009F7166" w:rsidP="00CC3055">
      <w:pPr>
        <w:tabs>
          <w:tab w:val="left" w:pos="8655"/>
        </w:tabs>
        <w:spacing w:after="0" w:line="240" w:lineRule="auto"/>
        <w:ind w:firstLine="0"/>
        <w:rPr>
          <w:rFonts w:ascii="Arial" w:hAnsi="Arial" w:cs="Arial"/>
          <w:color w:val="000000"/>
          <w:szCs w:val="24"/>
        </w:rPr>
      </w:pPr>
      <w:r w:rsidRPr="00CC3055">
        <w:rPr>
          <w:rFonts w:ascii="Arial" w:hAnsi="Arial" w:cs="Arial"/>
          <w:color w:val="000000"/>
          <w:szCs w:val="24"/>
        </w:rPr>
        <w:t xml:space="preserve">                      </w:t>
      </w:r>
    </w:p>
    <w:p w:rsidR="008C69B1" w:rsidRPr="00CC3055" w:rsidRDefault="008C69B1" w:rsidP="00CC3055">
      <w:pPr>
        <w:spacing w:after="0" w:line="240" w:lineRule="auto"/>
        <w:ind w:firstLine="0"/>
        <w:rPr>
          <w:rFonts w:ascii="Arial" w:hAnsi="Arial" w:cs="Arial"/>
          <w:color w:val="000000"/>
          <w:szCs w:val="24"/>
        </w:rPr>
      </w:pPr>
      <w:r w:rsidRPr="00CC3055">
        <w:rPr>
          <w:rFonts w:ascii="Arial" w:hAnsi="Arial" w:cs="Arial"/>
          <w:color w:val="000000"/>
          <w:szCs w:val="24"/>
        </w:rPr>
        <w:t xml:space="preserve">                                          </w:t>
      </w:r>
      <w:r w:rsidR="00FC4851">
        <w:rPr>
          <w:rFonts w:ascii="Arial" w:hAnsi="Arial" w:cs="Arial"/>
          <w:color w:val="000000"/>
          <w:szCs w:val="24"/>
        </w:rPr>
        <w:t xml:space="preserve">   План мероприятий </w:t>
      </w:r>
      <w:r w:rsidR="0068676E">
        <w:rPr>
          <w:rFonts w:ascii="Arial" w:hAnsi="Arial" w:cs="Arial"/>
          <w:color w:val="000000"/>
          <w:szCs w:val="24"/>
        </w:rPr>
        <w:t xml:space="preserve">на 2019 </w:t>
      </w:r>
      <w:r w:rsidR="00FC4851">
        <w:rPr>
          <w:rFonts w:ascii="Arial" w:hAnsi="Arial" w:cs="Arial"/>
          <w:color w:val="000000"/>
          <w:szCs w:val="24"/>
        </w:rPr>
        <w:t>-</w:t>
      </w:r>
      <w:r w:rsidR="0068676E">
        <w:rPr>
          <w:rFonts w:ascii="Arial" w:hAnsi="Arial" w:cs="Arial"/>
          <w:color w:val="000000"/>
          <w:szCs w:val="24"/>
        </w:rPr>
        <w:t xml:space="preserve"> </w:t>
      </w:r>
      <w:r w:rsidR="00FC4851">
        <w:rPr>
          <w:rFonts w:ascii="Arial" w:hAnsi="Arial" w:cs="Arial"/>
          <w:color w:val="000000"/>
          <w:szCs w:val="24"/>
        </w:rPr>
        <w:t>2024</w:t>
      </w:r>
      <w:r w:rsidRPr="00CC3055">
        <w:rPr>
          <w:rFonts w:ascii="Arial" w:hAnsi="Arial" w:cs="Arial"/>
          <w:color w:val="000000"/>
          <w:szCs w:val="24"/>
        </w:rPr>
        <w:t>г.</w:t>
      </w:r>
    </w:p>
    <w:p w:rsidR="008C69B1" w:rsidRPr="00CC3055" w:rsidRDefault="008C69B1" w:rsidP="00CC3055">
      <w:pPr>
        <w:spacing w:after="0" w:line="240" w:lineRule="auto"/>
        <w:ind w:firstLine="284"/>
        <w:rPr>
          <w:rFonts w:ascii="Arial" w:hAnsi="Arial" w:cs="Arial"/>
          <w:szCs w:val="24"/>
        </w:rPr>
      </w:pPr>
    </w:p>
    <w:tbl>
      <w:tblPr>
        <w:tblStyle w:val="a5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89"/>
        <w:gridCol w:w="1999"/>
        <w:gridCol w:w="1701"/>
        <w:gridCol w:w="1275"/>
        <w:gridCol w:w="1418"/>
        <w:gridCol w:w="1417"/>
      </w:tblGrid>
      <w:tr w:rsidR="0033561C" w:rsidRPr="00CC3055" w:rsidTr="00FC4851">
        <w:tc>
          <w:tcPr>
            <w:tcW w:w="3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Наименование объекта и проводимые мероприятия</w:t>
            </w:r>
          </w:p>
        </w:tc>
        <w:tc>
          <w:tcPr>
            <w:tcW w:w="1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Цель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Планируемые сроки реализации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Средства на реализацию</w:t>
            </w:r>
          </w:p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мероприятий программы, тыс.руб:</w:t>
            </w:r>
          </w:p>
        </w:tc>
      </w:tr>
      <w:tr w:rsidR="0033561C" w:rsidRPr="00CC3055" w:rsidTr="00FC4851">
        <w:tc>
          <w:tcPr>
            <w:tcW w:w="3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средства</w:t>
            </w:r>
          </w:p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иных</w:t>
            </w:r>
          </w:p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источников</w:t>
            </w:r>
          </w:p>
        </w:tc>
      </w:tr>
      <w:tr w:rsidR="0033561C" w:rsidRPr="00CC3055" w:rsidTr="00FC4851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1C" w:rsidRPr="00FC4851" w:rsidRDefault="0033561C" w:rsidP="00FC4851">
            <w:pPr>
              <w:spacing w:line="240" w:lineRule="auto"/>
              <w:ind w:right="1131" w:firstLine="0"/>
              <w:jc w:val="center"/>
              <w:rPr>
                <w:rFonts w:ascii="Arial" w:hAnsi="Arial" w:cs="Arial"/>
                <w:b/>
              </w:rPr>
            </w:pPr>
            <w:r w:rsidRPr="00FC4851">
              <w:rPr>
                <w:rFonts w:ascii="Arial" w:hAnsi="Arial" w:cs="Arial"/>
                <w:b/>
              </w:rPr>
              <w:t>ВОДОСНАБЖЕНИЕ, ТЕПЛОСНАБЖЕНИЕ</w:t>
            </w:r>
          </w:p>
        </w:tc>
      </w:tr>
      <w:tr w:rsidR="0068676E" w:rsidRPr="00CC3055" w:rsidTr="008E1BF0">
        <w:trPr>
          <w:trHeight w:val="1492"/>
        </w:trPr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676E" w:rsidRPr="00FC4851" w:rsidRDefault="0068676E" w:rsidP="0068676E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сетей теплоснабжения и водоснабжения на участке по </w:t>
            </w:r>
            <w:r w:rsidRPr="00FC4851">
              <w:rPr>
                <w:rFonts w:ascii="Arial" w:hAnsi="Arial" w:cs="Arial"/>
              </w:rPr>
              <w:t>ул. Рабочая д.6 – д.4 до ул. Школьная д.4 – д.19</w:t>
            </w:r>
          </w:p>
        </w:tc>
        <w:tc>
          <w:tcPr>
            <w:tcW w:w="19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76E" w:rsidRPr="00FC4851" w:rsidRDefault="0068676E" w:rsidP="00CC3055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Улучшение качества теплоснабжения, водоснабжения населения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676E" w:rsidRPr="00FC4851" w:rsidRDefault="0068676E" w:rsidP="00FC259E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C4851">
              <w:rPr>
                <w:rFonts w:ascii="Arial" w:hAnsi="Arial" w:cs="Arial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676E" w:rsidRPr="00FC4851" w:rsidRDefault="0068676E" w:rsidP="00FC4851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676E" w:rsidRPr="00FC4851" w:rsidRDefault="0068676E" w:rsidP="0068676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3430,0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676E" w:rsidRPr="00FC4851" w:rsidRDefault="0068676E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8676E" w:rsidRPr="00CC3055" w:rsidTr="001B64C6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76E" w:rsidRDefault="0068676E" w:rsidP="00FC259E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Реконструкция тепловых сетей на участке от котельной до колодца б/н кв-л Молодежный 1а</w:t>
            </w: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76E" w:rsidRPr="00FC4851" w:rsidRDefault="0068676E" w:rsidP="00CC30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76E" w:rsidRDefault="0068676E" w:rsidP="00FC259E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Pr="00FC4851" w:rsidRDefault="0068676E" w:rsidP="00FC4851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Pr="00FC4851" w:rsidRDefault="0068676E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Pr="00FC4851" w:rsidRDefault="0068676E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2832,1</w:t>
            </w:r>
          </w:p>
        </w:tc>
      </w:tr>
      <w:tr w:rsidR="0068676E" w:rsidRPr="00CC3055" w:rsidTr="001B64C6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76E" w:rsidRDefault="0068676E" w:rsidP="00AC662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Реконструкция тепловых сетей на участке от котельной до колодца б/н кв-л Молодежный 1а</w:t>
            </w: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76E" w:rsidRPr="00FC4851" w:rsidRDefault="0068676E" w:rsidP="00CC30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76E" w:rsidRDefault="0068676E" w:rsidP="00FC259E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Pr="00FC4851" w:rsidRDefault="0068676E" w:rsidP="00FC4851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Pr="00FC4851" w:rsidRDefault="0068676E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Default="0068676E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2832,1</w:t>
            </w:r>
          </w:p>
          <w:p w:rsidR="0068676E" w:rsidRDefault="0068676E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8676E" w:rsidRPr="00CC3055" w:rsidTr="001B64C6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76E" w:rsidRDefault="0068676E" w:rsidP="00AC662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сетей теплоснабжения и водоснабжения на участке по кв. Молодежный д.3 – д. 7А</w:t>
            </w: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76E" w:rsidRPr="00FC4851" w:rsidRDefault="0068676E" w:rsidP="00CC30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76E" w:rsidRPr="00FC4851" w:rsidRDefault="0068676E" w:rsidP="00AC6622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Pr="006856DA" w:rsidRDefault="0068676E" w:rsidP="00AC6622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  <w:r w:rsidRPr="006856DA">
              <w:rPr>
                <w:rFonts w:ascii="Arial" w:hAnsi="Arial" w:cs="Arial"/>
              </w:rPr>
              <w:t>24,34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Pr="006856DA" w:rsidRDefault="0068676E" w:rsidP="00AC662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6856DA">
              <w:rPr>
                <w:rFonts w:ascii="Arial" w:hAnsi="Arial" w:cs="Arial"/>
              </w:rPr>
              <w:t>2409,38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Default="0068676E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8676E" w:rsidRPr="00CC3055" w:rsidTr="001B64C6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76E" w:rsidRDefault="0068676E" w:rsidP="00AC662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Реконструкция тепловых сетей на участке от котельной до колодца б/н кв-л Молодежный 1а</w:t>
            </w: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76E" w:rsidRPr="00FC4851" w:rsidRDefault="0068676E" w:rsidP="00CC30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76E" w:rsidRDefault="0068676E" w:rsidP="00FC259E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Pr="00FC4851" w:rsidRDefault="0068676E" w:rsidP="00FC4851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Pr="00FC4851" w:rsidRDefault="0068676E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Default="0068676E" w:rsidP="006D59F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2832,1</w:t>
            </w:r>
          </w:p>
          <w:p w:rsidR="0068676E" w:rsidRDefault="0068676E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8676E" w:rsidRPr="00CC3055" w:rsidTr="001B64C6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76E" w:rsidRDefault="0068676E" w:rsidP="00AC662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трассы водоснабжения на участке ул. Нагорная д.11 до кв. Таёжный д.1</w:t>
            </w: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76E" w:rsidRPr="00FC4851" w:rsidRDefault="0068676E" w:rsidP="00CC30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76E" w:rsidRDefault="0068676E" w:rsidP="00FC259E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Pr="00FC4851" w:rsidRDefault="0068676E" w:rsidP="00FC4851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Pr="00FC4851" w:rsidRDefault="0068676E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Default="0068676E" w:rsidP="006D59F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4788,8</w:t>
            </w:r>
          </w:p>
        </w:tc>
      </w:tr>
      <w:tr w:rsidR="00FF6EBB" w:rsidRPr="00CC3055" w:rsidTr="001B64C6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6EBB" w:rsidRDefault="00FF6EBB" w:rsidP="00AC662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сетей тепло и водоснабжения ул. Озерная от пересечения дороги д.13 до пересечения с пер. Колхозный</w:t>
            </w:r>
          </w:p>
        </w:tc>
        <w:tc>
          <w:tcPr>
            <w:tcW w:w="19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EBB" w:rsidRPr="00FC4851" w:rsidRDefault="00FF6EBB" w:rsidP="00CC30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6EBB" w:rsidRDefault="00FF6EBB" w:rsidP="00FC259E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6EBB" w:rsidRPr="00FC4851" w:rsidRDefault="00FF6EBB" w:rsidP="00FC4851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6EBB" w:rsidRPr="00FC4851" w:rsidRDefault="00FF6EBB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6EBB" w:rsidRDefault="00FF6EBB" w:rsidP="006D59F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F6EBB" w:rsidRPr="00CC3055" w:rsidTr="001B64C6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6EBB" w:rsidRDefault="00FF6EBB" w:rsidP="00FF6EBB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сетей тепло и водоснабжения ул. Кирпичная от теплового колодца №119 до д.31 </w:t>
            </w:r>
          </w:p>
        </w:tc>
        <w:tc>
          <w:tcPr>
            <w:tcW w:w="19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EBB" w:rsidRPr="00FC4851" w:rsidRDefault="00FF6EBB" w:rsidP="00CC30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6EBB" w:rsidRDefault="00FF6EBB" w:rsidP="00FC259E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6EBB" w:rsidRDefault="00FF6EBB" w:rsidP="00FC4851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6EBB" w:rsidRDefault="00FF6EBB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6EBB" w:rsidRDefault="00FF6EBB" w:rsidP="006D59F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9F7166" w:rsidRPr="00CC3055" w:rsidRDefault="009F7166" w:rsidP="00CC3055">
      <w:pPr>
        <w:spacing w:after="0" w:line="240" w:lineRule="auto"/>
        <w:ind w:firstLine="284"/>
        <w:rPr>
          <w:rFonts w:ascii="Arial" w:hAnsi="Arial" w:cs="Arial"/>
          <w:szCs w:val="24"/>
        </w:rPr>
      </w:pPr>
    </w:p>
    <w:p w:rsidR="009F7166" w:rsidRPr="00CC3055" w:rsidRDefault="009F7166" w:rsidP="00CC3055">
      <w:pPr>
        <w:spacing w:after="0" w:line="240" w:lineRule="auto"/>
        <w:ind w:firstLine="284"/>
        <w:rPr>
          <w:rFonts w:ascii="Arial" w:hAnsi="Arial" w:cs="Arial"/>
          <w:szCs w:val="24"/>
        </w:rPr>
      </w:pPr>
    </w:p>
    <w:p w:rsidR="007B5DF6" w:rsidRDefault="00B847BA" w:rsidP="00B847BA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Раздел 2.</w:t>
      </w:r>
    </w:p>
    <w:p w:rsidR="00B847BA" w:rsidRDefault="00B847BA" w:rsidP="00B847BA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Ресурсное обеспечение муниципальной программы.</w:t>
      </w:r>
    </w:p>
    <w:p w:rsidR="009F7166" w:rsidRPr="00CC3055" w:rsidRDefault="009F7166" w:rsidP="00CC3055">
      <w:pPr>
        <w:spacing w:after="0" w:line="240" w:lineRule="auto"/>
        <w:rPr>
          <w:rFonts w:ascii="Arial" w:hAnsi="Arial" w:cs="Arial"/>
          <w:szCs w:val="24"/>
        </w:rPr>
      </w:pPr>
    </w:p>
    <w:p w:rsidR="009F7166" w:rsidRDefault="009F7166" w:rsidP="00B847BA">
      <w:pPr>
        <w:spacing w:after="0" w:line="240" w:lineRule="auto"/>
        <w:ind w:left="-11" w:firstLine="720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>Общий объем финансировани</w:t>
      </w:r>
      <w:r w:rsidR="004E10F5" w:rsidRPr="00CC3055">
        <w:rPr>
          <w:rFonts w:ascii="Arial" w:hAnsi="Arial" w:cs="Arial"/>
          <w:szCs w:val="24"/>
        </w:rPr>
        <w:t xml:space="preserve">я муниципальной </w:t>
      </w:r>
      <w:r w:rsidR="0068676E">
        <w:rPr>
          <w:rFonts w:ascii="Arial" w:hAnsi="Arial" w:cs="Arial"/>
          <w:szCs w:val="24"/>
        </w:rPr>
        <w:t xml:space="preserve">программы в 2019 </w:t>
      </w:r>
      <w:r w:rsidR="00B847BA">
        <w:rPr>
          <w:rFonts w:ascii="Arial" w:hAnsi="Arial" w:cs="Arial"/>
          <w:szCs w:val="24"/>
        </w:rPr>
        <w:t>-</w:t>
      </w:r>
      <w:r w:rsidR="0068676E">
        <w:rPr>
          <w:rFonts w:ascii="Arial" w:hAnsi="Arial" w:cs="Arial"/>
          <w:szCs w:val="24"/>
        </w:rPr>
        <w:t xml:space="preserve"> </w:t>
      </w:r>
      <w:r w:rsidR="00B847BA">
        <w:rPr>
          <w:rFonts w:ascii="Arial" w:hAnsi="Arial" w:cs="Arial"/>
          <w:szCs w:val="24"/>
        </w:rPr>
        <w:t>2024</w:t>
      </w:r>
      <w:r w:rsidRPr="00CC3055">
        <w:rPr>
          <w:rFonts w:ascii="Arial" w:hAnsi="Arial" w:cs="Arial"/>
          <w:szCs w:val="24"/>
        </w:rPr>
        <w:t xml:space="preserve"> годах составит:</w:t>
      </w:r>
    </w:p>
    <w:p w:rsidR="00DD0230" w:rsidRPr="00BE6BB6" w:rsidRDefault="00DD0230" w:rsidP="00DD0230">
      <w:pPr>
        <w:spacing w:line="240" w:lineRule="auto"/>
        <w:rPr>
          <w:rFonts w:ascii="Arial" w:hAnsi="Arial" w:cs="Arial"/>
          <w:szCs w:val="24"/>
        </w:rPr>
      </w:pPr>
      <w:r w:rsidRPr="00BE6BB6">
        <w:rPr>
          <w:rFonts w:ascii="Arial" w:hAnsi="Arial" w:cs="Arial"/>
          <w:szCs w:val="24"/>
        </w:rPr>
        <w:t xml:space="preserve">Всего средств на реализацию мероприятий </w:t>
      </w:r>
      <w:r w:rsidR="0092678C" w:rsidRPr="00BE6BB6">
        <w:rPr>
          <w:rFonts w:ascii="Arial" w:hAnsi="Arial" w:cs="Arial"/>
          <w:szCs w:val="24"/>
        </w:rPr>
        <w:t xml:space="preserve">– </w:t>
      </w:r>
      <w:r w:rsidR="006A241F">
        <w:rPr>
          <w:rFonts w:ascii="Arial" w:hAnsi="Arial" w:cs="Arial"/>
          <w:szCs w:val="24"/>
        </w:rPr>
        <w:t>19218,82</w:t>
      </w:r>
      <w:r w:rsidR="009F7166" w:rsidRPr="00BE6BB6">
        <w:rPr>
          <w:rFonts w:ascii="Arial" w:hAnsi="Arial" w:cs="Arial"/>
          <w:b/>
          <w:bCs/>
          <w:szCs w:val="24"/>
        </w:rPr>
        <w:t xml:space="preserve"> </w:t>
      </w:r>
      <w:r w:rsidR="009F7166" w:rsidRPr="00BE6BB6">
        <w:rPr>
          <w:rFonts w:ascii="Arial" w:hAnsi="Arial" w:cs="Arial"/>
          <w:szCs w:val="24"/>
        </w:rPr>
        <w:t>тыс. рублей, в том числе:</w:t>
      </w:r>
    </w:p>
    <w:p w:rsidR="00DD0230" w:rsidRPr="00BE6BB6" w:rsidRDefault="00DD0230" w:rsidP="00DD0230">
      <w:pPr>
        <w:spacing w:line="240" w:lineRule="auto"/>
        <w:rPr>
          <w:rFonts w:ascii="Arial" w:hAnsi="Arial" w:cs="Arial"/>
          <w:szCs w:val="24"/>
        </w:rPr>
      </w:pPr>
      <w:r w:rsidRPr="00BE6BB6">
        <w:rPr>
          <w:rFonts w:ascii="Arial" w:hAnsi="Arial" w:cs="Arial"/>
          <w:szCs w:val="24"/>
        </w:rPr>
        <w:t xml:space="preserve">- </w:t>
      </w:r>
      <w:r w:rsidR="009F7166" w:rsidRPr="00BE6BB6">
        <w:rPr>
          <w:rFonts w:ascii="Arial" w:hAnsi="Arial" w:cs="Arial"/>
          <w:szCs w:val="24"/>
        </w:rPr>
        <w:t>за счет средств областного бюджета –</w:t>
      </w:r>
      <w:r w:rsidR="00A63C94">
        <w:rPr>
          <w:rFonts w:ascii="Arial" w:hAnsi="Arial" w:cs="Arial"/>
          <w:szCs w:val="24"/>
        </w:rPr>
        <w:t xml:space="preserve"> 5839,38</w:t>
      </w:r>
      <w:r w:rsidR="009F7166" w:rsidRPr="00BE6BB6">
        <w:rPr>
          <w:rFonts w:ascii="Arial" w:hAnsi="Arial" w:cs="Arial"/>
          <w:szCs w:val="24"/>
        </w:rPr>
        <w:t xml:space="preserve">  </w:t>
      </w:r>
      <w:r w:rsidR="00F511BB" w:rsidRPr="00BE6BB6">
        <w:rPr>
          <w:rFonts w:ascii="Arial" w:hAnsi="Arial" w:cs="Arial"/>
          <w:b/>
          <w:szCs w:val="24"/>
        </w:rPr>
        <w:t xml:space="preserve"> </w:t>
      </w:r>
      <w:r w:rsidR="009F7166" w:rsidRPr="00BE6BB6">
        <w:rPr>
          <w:rFonts w:ascii="Arial" w:hAnsi="Arial" w:cs="Arial"/>
          <w:szCs w:val="24"/>
        </w:rPr>
        <w:t>тыс. рублей;</w:t>
      </w:r>
    </w:p>
    <w:p w:rsidR="009F7166" w:rsidRPr="00BE6BB6" w:rsidRDefault="00BE6BB6" w:rsidP="00DD0230">
      <w:pPr>
        <w:spacing w:line="240" w:lineRule="auto"/>
        <w:rPr>
          <w:rFonts w:ascii="Arial" w:hAnsi="Arial" w:cs="Arial"/>
          <w:szCs w:val="24"/>
        </w:rPr>
      </w:pPr>
      <w:r w:rsidRPr="00BE6BB6">
        <w:rPr>
          <w:rFonts w:ascii="Arial" w:hAnsi="Arial" w:cs="Arial"/>
          <w:szCs w:val="24"/>
        </w:rPr>
        <w:t xml:space="preserve">- </w:t>
      </w:r>
      <w:r w:rsidR="009F7166" w:rsidRPr="00BE6BB6">
        <w:rPr>
          <w:rFonts w:ascii="Arial" w:hAnsi="Arial" w:cs="Arial"/>
          <w:szCs w:val="24"/>
        </w:rPr>
        <w:t>за счет планируемых средств местного бюджета –</w:t>
      </w:r>
      <w:r w:rsidR="00DD0230" w:rsidRPr="00BE6BB6">
        <w:rPr>
          <w:rFonts w:ascii="Arial" w:hAnsi="Arial" w:cs="Arial"/>
          <w:szCs w:val="24"/>
        </w:rPr>
        <w:t xml:space="preserve"> </w:t>
      </w:r>
      <w:r w:rsidR="00A63C94">
        <w:rPr>
          <w:rFonts w:ascii="Arial" w:hAnsi="Arial" w:cs="Arial"/>
          <w:szCs w:val="24"/>
        </w:rPr>
        <w:t>94,34</w:t>
      </w:r>
      <w:r w:rsidR="00F511BB" w:rsidRPr="00BE6BB6">
        <w:rPr>
          <w:rFonts w:ascii="Arial" w:hAnsi="Arial" w:cs="Arial"/>
          <w:szCs w:val="24"/>
        </w:rPr>
        <w:t xml:space="preserve"> </w:t>
      </w:r>
      <w:r w:rsidR="009F7166" w:rsidRPr="00BE6BB6">
        <w:rPr>
          <w:rFonts w:ascii="Arial" w:hAnsi="Arial" w:cs="Arial"/>
          <w:szCs w:val="24"/>
        </w:rPr>
        <w:t>тыс. рублей;</w:t>
      </w:r>
    </w:p>
    <w:p w:rsidR="009F7166" w:rsidRPr="00BE6BB6" w:rsidRDefault="00BE6BB6" w:rsidP="00DD0230">
      <w:pPr>
        <w:spacing w:after="0" w:line="240" w:lineRule="auto"/>
        <w:ind w:left="-11"/>
        <w:rPr>
          <w:rFonts w:ascii="Arial" w:hAnsi="Arial" w:cs="Arial"/>
          <w:szCs w:val="24"/>
        </w:rPr>
      </w:pPr>
      <w:r w:rsidRPr="00BE6BB6">
        <w:rPr>
          <w:rFonts w:ascii="Arial" w:hAnsi="Arial" w:cs="Arial"/>
          <w:szCs w:val="24"/>
        </w:rPr>
        <w:t xml:space="preserve">- </w:t>
      </w:r>
      <w:r w:rsidR="0092678C" w:rsidRPr="00BE6BB6">
        <w:rPr>
          <w:rFonts w:ascii="Arial" w:hAnsi="Arial" w:cs="Arial"/>
          <w:szCs w:val="24"/>
        </w:rPr>
        <w:t xml:space="preserve">за счет иных источников – </w:t>
      </w:r>
      <w:r w:rsidRPr="00BE6BB6">
        <w:rPr>
          <w:rFonts w:ascii="Arial" w:hAnsi="Arial" w:cs="Arial"/>
          <w:szCs w:val="24"/>
        </w:rPr>
        <w:t>13285,1</w:t>
      </w:r>
      <w:r w:rsidR="00AA61C4">
        <w:rPr>
          <w:rFonts w:ascii="Arial" w:hAnsi="Arial" w:cs="Arial"/>
          <w:szCs w:val="24"/>
        </w:rPr>
        <w:t>0</w:t>
      </w:r>
      <w:r w:rsidR="009F7166" w:rsidRPr="00BE6BB6">
        <w:rPr>
          <w:rFonts w:ascii="Arial" w:hAnsi="Arial" w:cs="Arial"/>
          <w:szCs w:val="24"/>
        </w:rPr>
        <w:t xml:space="preserve"> тыс. рублей.</w:t>
      </w:r>
    </w:p>
    <w:p w:rsidR="008B6D86" w:rsidRPr="00B847BA" w:rsidRDefault="008B6D86" w:rsidP="00CC3055">
      <w:pPr>
        <w:spacing w:after="0" w:line="240" w:lineRule="auto"/>
        <w:ind w:left="-11"/>
        <w:rPr>
          <w:rFonts w:ascii="Arial" w:hAnsi="Arial" w:cs="Arial"/>
          <w:color w:val="FF0000"/>
          <w:szCs w:val="24"/>
        </w:rPr>
      </w:pPr>
    </w:p>
    <w:p w:rsidR="009F7166" w:rsidRPr="00BE6BB6" w:rsidRDefault="009F7166" w:rsidP="00CC3055">
      <w:pPr>
        <w:pStyle w:val="ConsPlusNonformat"/>
        <w:ind w:firstLine="698"/>
        <w:jc w:val="both"/>
        <w:rPr>
          <w:rFonts w:ascii="Arial" w:hAnsi="Arial" w:cs="Arial"/>
          <w:sz w:val="24"/>
          <w:szCs w:val="24"/>
        </w:rPr>
      </w:pPr>
      <w:r w:rsidRPr="00BE6BB6">
        <w:rPr>
          <w:rFonts w:ascii="Arial" w:hAnsi="Arial" w:cs="Arial"/>
          <w:sz w:val="24"/>
          <w:szCs w:val="24"/>
        </w:rPr>
        <w:t>При реализации муниципальной программы в установленном порядке могут быть использованы средства</w:t>
      </w:r>
      <w:r w:rsidR="00AA61C4">
        <w:rPr>
          <w:rFonts w:ascii="Arial" w:hAnsi="Arial" w:cs="Arial"/>
          <w:sz w:val="24"/>
          <w:szCs w:val="24"/>
        </w:rPr>
        <w:t>,</w:t>
      </w:r>
      <w:r w:rsidRPr="00BE6BB6">
        <w:rPr>
          <w:rFonts w:ascii="Arial" w:hAnsi="Arial" w:cs="Arial"/>
          <w:sz w:val="24"/>
          <w:szCs w:val="24"/>
        </w:rPr>
        <w:t xml:space="preserve"> переданные из областного бюджета.</w:t>
      </w:r>
    </w:p>
    <w:p w:rsidR="009F7166" w:rsidRDefault="009F7166" w:rsidP="00CC3055">
      <w:pPr>
        <w:pStyle w:val="ConsNormal"/>
        <w:ind w:left="-108" w:firstLine="806"/>
        <w:jc w:val="both"/>
        <w:rPr>
          <w:rFonts w:ascii="Arial" w:hAnsi="Arial" w:cs="Arial"/>
        </w:rPr>
      </w:pPr>
      <w:r w:rsidRPr="00BE6BB6">
        <w:rPr>
          <w:rFonts w:ascii="Arial" w:hAnsi="Arial" w:cs="Arial"/>
        </w:rPr>
        <w:t>Объемы финансирования муниципальной программы ежегодно уточняются при формировании бюджета Алексеевского муниципальног</w:t>
      </w:r>
      <w:r w:rsidR="00AA61C4">
        <w:rPr>
          <w:rFonts w:ascii="Arial" w:hAnsi="Arial" w:cs="Arial"/>
        </w:rPr>
        <w:t xml:space="preserve"> </w:t>
      </w:r>
      <w:r w:rsidRPr="00BE6BB6">
        <w:rPr>
          <w:rFonts w:ascii="Arial" w:hAnsi="Arial" w:cs="Arial"/>
        </w:rPr>
        <w:t>о образования на очередной финансовый год исходя из возможностей местного бюджета и затрат, необходимых для реализации муниципальной программы</w:t>
      </w:r>
      <w:r w:rsidR="00BE6BB6">
        <w:rPr>
          <w:rFonts w:ascii="Arial" w:hAnsi="Arial" w:cs="Arial"/>
        </w:rPr>
        <w:t>.</w:t>
      </w:r>
    </w:p>
    <w:p w:rsidR="00BE6BB6" w:rsidRDefault="00BE6BB6" w:rsidP="00CC3055">
      <w:pPr>
        <w:pStyle w:val="ConsNormal"/>
        <w:ind w:left="-108" w:firstLine="806"/>
        <w:jc w:val="both"/>
        <w:rPr>
          <w:rFonts w:ascii="Arial" w:hAnsi="Arial" w:cs="Arial"/>
        </w:rPr>
      </w:pPr>
    </w:p>
    <w:p w:rsidR="00BE6BB6" w:rsidRDefault="00BE6BB6" w:rsidP="001C1CDB">
      <w:pPr>
        <w:pStyle w:val="ConsNormal"/>
        <w:ind w:left="-108" w:firstLine="805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3.</w:t>
      </w:r>
    </w:p>
    <w:p w:rsidR="009F7166" w:rsidRPr="00B847BA" w:rsidRDefault="00BE6BB6" w:rsidP="001C1CDB">
      <w:pPr>
        <w:pStyle w:val="ConsNormal"/>
        <w:ind w:left="-108" w:firstLine="805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Ожидаемые конечные результаты реализации муниципальной программы.</w:t>
      </w:r>
    </w:p>
    <w:p w:rsidR="009F7166" w:rsidRPr="001C1CDB" w:rsidRDefault="009F7166" w:rsidP="001C1CDB">
      <w:pPr>
        <w:spacing w:after="0" w:line="240" w:lineRule="auto"/>
        <w:rPr>
          <w:rFonts w:ascii="Arial" w:hAnsi="Arial" w:cs="Arial"/>
          <w:szCs w:val="24"/>
        </w:rPr>
      </w:pPr>
      <w:r w:rsidRPr="001C1CDB">
        <w:rPr>
          <w:rFonts w:ascii="Arial" w:hAnsi="Arial" w:cs="Arial"/>
          <w:szCs w:val="24"/>
        </w:rPr>
        <w:t>В результате реализации муниципальной программы возможно обеспечить</w:t>
      </w:r>
      <w:r w:rsidR="001C1CDB" w:rsidRPr="001C1CDB">
        <w:rPr>
          <w:rFonts w:ascii="Arial" w:hAnsi="Arial" w:cs="Arial"/>
          <w:szCs w:val="24"/>
        </w:rPr>
        <w:t>:</w:t>
      </w:r>
    </w:p>
    <w:p w:rsidR="001C1CDB" w:rsidRPr="001C1CDB" w:rsidRDefault="001C1CDB" w:rsidP="001C1CDB">
      <w:pPr>
        <w:spacing w:after="0" w:line="240" w:lineRule="auto"/>
        <w:rPr>
          <w:rFonts w:ascii="Arial" w:hAnsi="Arial" w:cs="Arial"/>
          <w:szCs w:val="24"/>
        </w:rPr>
      </w:pPr>
      <w:r w:rsidRPr="001C1CDB">
        <w:rPr>
          <w:rFonts w:ascii="Arial" w:hAnsi="Arial" w:cs="Arial"/>
          <w:szCs w:val="24"/>
        </w:rPr>
        <w:t xml:space="preserve">1. </w:t>
      </w:r>
      <w:r w:rsidR="009F7166" w:rsidRPr="001C1CDB">
        <w:rPr>
          <w:rFonts w:ascii="Arial" w:hAnsi="Arial" w:cs="Arial"/>
          <w:szCs w:val="24"/>
        </w:rPr>
        <w:t>Снижение кол</w:t>
      </w:r>
      <w:r w:rsidRPr="001C1CDB">
        <w:rPr>
          <w:rFonts w:ascii="Arial" w:hAnsi="Arial" w:cs="Arial"/>
          <w:szCs w:val="24"/>
        </w:rPr>
        <w:t>ичества аварий в системах теплоснабжения</w:t>
      </w:r>
      <w:r w:rsidR="009F7166" w:rsidRPr="001C1CDB">
        <w:rPr>
          <w:rFonts w:ascii="Arial" w:hAnsi="Arial" w:cs="Arial"/>
          <w:szCs w:val="24"/>
        </w:rPr>
        <w:t>, водос</w:t>
      </w:r>
      <w:r w:rsidRPr="001C1CDB">
        <w:rPr>
          <w:rFonts w:ascii="Arial" w:hAnsi="Arial" w:cs="Arial"/>
          <w:szCs w:val="24"/>
        </w:rPr>
        <w:t>набжения и водоотведения</w:t>
      </w:r>
      <w:r w:rsidR="009F7166" w:rsidRPr="001C1CDB">
        <w:rPr>
          <w:rFonts w:ascii="Arial" w:hAnsi="Arial" w:cs="Arial"/>
          <w:szCs w:val="24"/>
        </w:rPr>
        <w:t>.</w:t>
      </w:r>
    </w:p>
    <w:p w:rsidR="009F7166" w:rsidRPr="001C1CDB" w:rsidRDefault="001C1CDB" w:rsidP="001C1CDB">
      <w:pPr>
        <w:spacing w:after="0" w:line="240" w:lineRule="auto"/>
        <w:rPr>
          <w:rFonts w:ascii="Arial" w:hAnsi="Arial" w:cs="Arial"/>
          <w:szCs w:val="24"/>
        </w:rPr>
      </w:pPr>
      <w:r w:rsidRPr="001C1CDB">
        <w:rPr>
          <w:rFonts w:ascii="Arial" w:hAnsi="Arial" w:cs="Arial"/>
          <w:szCs w:val="24"/>
        </w:rPr>
        <w:t xml:space="preserve">2. </w:t>
      </w:r>
      <w:r w:rsidR="009F7166" w:rsidRPr="001C1CDB">
        <w:rPr>
          <w:rFonts w:ascii="Arial" w:hAnsi="Arial" w:cs="Arial"/>
          <w:szCs w:val="24"/>
        </w:rPr>
        <w:t>Снижение доли потерь по тепловой энергии в суммарном объеме отпуска тепловой энергии.</w:t>
      </w:r>
    </w:p>
    <w:p w:rsidR="001C1CDB" w:rsidRPr="001C1CDB" w:rsidRDefault="001C1CDB" w:rsidP="001C1CDB">
      <w:pPr>
        <w:spacing w:after="0" w:line="240" w:lineRule="auto"/>
        <w:rPr>
          <w:rFonts w:ascii="Arial" w:hAnsi="Arial" w:cs="Arial"/>
          <w:szCs w:val="24"/>
        </w:rPr>
      </w:pPr>
    </w:p>
    <w:p w:rsidR="001C1CDB" w:rsidRPr="001C1CDB" w:rsidRDefault="001C1CDB" w:rsidP="001C1CDB">
      <w:pPr>
        <w:spacing w:line="240" w:lineRule="auto"/>
        <w:jc w:val="center"/>
        <w:rPr>
          <w:rFonts w:ascii="Arial" w:hAnsi="Arial" w:cs="Arial"/>
          <w:szCs w:val="24"/>
        </w:rPr>
      </w:pPr>
      <w:r w:rsidRPr="001C1CDB">
        <w:rPr>
          <w:rFonts w:ascii="Arial" w:hAnsi="Arial" w:cs="Arial"/>
          <w:szCs w:val="24"/>
        </w:rPr>
        <w:t>Раздел 4.</w:t>
      </w:r>
    </w:p>
    <w:p w:rsidR="00076854" w:rsidRPr="00B847BA" w:rsidRDefault="009F7166" w:rsidP="006A241F">
      <w:pPr>
        <w:spacing w:line="240" w:lineRule="auto"/>
        <w:rPr>
          <w:rFonts w:ascii="Arial" w:hAnsi="Arial" w:cs="Arial"/>
          <w:color w:val="FF0000"/>
          <w:szCs w:val="24"/>
        </w:rPr>
      </w:pPr>
      <w:r w:rsidRPr="001C1CDB">
        <w:rPr>
          <w:rFonts w:ascii="Arial" w:hAnsi="Arial" w:cs="Arial"/>
          <w:szCs w:val="24"/>
        </w:rPr>
        <w:t>Ср</w:t>
      </w:r>
      <w:r w:rsidR="001C1CDB" w:rsidRPr="001C1CDB">
        <w:rPr>
          <w:rFonts w:ascii="Arial" w:hAnsi="Arial" w:cs="Arial"/>
          <w:szCs w:val="24"/>
        </w:rPr>
        <w:t xml:space="preserve">ок реализации муниципальной </w:t>
      </w:r>
      <w:r w:rsidR="008C69B1" w:rsidRPr="001C1CDB">
        <w:rPr>
          <w:rFonts w:ascii="Arial" w:hAnsi="Arial" w:cs="Arial"/>
          <w:szCs w:val="24"/>
        </w:rPr>
        <w:t xml:space="preserve">программы: </w:t>
      </w:r>
      <w:r w:rsidR="006A241F">
        <w:rPr>
          <w:rFonts w:ascii="Arial" w:hAnsi="Arial" w:cs="Arial"/>
          <w:szCs w:val="24"/>
        </w:rPr>
        <w:t>2019</w:t>
      </w:r>
      <w:r w:rsidR="001C1CDB" w:rsidRPr="001C1CDB">
        <w:rPr>
          <w:rFonts w:ascii="Arial" w:hAnsi="Arial" w:cs="Arial"/>
          <w:szCs w:val="24"/>
        </w:rPr>
        <w:t>-2024</w:t>
      </w:r>
      <w:r w:rsidRPr="001C1CDB">
        <w:rPr>
          <w:rFonts w:ascii="Arial" w:hAnsi="Arial" w:cs="Arial"/>
          <w:szCs w:val="24"/>
        </w:rPr>
        <w:t xml:space="preserve"> годы</w:t>
      </w:r>
      <w:r w:rsidR="006A241F">
        <w:rPr>
          <w:rFonts w:ascii="Arial" w:hAnsi="Arial" w:cs="Arial"/>
          <w:szCs w:val="24"/>
        </w:rPr>
        <w:t>.</w:t>
      </w:r>
    </w:p>
    <w:sectPr w:rsidR="00076854" w:rsidRPr="00B847BA" w:rsidSect="009F71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668B"/>
    <w:multiLevelType w:val="hybridMultilevel"/>
    <w:tmpl w:val="E456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07D9E"/>
    <w:multiLevelType w:val="hybridMultilevel"/>
    <w:tmpl w:val="19AE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5EE5"/>
    <w:multiLevelType w:val="hybridMultilevel"/>
    <w:tmpl w:val="539E618E"/>
    <w:lvl w:ilvl="0" w:tplc="C442CB2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FB7A09"/>
    <w:multiLevelType w:val="multilevel"/>
    <w:tmpl w:val="DEFE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2B4365B9"/>
    <w:multiLevelType w:val="hybridMultilevel"/>
    <w:tmpl w:val="D700D0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12E0C"/>
    <w:multiLevelType w:val="hybridMultilevel"/>
    <w:tmpl w:val="19F89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435C3"/>
    <w:multiLevelType w:val="hybridMultilevel"/>
    <w:tmpl w:val="A4302E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60316"/>
    <w:multiLevelType w:val="hybridMultilevel"/>
    <w:tmpl w:val="3D741B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407CC"/>
    <w:multiLevelType w:val="multilevel"/>
    <w:tmpl w:val="0632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>
    <w:nsid w:val="614152A9"/>
    <w:multiLevelType w:val="hybridMultilevel"/>
    <w:tmpl w:val="C0120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966B93"/>
    <w:multiLevelType w:val="multilevel"/>
    <w:tmpl w:val="2BC695B8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3">
    <w:nsid w:val="64B3757C"/>
    <w:multiLevelType w:val="hybridMultilevel"/>
    <w:tmpl w:val="D6E6B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101128"/>
    <w:multiLevelType w:val="multilevel"/>
    <w:tmpl w:val="64A6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5">
    <w:nsid w:val="7C6F7814"/>
    <w:multiLevelType w:val="hybridMultilevel"/>
    <w:tmpl w:val="203E51A8"/>
    <w:lvl w:ilvl="0" w:tplc="FF946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14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66"/>
    <w:rsid w:val="000122B1"/>
    <w:rsid w:val="000305F7"/>
    <w:rsid w:val="00061074"/>
    <w:rsid w:val="0007233C"/>
    <w:rsid w:val="00076854"/>
    <w:rsid w:val="000824B2"/>
    <w:rsid w:val="000A2817"/>
    <w:rsid w:val="000C4C00"/>
    <w:rsid w:val="000D3B59"/>
    <w:rsid w:val="00124D8A"/>
    <w:rsid w:val="0012505C"/>
    <w:rsid w:val="001755DB"/>
    <w:rsid w:val="001C1CDB"/>
    <w:rsid w:val="00213545"/>
    <w:rsid w:val="0026196E"/>
    <w:rsid w:val="002C5610"/>
    <w:rsid w:val="00326912"/>
    <w:rsid w:val="0033561C"/>
    <w:rsid w:val="004310F2"/>
    <w:rsid w:val="004E10F5"/>
    <w:rsid w:val="00512F30"/>
    <w:rsid w:val="005136E8"/>
    <w:rsid w:val="0052318A"/>
    <w:rsid w:val="00534FCE"/>
    <w:rsid w:val="00555F5D"/>
    <w:rsid w:val="00570FA7"/>
    <w:rsid w:val="005A100D"/>
    <w:rsid w:val="005A294F"/>
    <w:rsid w:val="005D12D8"/>
    <w:rsid w:val="00612811"/>
    <w:rsid w:val="00674949"/>
    <w:rsid w:val="006856DA"/>
    <w:rsid w:val="0068676E"/>
    <w:rsid w:val="00692B83"/>
    <w:rsid w:val="006A241F"/>
    <w:rsid w:val="006D59FF"/>
    <w:rsid w:val="00706D41"/>
    <w:rsid w:val="0076646D"/>
    <w:rsid w:val="00796539"/>
    <w:rsid w:val="007B5DF6"/>
    <w:rsid w:val="007D7B5B"/>
    <w:rsid w:val="00837809"/>
    <w:rsid w:val="00891F5C"/>
    <w:rsid w:val="008A3298"/>
    <w:rsid w:val="008B6D86"/>
    <w:rsid w:val="008C69B1"/>
    <w:rsid w:val="008D444A"/>
    <w:rsid w:val="008F359E"/>
    <w:rsid w:val="00900D0A"/>
    <w:rsid w:val="0092678C"/>
    <w:rsid w:val="00955782"/>
    <w:rsid w:val="009D0257"/>
    <w:rsid w:val="009F7166"/>
    <w:rsid w:val="00A06EE8"/>
    <w:rsid w:val="00A1592D"/>
    <w:rsid w:val="00A63C94"/>
    <w:rsid w:val="00AA61C4"/>
    <w:rsid w:val="00AB360F"/>
    <w:rsid w:val="00AE09EE"/>
    <w:rsid w:val="00B26627"/>
    <w:rsid w:val="00B41D61"/>
    <w:rsid w:val="00B4531D"/>
    <w:rsid w:val="00B6662C"/>
    <w:rsid w:val="00B80CA4"/>
    <w:rsid w:val="00B847BA"/>
    <w:rsid w:val="00BB17E7"/>
    <w:rsid w:val="00BB31AF"/>
    <w:rsid w:val="00BC6866"/>
    <w:rsid w:val="00BD2303"/>
    <w:rsid w:val="00BE6BB6"/>
    <w:rsid w:val="00C77323"/>
    <w:rsid w:val="00C86CFF"/>
    <w:rsid w:val="00C87FBF"/>
    <w:rsid w:val="00C91B99"/>
    <w:rsid w:val="00CB63A2"/>
    <w:rsid w:val="00CC3055"/>
    <w:rsid w:val="00CC3D81"/>
    <w:rsid w:val="00CD0B88"/>
    <w:rsid w:val="00D60242"/>
    <w:rsid w:val="00D70082"/>
    <w:rsid w:val="00D96B87"/>
    <w:rsid w:val="00DD0230"/>
    <w:rsid w:val="00E00960"/>
    <w:rsid w:val="00E0281B"/>
    <w:rsid w:val="00E21D13"/>
    <w:rsid w:val="00E77E22"/>
    <w:rsid w:val="00E8401C"/>
    <w:rsid w:val="00E95A07"/>
    <w:rsid w:val="00EE5A36"/>
    <w:rsid w:val="00F14F64"/>
    <w:rsid w:val="00F37F75"/>
    <w:rsid w:val="00F511BB"/>
    <w:rsid w:val="00F8113E"/>
    <w:rsid w:val="00F95EB6"/>
    <w:rsid w:val="00FC259E"/>
    <w:rsid w:val="00FC4851"/>
    <w:rsid w:val="00FE69F8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66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166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9F7166"/>
    <w:pPr>
      <w:ind w:left="720"/>
      <w:contextualSpacing/>
    </w:pPr>
  </w:style>
  <w:style w:type="paragraph" w:customStyle="1" w:styleId="ConsPlusNonformat">
    <w:name w:val="ConsPlusNonformat"/>
    <w:uiPriority w:val="99"/>
    <w:semiHidden/>
    <w:rsid w:val="009F71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9F7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9F716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7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66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166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9F7166"/>
    <w:pPr>
      <w:ind w:left="720"/>
      <w:contextualSpacing/>
    </w:pPr>
  </w:style>
  <w:style w:type="paragraph" w:customStyle="1" w:styleId="ConsPlusNonformat">
    <w:name w:val="ConsPlusNonformat"/>
    <w:uiPriority w:val="99"/>
    <w:semiHidden/>
    <w:rsid w:val="009F71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9F7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9F716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7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DE157-C258-42A9-9E97-968BECD8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2019-09-05T06:43:00Z</cp:lastPrinted>
  <dcterms:created xsi:type="dcterms:W3CDTF">2019-10-11T02:53:00Z</dcterms:created>
  <dcterms:modified xsi:type="dcterms:W3CDTF">2019-10-11T02:53:00Z</dcterms:modified>
</cp:coreProperties>
</file>