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B26DDA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К У Т С К А Я  О Б Л АСТЬ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2F" w:rsidRPr="00B26DDA" w:rsidRDefault="00D1653D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62</w:t>
      </w:r>
    </w:p>
    <w:p w:rsidR="00A9222F" w:rsidRPr="00B26DDA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ab/>
      </w:r>
    </w:p>
    <w:p w:rsidR="00A9222F" w:rsidRPr="00B26DDA" w:rsidRDefault="004F4AA7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A9222F" w:rsidRPr="00B26DDA">
        <w:rPr>
          <w:rFonts w:ascii="Times New Roman" w:hAnsi="Times New Roman" w:cs="Times New Roman"/>
          <w:sz w:val="24"/>
          <w:szCs w:val="24"/>
        </w:rPr>
        <w:t xml:space="preserve">п. Алексеевск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222F" w:rsidRPr="00B26D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6DDA" w:rsidRPr="00B26D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6DDA">
        <w:rPr>
          <w:rFonts w:ascii="Times New Roman" w:hAnsi="Times New Roman" w:cs="Times New Roman"/>
          <w:sz w:val="24"/>
          <w:szCs w:val="24"/>
        </w:rPr>
        <w:t xml:space="preserve">   </w:t>
      </w:r>
      <w:r w:rsidR="00EA2867">
        <w:rPr>
          <w:rFonts w:ascii="Times New Roman" w:hAnsi="Times New Roman" w:cs="Times New Roman"/>
          <w:sz w:val="24"/>
          <w:szCs w:val="24"/>
        </w:rPr>
        <w:t>«</w:t>
      </w:r>
      <w:r w:rsidR="00D1653D">
        <w:rPr>
          <w:rFonts w:ascii="Times New Roman" w:hAnsi="Times New Roman" w:cs="Times New Roman"/>
          <w:sz w:val="24"/>
          <w:szCs w:val="24"/>
        </w:rPr>
        <w:t>31</w:t>
      </w:r>
      <w:r w:rsidR="00EA2867">
        <w:rPr>
          <w:rFonts w:ascii="Times New Roman" w:hAnsi="Times New Roman" w:cs="Times New Roman"/>
          <w:sz w:val="24"/>
          <w:szCs w:val="24"/>
        </w:rPr>
        <w:t>»</w:t>
      </w:r>
      <w:r w:rsidR="00D1653D">
        <w:rPr>
          <w:rFonts w:ascii="Times New Roman" w:hAnsi="Times New Roman" w:cs="Times New Roman"/>
          <w:sz w:val="24"/>
          <w:szCs w:val="24"/>
        </w:rPr>
        <w:t xml:space="preserve">  июля</w:t>
      </w:r>
      <w:r>
        <w:rPr>
          <w:rFonts w:ascii="Times New Roman" w:hAnsi="Times New Roman" w:cs="Times New Roman"/>
          <w:sz w:val="24"/>
          <w:szCs w:val="24"/>
        </w:rPr>
        <w:t xml:space="preserve">  2017</w:t>
      </w:r>
      <w:r w:rsidR="00A9222F" w:rsidRPr="00B26D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B26DDA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B26DDA" w:rsidTr="008349E0">
        <w:trPr>
          <w:trHeight w:val="639"/>
        </w:trPr>
        <w:tc>
          <w:tcPr>
            <w:tcW w:w="4786" w:type="dxa"/>
          </w:tcPr>
          <w:p w:rsidR="00C90098" w:rsidRDefault="00C90098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 утверждении схемы </w:t>
            </w:r>
          </w:p>
          <w:p w:rsidR="00A9222F" w:rsidRPr="00B26DDA" w:rsidRDefault="00C90098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расположения земельного участка</w:t>
            </w:r>
            <w:r w:rsidR="00A9222F" w:rsidRPr="00B26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11, 11¹º,29  Земельного кодекса РФ от 25.10.2001 г. № 136 – ФЗ, с Федеральным законом от 17.04.2006 г. № 53 – ФЗ «О внесении изменений в Земельный кодекс Российской Федерации», руководствуясь Уставом Алексеевского муниципального образования</w:t>
      </w:r>
      <w:r w:rsidRPr="00C90098">
        <w:rPr>
          <w:rFonts w:ascii="Times New Roman" w:hAnsi="Times New Roman" w:cs="Times New Roman"/>
          <w:sz w:val="24"/>
          <w:szCs w:val="24"/>
        </w:rPr>
        <w:t xml:space="preserve"> </w:t>
      </w:r>
      <w:r w:rsidRPr="00B26DDA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</w:t>
      </w:r>
      <w:r w:rsidR="004F4AA7">
        <w:rPr>
          <w:rFonts w:ascii="Times New Roman" w:hAnsi="Times New Roman" w:cs="Times New Roman"/>
          <w:sz w:val="24"/>
          <w:szCs w:val="24"/>
        </w:rPr>
        <w:t>в представленное заяв</w:t>
      </w:r>
      <w:r w:rsidR="005004A2">
        <w:rPr>
          <w:rFonts w:ascii="Times New Roman" w:hAnsi="Times New Roman" w:cs="Times New Roman"/>
          <w:sz w:val="24"/>
          <w:szCs w:val="24"/>
        </w:rPr>
        <w:t>ление Воробьёва Виталия Александровича</w:t>
      </w:r>
      <w:r>
        <w:rPr>
          <w:rFonts w:ascii="Times New Roman" w:hAnsi="Times New Roman" w:cs="Times New Roman"/>
          <w:sz w:val="24"/>
          <w:szCs w:val="24"/>
        </w:rPr>
        <w:t>, схему расположения земельного участка,</w:t>
      </w: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94" w:rsidRPr="00B26DDA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26DDA" w:rsidRPr="00B26DDA" w:rsidRDefault="00B26DDA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EA2867" w:rsidRDefault="00895294" w:rsidP="0084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Pr="00EA2867" w:rsidRDefault="008E56B4" w:rsidP="008461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67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из земель населённых пунктов с кадаст</w:t>
      </w:r>
      <w:r w:rsidR="00EA2867" w:rsidRPr="00EA2867">
        <w:rPr>
          <w:rFonts w:ascii="Times New Roman" w:hAnsi="Times New Roman" w:cs="Times New Roman"/>
          <w:sz w:val="24"/>
          <w:szCs w:val="24"/>
        </w:rPr>
        <w:t>ровым номером</w:t>
      </w:r>
      <w:r w:rsidR="008E4166">
        <w:rPr>
          <w:rFonts w:ascii="Times New Roman" w:hAnsi="Times New Roman" w:cs="Times New Roman"/>
          <w:sz w:val="24"/>
          <w:szCs w:val="24"/>
        </w:rPr>
        <w:t xml:space="preserve"> </w:t>
      </w:r>
      <w:r w:rsidR="008E4166" w:rsidRPr="008E4166">
        <w:rPr>
          <w:rFonts w:ascii="Times New Roman" w:hAnsi="Times New Roman" w:cs="Times New Roman"/>
          <w:sz w:val="24"/>
          <w:szCs w:val="24"/>
        </w:rPr>
        <w:t>38:09:020116:ЗУ</w:t>
      </w:r>
      <w:proofErr w:type="gramStart"/>
      <w:r w:rsidR="008E4166" w:rsidRPr="008E41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A2867">
        <w:rPr>
          <w:rFonts w:ascii="Times New Roman" w:hAnsi="Times New Roman" w:cs="Times New Roman"/>
          <w:sz w:val="24"/>
          <w:szCs w:val="24"/>
        </w:rPr>
        <w:t>,</w:t>
      </w:r>
      <w:r w:rsidR="0084610A" w:rsidRPr="00EA2867">
        <w:rPr>
          <w:rFonts w:ascii="Times New Roman" w:hAnsi="Times New Roman" w:cs="Times New Roman"/>
          <w:sz w:val="24"/>
          <w:szCs w:val="24"/>
        </w:rPr>
        <w:t xml:space="preserve"> </w:t>
      </w:r>
      <w:r w:rsidRPr="00EA2867">
        <w:rPr>
          <w:rFonts w:ascii="Times New Roman" w:hAnsi="Times New Roman" w:cs="Times New Roman"/>
          <w:sz w:val="24"/>
          <w:szCs w:val="24"/>
        </w:rPr>
        <w:t xml:space="preserve">расположенного в территориальной </w:t>
      </w:r>
      <w:r w:rsidRPr="008E4166">
        <w:rPr>
          <w:rFonts w:ascii="Times New Roman" w:hAnsi="Times New Roman" w:cs="Times New Roman"/>
          <w:sz w:val="24"/>
          <w:szCs w:val="24"/>
        </w:rPr>
        <w:t>зоне</w:t>
      </w:r>
      <w:r w:rsidR="008E4166" w:rsidRPr="008E4166">
        <w:rPr>
          <w:rFonts w:ascii="Times New Roman" w:hAnsi="Times New Roman" w:cs="Times New Roman"/>
          <w:sz w:val="24"/>
          <w:szCs w:val="24"/>
        </w:rPr>
        <w:t xml:space="preserve"> </w:t>
      </w:r>
      <w:r w:rsidR="00EA2867" w:rsidRPr="008E4166">
        <w:rPr>
          <w:rFonts w:ascii="Times New Roman" w:hAnsi="Times New Roman" w:cs="Times New Roman"/>
          <w:sz w:val="24"/>
          <w:szCs w:val="24"/>
        </w:rPr>
        <w:t>и</w:t>
      </w:r>
      <w:r w:rsidR="00EA2867" w:rsidRPr="00EA2867">
        <w:rPr>
          <w:rFonts w:ascii="Times New Roman" w:hAnsi="Times New Roman" w:cs="Times New Roman"/>
          <w:sz w:val="24"/>
          <w:szCs w:val="24"/>
        </w:rPr>
        <w:t>ндивидуальной жилой застройки</w:t>
      </w:r>
      <w:r w:rsidR="00EA2867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EA2867">
        <w:rPr>
          <w:rFonts w:ascii="Times New Roman" w:hAnsi="Times New Roman" w:cs="Times New Roman"/>
          <w:sz w:val="24"/>
          <w:szCs w:val="24"/>
        </w:rPr>
        <w:t xml:space="preserve">Иркутская область, Киренский район, </w:t>
      </w:r>
      <w:r w:rsidR="007578B5" w:rsidRPr="00EA2867">
        <w:rPr>
          <w:rFonts w:ascii="Times New Roman" w:hAnsi="Times New Roman" w:cs="Times New Roman"/>
          <w:sz w:val="24"/>
          <w:szCs w:val="24"/>
        </w:rPr>
        <w:t>рабочий посёлок</w:t>
      </w:r>
      <w:r w:rsidRPr="00EA2867">
        <w:rPr>
          <w:rFonts w:ascii="Times New Roman" w:hAnsi="Times New Roman" w:cs="Times New Roman"/>
          <w:sz w:val="24"/>
          <w:szCs w:val="24"/>
        </w:rPr>
        <w:t xml:space="preserve"> Алексеевск</w:t>
      </w:r>
      <w:r w:rsidR="007578B5" w:rsidRPr="00EA2867">
        <w:rPr>
          <w:rFonts w:ascii="Times New Roman" w:hAnsi="Times New Roman" w:cs="Times New Roman"/>
          <w:sz w:val="24"/>
          <w:szCs w:val="24"/>
        </w:rPr>
        <w:t>, улица</w:t>
      </w:r>
      <w:r w:rsidR="008E4166">
        <w:rPr>
          <w:rFonts w:ascii="Times New Roman" w:hAnsi="Times New Roman" w:cs="Times New Roman"/>
          <w:sz w:val="24"/>
          <w:szCs w:val="24"/>
        </w:rPr>
        <w:t xml:space="preserve"> Ключевая, № 23, общей площадью 978</w:t>
      </w:r>
      <w:r w:rsidRPr="00EA2867">
        <w:rPr>
          <w:rFonts w:ascii="Times New Roman" w:hAnsi="Times New Roman" w:cs="Times New Roman"/>
          <w:sz w:val="24"/>
          <w:szCs w:val="24"/>
        </w:rPr>
        <w:t xml:space="preserve">,0 кв. </w:t>
      </w:r>
      <w:r w:rsidR="00EA2867" w:rsidRPr="00EA2867">
        <w:rPr>
          <w:rFonts w:ascii="Times New Roman" w:hAnsi="Times New Roman" w:cs="Times New Roman"/>
          <w:sz w:val="24"/>
          <w:szCs w:val="24"/>
        </w:rPr>
        <w:t>м</w:t>
      </w:r>
      <w:r w:rsidRPr="00EA2867">
        <w:rPr>
          <w:rFonts w:ascii="Times New Roman" w:hAnsi="Times New Roman" w:cs="Times New Roman"/>
          <w:sz w:val="24"/>
          <w:szCs w:val="24"/>
        </w:rPr>
        <w:t xml:space="preserve">., для </w:t>
      </w:r>
      <w:r w:rsidR="00EA2867" w:rsidRPr="00EA286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A2867">
        <w:rPr>
          <w:rFonts w:ascii="Times New Roman" w:hAnsi="Times New Roman" w:cs="Times New Roman"/>
          <w:sz w:val="24"/>
          <w:szCs w:val="24"/>
        </w:rPr>
        <w:t>.</w:t>
      </w:r>
      <w:bookmarkStart w:id="0" w:name="sub_2"/>
    </w:p>
    <w:p w:rsidR="0084610A" w:rsidRPr="00EA2867" w:rsidRDefault="0084610A" w:rsidP="0084610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Pr="00EA2867" w:rsidRDefault="0084610A" w:rsidP="0084610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A2867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EA2867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EA2867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образования.</w:t>
      </w:r>
    </w:p>
    <w:p w:rsidR="0084610A" w:rsidRPr="00EA2867" w:rsidRDefault="0084610A" w:rsidP="0084610A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84610A" w:rsidRPr="00EA2867" w:rsidRDefault="0084610A" w:rsidP="0084610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sub_3"/>
      <w:bookmarkEnd w:id="0"/>
      <w:r w:rsidRPr="00EA2867">
        <w:rPr>
          <w:rFonts w:ascii="Times New Roman" w:hAnsi="Times New Roman"/>
          <w:sz w:val="24"/>
          <w:szCs w:val="24"/>
        </w:rPr>
        <w:t xml:space="preserve">       3.  Настоящее постановление вступает в силу со дня его </w:t>
      </w:r>
      <w:hyperlink r:id="rId6" w:history="1">
        <w:r w:rsidRPr="00EA2867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bookmarkStart w:id="2" w:name="sub_4"/>
      <w:bookmarkEnd w:id="1"/>
    </w:p>
    <w:p w:rsidR="0084610A" w:rsidRPr="00EA2867" w:rsidRDefault="0084610A" w:rsidP="008461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2867">
        <w:rPr>
          <w:sz w:val="24"/>
          <w:szCs w:val="24"/>
        </w:rPr>
        <w:t xml:space="preserve">        </w:t>
      </w:r>
      <w:r w:rsidRPr="00EA2867">
        <w:rPr>
          <w:rFonts w:ascii="Times New Roman" w:hAnsi="Times New Roman"/>
          <w:sz w:val="24"/>
          <w:szCs w:val="24"/>
        </w:rPr>
        <w:t>4.   Контроль исполнения настоящего постановления оставляю за собой.</w:t>
      </w:r>
      <w:bookmarkEnd w:id="2"/>
      <w:r w:rsidRPr="00EA2867">
        <w:rPr>
          <w:b/>
          <w:sz w:val="24"/>
          <w:szCs w:val="24"/>
        </w:rPr>
        <w:t xml:space="preserve">      </w:t>
      </w:r>
    </w:p>
    <w:p w:rsidR="0084610A" w:rsidRPr="00EA2867" w:rsidRDefault="0084610A" w:rsidP="0084610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4610A" w:rsidRPr="0084610A" w:rsidRDefault="0084610A" w:rsidP="0084610A">
      <w:pPr>
        <w:autoSpaceDE w:val="0"/>
        <w:autoSpaceDN w:val="0"/>
        <w:adjustRightInd w:val="0"/>
        <w:rPr>
          <w:b/>
          <w:sz w:val="24"/>
        </w:rPr>
      </w:pPr>
    </w:p>
    <w:p w:rsidR="0084610A" w:rsidRPr="0084610A" w:rsidRDefault="0084610A" w:rsidP="0084610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 xml:space="preserve"> Глава  </w:t>
      </w:r>
      <w:proofErr w:type="gramStart"/>
      <w:r w:rsidRPr="0084610A">
        <w:rPr>
          <w:b/>
          <w:szCs w:val="28"/>
        </w:rPr>
        <w:t>Алексеевского</w:t>
      </w:r>
      <w:proofErr w:type="gramEnd"/>
      <w:r w:rsidRPr="0084610A">
        <w:rPr>
          <w:b/>
          <w:szCs w:val="28"/>
        </w:rPr>
        <w:t xml:space="preserve"> </w:t>
      </w: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>муниципального образования                                                 И.А.Кравченко.</w:t>
      </w:r>
    </w:p>
    <w:p w:rsidR="0084610A" w:rsidRPr="0084610A" w:rsidRDefault="0084610A" w:rsidP="0084610A">
      <w:pPr>
        <w:pStyle w:val="a4"/>
        <w:rPr>
          <w:b/>
          <w:sz w:val="20"/>
          <w:szCs w:val="28"/>
        </w:rPr>
      </w:pPr>
    </w:p>
    <w:p w:rsidR="00E335A0" w:rsidRPr="00B26DDA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B26DDA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5800"/>
    <w:rsid w:val="00015BDA"/>
    <w:rsid w:val="00041771"/>
    <w:rsid w:val="00060B8C"/>
    <w:rsid w:val="00127905"/>
    <w:rsid w:val="001800E9"/>
    <w:rsid w:val="001831B8"/>
    <w:rsid w:val="001D32E3"/>
    <w:rsid w:val="00235F13"/>
    <w:rsid w:val="002422FF"/>
    <w:rsid w:val="002647E2"/>
    <w:rsid w:val="002B4195"/>
    <w:rsid w:val="003216C3"/>
    <w:rsid w:val="00363F2C"/>
    <w:rsid w:val="003E0851"/>
    <w:rsid w:val="00455F68"/>
    <w:rsid w:val="004D73DA"/>
    <w:rsid w:val="004E15D7"/>
    <w:rsid w:val="004F4AA7"/>
    <w:rsid w:val="005004A2"/>
    <w:rsid w:val="005306E0"/>
    <w:rsid w:val="00534186"/>
    <w:rsid w:val="0058609A"/>
    <w:rsid w:val="005958EE"/>
    <w:rsid w:val="00735FC8"/>
    <w:rsid w:val="00737809"/>
    <w:rsid w:val="007578B5"/>
    <w:rsid w:val="00782043"/>
    <w:rsid w:val="007B36DB"/>
    <w:rsid w:val="008007A6"/>
    <w:rsid w:val="00804BCF"/>
    <w:rsid w:val="00812A01"/>
    <w:rsid w:val="0084610A"/>
    <w:rsid w:val="00856BF8"/>
    <w:rsid w:val="00886BFE"/>
    <w:rsid w:val="0089337B"/>
    <w:rsid w:val="00895294"/>
    <w:rsid w:val="008E4166"/>
    <w:rsid w:val="008E56B4"/>
    <w:rsid w:val="00951B7D"/>
    <w:rsid w:val="009A3BF4"/>
    <w:rsid w:val="009A5CDF"/>
    <w:rsid w:val="009E5B25"/>
    <w:rsid w:val="00A23244"/>
    <w:rsid w:val="00A43F64"/>
    <w:rsid w:val="00A9222F"/>
    <w:rsid w:val="00AC0E19"/>
    <w:rsid w:val="00AE4557"/>
    <w:rsid w:val="00B16A04"/>
    <w:rsid w:val="00B26DDA"/>
    <w:rsid w:val="00B76241"/>
    <w:rsid w:val="00B81B5F"/>
    <w:rsid w:val="00BA0EB1"/>
    <w:rsid w:val="00BF179F"/>
    <w:rsid w:val="00BF2899"/>
    <w:rsid w:val="00BF6136"/>
    <w:rsid w:val="00BF6F41"/>
    <w:rsid w:val="00C5729D"/>
    <w:rsid w:val="00C5761F"/>
    <w:rsid w:val="00C90098"/>
    <w:rsid w:val="00D0665B"/>
    <w:rsid w:val="00D1653D"/>
    <w:rsid w:val="00D7134B"/>
    <w:rsid w:val="00E03A37"/>
    <w:rsid w:val="00E21194"/>
    <w:rsid w:val="00E335A0"/>
    <w:rsid w:val="00E82232"/>
    <w:rsid w:val="00EA2867"/>
    <w:rsid w:val="00EE20BE"/>
    <w:rsid w:val="00EF0A3D"/>
    <w:rsid w:val="00FC74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No Spacing"/>
    <w:uiPriority w:val="1"/>
    <w:qFormat/>
    <w:rsid w:val="008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2017-08-02T04:49:00Z</cp:lastPrinted>
  <dcterms:created xsi:type="dcterms:W3CDTF">2015-06-22T08:20:00Z</dcterms:created>
  <dcterms:modified xsi:type="dcterms:W3CDTF">2017-08-02T04:50:00Z</dcterms:modified>
</cp:coreProperties>
</file>