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5112AC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10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.1</w:t>
      </w:r>
      <w:r w:rsidR="00841F2C">
        <w:rPr>
          <w:rFonts w:ascii="Arial" w:hAnsi="Arial" w:cs="Arial"/>
          <w:b/>
          <w:bCs/>
          <w:spacing w:val="36"/>
          <w:sz w:val="32"/>
          <w:szCs w:val="32"/>
        </w:rPr>
        <w:t>1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.20</w:t>
      </w:r>
      <w:r w:rsidR="00C92FA8">
        <w:rPr>
          <w:rFonts w:ascii="Arial" w:hAnsi="Arial" w:cs="Arial"/>
          <w:b/>
          <w:bCs/>
          <w:spacing w:val="36"/>
          <w:sz w:val="32"/>
          <w:szCs w:val="32"/>
        </w:rPr>
        <w:t>20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99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202F80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 w:rsidRPr="00202F80">
        <w:rPr>
          <w:rFonts w:ascii="Arial" w:hAnsi="Arial" w:cs="Arial"/>
          <w:b/>
          <w:bCs/>
          <w:spacing w:val="-6"/>
          <w:sz w:val="32"/>
          <w:szCs w:val="32"/>
        </w:rPr>
        <w:t>«</w:t>
      </w:r>
      <w:r w:rsidRPr="00202F80">
        <w:rPr>
          <w:rFonts w:ascii="Arial" w:hAnsi="Arial" w:cs="Arial"/>
          <w:b/>
          <w:sz w:val="32"/>
          <w:szCs w:val="32"/>
        </w:rPr>
        <w:t>Об  утверждении муниципальной программы «Развитие культуры в 202</w:t>
      </w:r>
      <w:r w:rsidR="00C92FA8">
        <w:rPr>
          <w:rFonts w:ascii="Arial" w:hAnsi="Arial" w:cs="Arial"/>
          <w:b/>
          <w:sz w:val="32"/>
          <w:szCs w:val="32"/>
        </w:rPr>
        <w:t>1</w:t>
      </w:r>
      <w:r w:rsidRPr="00202F80">
        <w:rPr>
          <w:rFonts w:ascii="Arial" w:hAnsi="Arial" w:cs="Arial"/>
          <w:b/>
          <w:sz w:val="32"/>
          <w:szCs w:val="32"/>
        </w:rPr>
        <w:t>-202</w:t>
      </w:r>
      <w:r w:rsidR="00C92FA8">
        <w:rPr>
          <w:rFonts w:ascii="Arial" w:hAnsi="Arial" w:cs="Arial"/>
          <w:b/>
          <w:sz w:val="32"/>
          <w:szCs w:val="32"/>
        </w:rPr>
        <w:t>3</w:t>
      </w:r>
      <w:r w:rsidRPr="00202F80">
        <w:rPr>
          <w:rFonts w:ascii="Arial" w:hAnsi="Arial" w:cs="Arial"/>
          <w:b/>
          <w:sz w:val="32"/>
          <w:szCs w:val="32"/>
        </w:rPr>
        <w:t>г.г.</w:t>
      </w:r>
      <w:r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Утвердить муниципальную программу «Развитие культуры в 202</w:t>
      </w:r>
      <w:r w:rsidR="00C92FA8">
        <w:rPr>
          <w:rFonts w:ascii="Arial" w:hAnsi="Arial" w:cs="Arial"/>
          <w:szCs w:val="24"/>
        </w:rPr>
        <w:t>1</w:t>
      </w:r>
      <w:r w:rsidRPr="00202F80">
        <w:rPr>
          <w:rFonts w:ascii="Arial" w:hAnsi="Arial" w:cs="Arial"/>
          <w:szCs w:val="24"/>
        </w:rPr>
        <w:t>-202</w:t>
      </w:r>
      <w:r w:rsidR="00C92FA8">
        <w:rPr>
          <w:rFonts w:ascii="Arial" w:hAnsi="Arial" w:cs="Arial"/>
          <w:szCs w:val="24"/>
        </w:rPr>
        <w:t>3</w:t>
      </w:r>
      <w:r w:rsidRPr="00202F80">
        <w:rPr>
          <w:rFonts w:ascii="Arial" w:hAnsi="Arial" w:cs="Arial"/>
          <w:szCs w:val="24"/>
        </w:rPr>
        <w:t>г.г.»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F7885" w:rsidRPr="00DF7885" w:rsidRDefault="00DF7885" w:rsidP="00DF7885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DF7885">
        <w:rPr>
          <w:rFonts w:ascii="Arial" w:hAnsi="Arial" w:cs="Arial"/>
          <w:szCs w:val="24"/>
        </w:rPr>
        <w:t>Постановление от 1</w:t>
      </w:r>
      <w:r w:rsidR="00C92FA8">
        <w:rPr>
          <w:rFonts w:ascii="Arial" w:hAnsi="Arial" w:cs="Arial"/>
          <w:szCs w:val="24"/>
        </w:rPr>
        <w:t>1</w:t>
      </w:r>
      <w:r w:rsidRPr="00DF7885">
        <w:rPr>
          <w:rFonts w:ascii="Arial" w:hAnsi="Arial" w:cs="Arial"/>
          <w:szCs w:val="24"/>
        </w:rPr>
        <w:t xml:space="preserve"> ноября 201</w:t>
      </w:r>
      <w:r w:rsidR="00C92FA8">
        <w:rPr>
          <w:rFonts w:ascii="Arial" w:hAnsi="Arial" w:cs="Arial"/>
          <w:szCs w:val="24"/>
        </w:rPr>
        <w:t>9</w:t>
      </w:r>
      <w:r w:rsidRPr="00DF7885">
        <w:rPr>
          <w:rFonts w:ascii="Arial" w:hAnsi="Arial" w:cs="Arial"/>
          <w:szCs w:val="24"/>
        </w:rPr>
        <w:t>г. № 1</w:t>
      </w:r>
      <w:r w:rsidR="00C92FA8">
        <w:rPr>
          <w:rFonts w:ascii="Arial" w:hAnsi="Arial" w:cs="Arial"/>
          <w:szCs w:val="24"/>
        </w:rPr>
        <w:t>25</w:t>
      </w:r>
      <w:r w:rsidRPr="00DF7885">
        <w:rPr>
          <w:rFonts w:ascii="Arial" w:hAnsi="Arial" w:cs="Arial"/>
          <w:szCs w:val="24"/>
        </w:rPr>
        <w:t xml:space="preserve"> «Об  утверждении муниципальной программы  «Развитие культуры  в  20</w:t>
      </w:r>
      <w:r w:rsidR="00C92FA8">
        <w:rPr>
          <w:rFonts w:ascii="Arial" w:hAnsi="Arial" w:cs="Arial"/>
          <w:szCs w:val="24"/>
        </w:rPr>
        <w:t>20</w:t>
      </w:r>
      <w:r w:rsidRPr="00DF7885">
        <w:rPr>
          <w:rFonts w:ascii="Arial" w:hAnsi="Arial" w:cs="Arial"/>
          <w:szCs w:val="24"/>
        </w:rPr>
        <w:t>-202</w:t>
      </w:r>
      <w:r w:rsidR="00C92FA8">
        <w:rPr>
          <w:rFonts w:ascii="Arial" w:hAnsi="Arial" w:cs="Arial"/>
          <w:szCs w:val="24"/>
        </w:rPr>
        <w:t>22</w:t>
      </w:r>
      <w:r w:rsidRPr="00DF7885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отменить.</w:t>
      </w:r>
    </w:p>
    <w:p w:rsidR="00D9648C" w:rsidRPr="00202F80" w:rsidRDefault="00D9648C" w:rsidP="00D9648C">
      <w:pPr>
        <w:pStyle w:val="ab"/>
        <w:spacing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вступает в законную силу с 01 января 202</w:t>
      </w:r>
      <w:r w:rsidR="00C92FA8">
        <w:rPr>
          <w:rFonts w:ascii="Arial" w:hAnsi="Arial" w:cs="Arial"/>
          <w:szCs w:val="24"/>
        </w:rPr>
        <w:t>1</w:t>
      </w:r>
      <w:r w:rsidRPr="00202F80">
        <w:rPr>
          <w:rFonts w:ascii="Arial" w:hAnsi="Arial" w:cs="Arial"/>
          <w:szCs w:val="24"/>
        </w:rPr>
        <w:t>г.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D9648C" w:rsidRDefault="00D9648C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D9648C" w:rsidRDefault="00D9648C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92FA8" w:rsidRDefault="00C92FA8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92FA8" w:rsidRPr="00D31976" w:rsidRDefault="00C92FA8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2F80" w:rsidRPr="00D31976" w:rsidRDefault="00202F80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 xml:space="preserve">Муниципальная программа </w:t>
      </w:r>
    </w:p>
    <w:p w:rsidR="00DC178B" w:rsidRPr="00DC178B" w:rsidRDefault="00DC178B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>Алексеевского муниципального образования</w:t>
      </w:r>
    </w:p>
    <w:p w:rsidR="00DC178B" w:rsidRP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E1ECE" w:rsidRPr="002031F8" w:rsidRDefault="008818EB" w:rsidP="004E1ECE">
      <w:pPr>
        <w:ind w:firstLine="0"/>
        <w:jc w:val="center"/>
        <w:rPr>
          <w:sz w:val="48"/>
          <w:szCs w:val="48"/>
        </w:rPr>
      </w:pPr>
      <w:r w:rsidRPr="00DC178B">
        <w:rPr>
          <w:sz w:val="48"/>
          <w:szCs w:val="48"/>
        </w:rPr>
        <w:t>«Р</w:t>
      </w:r>
      <w:r w:rsidR="00586AB2" w:rsidRPr="00DC178B">
        <w:rPr>
          <w:sz w:val="48"/>
          <w:szCs w:val="48"/>
        </w:rPr>
        <w:t>азвитие культуры</w:t>
      </w:r>
      <w:r w:rsidR="00DC178B" w:rsidRPr="00DC178B">
        <w:rPr>
          <w:sz w:val="48"/>
          <w:szCs w:val="48"/>
        </w:rPr>
        <w:t xml:space="preserve"> в </w:t>
      </w:r>
      <w:r w:rsidRPr="00DC178B">
        <w:rPr>
          <w:sz w:val="48"/>
          <w:szCs w:val="48"/>
        </w:rPr>
        <w:t>20</w:t>
      </w:r>
      <w:r w:rsidR="00D9648C">
        <w:rPr>
          <w:sz w:val="48"/>
          <w:szCs w:val="48"/>
        </w:rPr>
        <w:t>2</w:t>
      </w:r>
      <w:r w:rsidR="00C92FA8">
        <w:rPr>
          <w:sz w:val="48"/>
          <w:szCs w:val="48"/>
        </w:rPr>
        <w:t>1</w:t>
      </w:r>
      <w:r w:rsidR="004E1ECE">
        <w:rPr>
          <w:sz w:val="48"/>
          <w:szCs w:val="48"/>
        </w:rPr>
        <w:t>-20</w:t>
      </w:r>
      <w:r w:rsidR="00B928C5">
        <w:rPr>
          <w:sz w:val="48"/>
          <w:szCs w:val="48"/>
        </w:rPr>
        <w:t>2</w:t>
      </w:r>
      <w:r w:rsidR="00C92FA8">
        <w:rPr>
          <w:sz w:val="48"/>
          <w:szCs w:val="48"/>
        </w:rPr>
        <w:t>3</w:t>
      </w:r>
      <w:r w:rsidR="004E1ECE">
        <w:rPr>
          <w:sz w:val="48"/>
          <w:szCs w:val="48"/>
        </w:rPr>
        <w:t>г.г.</w:t>
      </w:r>
      <w:r w:rsidR="004E1ECE" w:rsidRPr="002031F8">
        <w:rPr>
          <w:sz w:val="48"/>
          <w:szCs w:val="48"/>
        </w:rPr>
        <w:t>»</w:t>
      </w:r>
    </w:p>
    <w:p w:rsidR="008818EB" w:rsidRPr="00DC178B" w:rsidRDefault="008818EB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648C" w:rsidRPr="00D31976" w:rsidRDefault="00D9648C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414" w:rsidRDefault="00F33414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414" w:rsidRDefault="00F33414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414" w:rsidRPr="00D31976" w:rsidRDefault="00F33414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D5B" w:rsidRDefault="00977D5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D5B" w:rsidRDefault="00977D5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2FA8" w:rsidRDefault="00C92FA8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2FA8" w:rsidRDefault="00C92FA8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648C" w:rsidRPr="00D31976" w:rsidRDefault="00D9648C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2825" w:rsidRDefault="008818EB" w:rsidP="004E1ECE">
      <w:pPr>
        <w:pStyle w:val="ConsPlusNonformat"/>
        <w:jc w:val="center"/>
        <w:rPr>
          <w:b/>
          <w:sz w:val="28"/>
          <w:szCs w:val="28"/>
        </w:rPr>
      </w:pPr>
      <w:r w:rsidRPr="00D31976">
        <w:rPr>
          <w:rFonts w:ascii="Times New Roman" w:hAnsi="Times New Roman" w:cs="Times New Roman"/>
          <w:sz w:val="28"/>
          <w:szCs w:val="28"/>
        </w:rPr>
        <w:t>20</w:t>
      </w:r>
      <w:r w:rsidR="00F33414">
        <w:rPr>
          <w:rFonts w:ascii="Times New Roman" w:hAnsi="Times New Roman" w:cs="Times New Roman"/>
          <w:sz w:val="28"/>
          <w:szCs w:val="28"/>
        </w:rPr>
        <w:t>20</w:t>
      </w:r>
      <w:r w:rsidRPr="00D319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lastRenderedPageBreak/>
        <w:t>ПАСПОРТ</w:t>
      </w:r>
    </w:p>
    <w:p w:rsidR="00586AB2" w:rsidRPr="00D31976" w:rsidRDefault="00586AB2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6AB2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8818EB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образования</w:t>
      </w:r>
    </w:p>
    <w:p w:rsidR="004E1ECE" w:rsidRPr="00D31976" w:rsidRDefault="004E1ECE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E1ECE" w:rsidRPr="004E1ECE" w:rsidRDefault="008818EB" w:rsidP="004E1ECE">
      <w:pPr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«</w:t>
      </w:r>
      <w:r w:rsidR="00586AB2">
        <w:rPr>
          <w:b/>
          <w:sz w:val="28"/>
          <w:szCs w:val="28"/>
        </w:rPr>
        <w:t>Развитие культуры</w:t>
      </w:r>
      <w:r w:rsidRPr="00D31976">
        <w:rPr>
          <w:b/>
          <w:sz w:val="28"/>
          <w:szCs w:val="28"/>
        </w:rPr>
        <w:t xml:space="preserve"> </w:t>
      </w:r>
      <w:r w:rsidR="00586AB2">
        <w:rPr>
          <w:b/>
          <w:sz w:val="28"/>
          <w:szCs w:val="28"/>
        </w:rPr>
        <w:t xml:space="preserve"> </w:t>
      </w:r>
      <w:r w:rsidR="00DC178B">
        <w:rPr>
          <w:b/>
          <w:sz w:val="28"/>
          <w:szCs w:val="28"/>
        </w:rPr>
        <w:t>в</w:t>
      </w:r>
      <w:r w:rsidRPr="00D31976">
        <w:rPr>
          <w:b/>
          <w:sz w:val="28"/>
          <w:szCs w:val="28"/>
        </w:rPr>
        <w:t xml:space="preserve"> 20</w:t>
      </w:r>
      <w:r w:rsidR="00D9648C">
        <w:rPr>
          <w:b/>
          <w:sz w:val="28"/>
          <w:szCs w:val="28"/>
        </w:rPr>
        <w:t>2</w:t>
      </w:r>
      <w:r w:rsidR="00C92FA8">
        <w:rPr>
          <w:b/>
          <w:sz w:val="28"/>
          <w:szCs w:val="28"/>
        </w:rPr>
        <w:t>1</w:t>
      </w:r>
      <w:r w:rsidRPr="00D31976">
        <w:rPr>
          <w:b/>
          <w:sz w:val="28"/>
          <w:szCs w:val="28"/>
        </w:rPr>
        <w:t xml:space="preserve"> </w:t>
      </w:r>
      <w:r w:rsidR="004E1ECE" w:rsidRPr="004E1ECE">
        <w:rPr>
          <w:b/>
          <w:sz w:val="28"/>
          <w:szCs w:val="28"/>
        </w:rPr>
        <w:t>-20</w:t>
      </w:r>
      <w:r w:rsidR="00B928C5">
        <w:rPr>
          <w:b/>
          <w:sz w:val="28"/>
          <w:szCs w:val="28"/>
        </w:rPr>
        <w:t>2</w:t>
      </w:r>
      <w:r w:rsidR="00C92FA8">
        <w:rPr>
          <w:b/>
          <w:sz w:val="28"/>
          <w:szCs w:val="28"/>
        </w:rPr>
        <w:t>3</w:t>
      </w:r>
      <w:r w:rsidR="004E1ECE" w:rsidRPr="004E1ECE">
        <w:rPr>
          <w:b/>
          <w:sz w:val="28"/>
          <w:szCs w:val="28"/>
        </w:rPr>
        <w:t>г.г.»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D31976" w:rsidTr="004E1ECE">
        <w:trPr>
          <w:trHeight w:val="1396"/>
        </w:trPr>
        <w:tc>
          <w:tcPr>
            <w:tcW w:w="3794" w:type="dxa"/>
            <w:vAlign w:val="center"/>
          </w:tcPr>
          <w:p w:rsidR="008818EB" w:rsidRPr="00D31976" w:rsidRDefault="008818EB" w:rsidP="004E1EC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Наименование </w:t>
            </w:r>
            <w:r w:rsidR="00C50A6A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4E1ECE" w:rsidRDefault="00C50A6A" w:rsidP="00C92FA8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31976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Алексеевского муниципального образования </w:t>
            </w:r>
            <w:r w:rsidR="008818EB" w:rsidRPr="00D31976">
              <w:rPr>
                <w:sz w:val="28"/>
                <w:szCs w:val="28"/>
              </w:rPr>
              <w:t xml:space="preserve">«Развитие культуры </w:t>
            </w:r>
            <w:r w:rsidR="00DC178B">
              <w:rPr>
                <w:sz w:val="28"/>
                <w:szCs w:val="28"/>
              </w:rPr>
              <w:t>в</w:t>
            </w:r>
            <w:r w:rsidR="008818EB" w:rsidRPr="00D31976">
              <w:rPr>
                <w:sz w:val="28"/>
                <w:szCs w:val="28"/>
              </w:rPr>
              <w:t xml:space="preserve"> 20</w:t>
            </w:r>
            <w:r w:rsidR="004960BA">
              <w:rPr>
                <w:sz w:val="28"/>
                <w:szCs w:val="28"/>
              </w:rPr>
              <w:t>2</w:t>
            </w:r>
            <w:r w:rsidR="00C92FA8">
              <w:rPr>
                <w:sz w:val="28"/>
                <w:szCs w:val="28"/>
              </w:rPr>
              <w:t>1</w:t>
            </w:r>
            <w:r w:rsidR="004E1ECE" w:rsidRPr="004E1ECE">
              <w:rPr>
                <w:sz w:val="28"/>
                <w:szCs w:val="28"/>
              </w:rPr>
              <w:t>-20</w:t>
            </w:r>
            <w:r w:rsidR="00B928C5">
              <w:rPr>
                <w:sz w:val="28"/>
                <w:szCs w:val="28"/>
              </w:rPr>
              <w:t>2</w:t>
            </w:r>
            <w:r w:rsidR="00C92FA8">
              <w:rPr>
                <w:sz w:val="28"/>
                <w:szCs w:val="28"/>
              </w:rPr>
              <w:t>3</w:t>
            </w:r>
            <w:r w:rsidR="004E1ECE" w:rsidRPr="004E1ECE">
              <w:rPr>
                <w:sz w:val="28"/>
                <w:szCs w:val="28"/>
              </w:rPr>
              <w:t>г.г.</w:t>
            </w:r>
            <w:r w:rsidR="004E1ECE">
              <w:rPr>
                <w:sz w:val="28"/>
                <w:szCs w:val="28"/>
              </w:rPr>
              <w:t>»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Ответственный исполнитель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C50A6A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КДЦ «Лира»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Участники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DC178B" w:rsidRDefault="008818EB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Администрация</w:t>
            </w:r>
            <w:r w:rsidR="004E1ECE">
              <w:rPr>
                <w:sz w:val="28"/>
                <w:szCs w:val="28"/>
              </w:rPr>
              <w:t xml:space="preserve">  </w:t>
            </w:r>
            <w:r w:rsidR="00C50A6A">
              <w:rPr>
                <w:sz w:val="28"/>
                <w:szCs w:val="28"/>
              </w:rPr>
              <w:t>Алексеевского муниципального образования</w:t>
            </w:r>
            <w:r w:rsidRPr="00D31976">
              <w:rPr>
                <w:sz w:val="28"/>
                <w:szCs w:val="28"/>
              </w:rPr>
              <w:t xml:space="preserve">, </w:t>
            </w:r>
          </w:p>
          <w:p w:rsidR="00DC178B" w:rsidRDefault="00C50A6A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4E1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КДЦ «Лира», </w:t>
            </w:r>
          </w:p>
          <w:p w:rsidR="00DC178B" w:rsidRDefault="00C50A6A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ветеранов,</w:t>
            </w:r>
          </w:p>
          <w:p w:rsidR="008818EB" w:rsidRPr="00D31976" w:rsidRDefault="00DC178B" w:rsidP="00DC178B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50A6A">
              <w:rPr>
                <w:sz w:val="28"/>
                <w:szCs w:val="28"/>
              </w:rPr>
              <w:t>ен</w:t>
            </w:r>
            <w:proofErr w:type="gramStart"/>
            <w:r w:rsidR="00C50A6A">
              <w:rPr>
                <w:sz w:val="28"/>
                <w:szCs w:val="28"/>
              </w:rPr>
              <w:t>.</w:t>
            </w:r>
            <w:proofErr w:type="gramEnd"/>
            <w:r w:rsidR="00E52825">
              <w:rPr>
                <w:sz w:val="28"/>
                <w:szCs w:val="28"/>
              </w:rPr>
              <w:t xml:space="preserve"> </w:t>
            </w:r>
            <w:proofErr w:type="gramStart"/>
            <w:r w:rsidR="00C50A6A">
              <w:rPr>
                <w:sz w:val="28"/>
                <w:szCs w:val="28"/>
              </w:rPr>
              <w:t>с</w:t>
            </w:r>
            <w:proofErr w:type="gramEnd"/>
            <w:r w:rsidR="00C50A6A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 xml:space="preserve"> п. Алексеевск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="00C50A6A" w:rsidRPr="00D31976">
              <w:rPr>
                <w:sz w:val="28"/>
                <w:szCs w:val="28"/>
              </w:rPr>
              <w:t xml:space="preserve"> </w:t>
            </w:r>
            <w:r w:rsidRPr="00D3197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Развитие культурного потенциала личности и общества в целом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Задачи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 w:rsidR="0075293D">
              <w:rPr>
                <w:sz w:val="28"/>
                <w:szCs w:val="28"/>
              </w:rPr>
              <w:t>Алексеевского муниципального об</w:t>
            </w:r>
            <w:r w:rsidR="00C50A6A">
              <w:rPr>
                <w:sz w:val="28"/>
                <w:szCs w:val="28"/>
              </w:rPr>
              <w:t>разования</w:t>
            </w:r>
            <w:r w:rsidRPr="00D31976">
              <w:rPr>
                <w:sz w:val="28"/>
                <w:szCs w:val="28"/>
              </w:rPr>
              <w:t>;</w:t>
            </w:r>
          </w:p>
          <w:p w:rsidR="008818EB" w:rsidRPr="00D31976" w:rsidRDefault="0075293D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воспитание населения</w:t>
            </w:r>
          </w:p>
        </w:tc>
      </w:tr>
      <w:tr w:rsidR="00E671C5" w:rsidRPr="00D31976" w:rsidTr="004E1ECE">
        <w:trPr>
          <w:trHeight w:val="547"/>
        </w:trPr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Сроки реализации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8818EB" w:rsidP="00C92FA8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20</w:t>
            </w:r>
            <w:r w:rsidR="004960BA">
              <w:rPr>
                <w:sz w:val="28"/>
                <w:szCs w:val="28"/>
              </w:rPr>
              <w:t>2</w:t>
            </w:r>
            <w:r w:rsidR="00C92FA8">
              <w:rPr>
                <w:sz w:val="28"/>
                <w:szCs w:val="28"/>
              </w:rPr>
              <w:t>1</w:t>
            </w:r>
            <w:r w:rsidR="002F0A04">
              <w:rPr>
                <w:sz w:val="28"/>
                <w:szCs w:val="28"/>
              </w:rPr>
              <w:t>-20</w:t>
            </w:r>
            <w:r w:rsidR="00B928C5">
              <w:rPr>
                <w:sz w:val="28"/>
                <w:szCs w:val="28"/>
              </w:rPr>
              <w:t>2</w:t>
            </w:r>
            <w:r w:rsidR="00C92FA8">
              <w:rPr>
                <w:sz w:val="28"/>
                <w:szCs w:val="28"/>
              </w:rPr>
              <w:t>3</w:t>
            </w:r>
            <w:r w:rsidR="002F0A04">
              <w:rPr>
                <w:sz w:val="28"/>
                <w:szCs w:val="28"/>
              </w:rPr>
              <w:t>г.г.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Целевые показатели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4960BA" w:rsidP="00DE20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</w:t>
            </w:r>
            <w:r w:rsidR="007201DE">
              <w:rPr>
                <w:sz w:val="28"/>
                <w:szCs w:val="28"/>
              </w:rPr>
              <w:t>исл</w:t>
            </w:r>
            <w:r>
              <w:rPr>
                <w:sz w:val="28"/>
                <w:szCs w:val="28"/>
              </w:rPr>
              <w:t>а</w:t>
            </w:r>
            <w:r w:rsidR="008818EB" w:rsidRPr="00D31976">
              <w:rPr>
                <w:sz w:val="28"/>
                <w:szCs w:val="28"/>
              </w:rPr>
              <w:t xml:space="preserve"> участников культурно</w:t>
            </w:r>
            <w:r w:rsidR="00B928C5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>-</w:t>
            </w:r>
            <w:r w:rsidR="00B928C5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>досуговых мероприятий;</w:t>
            </w:r>
          </w:p>
          <w:p w:rsidR="008818EB" w:rsidRDefault="008818EB" w:rsidP="007136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Удовлетворенность населения качеством предоставления муниципальных услуг в сфере культуры;</w:t>
            </w:r>
          </w:p>
          <w:p w:rsidR="00006954" w:rsidRPr="007136EE" w:rsidRDefault="00006954" w:rsidP="007136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BC6CB8">
              <w:rPr>
                <w:sz w:val="28"/>
                <w:szCs w:val="28"/>
              </w:rPr>
              <w:t>подарит</w:t>
            </w:r>
            <w:r>
              <w:rPr>
                <w:sz w:val="28"/>
                <w:szCs w:val="28"/>
              </w:rPr>
              <w:t xml:space="preserve">ь </w:t>
            </w:r>
            <w:r w:rsidRPr="00BC6CB8">
              <w:rPr>
                <w:sz w:val="28"/>
                <w:szCs w:val="28"/>
              </w:rPr>
              <w:t xml:space="preserve"> каждому пенсионеру ощущение собственной важности, жизненный тонус и радостные эмоции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1F6851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6129" w:type="dxa"/>
            <w:vAlign w:val="center"/>
          </w:tcPr>
          <w:p w:rsidR="008818EB" w:rsidRDefault="0075293D" w:rsidP="00DE209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</w:t>
            </w:r>
            <w:r w:rsidR="00B92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92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досуговых мероприятий</w:t>
            </w:r>
            <w:r w:rsidR="00306BF6">
              <w:rPr>
                <w:sz w:val="28"/>
                <w:szCs w:val="28"/>
              </w:rPr>
              <w:t>:</w:t>
            </w:r>
          </w:p>
          <w:p w:rsidR="00306BF6" w:rsidRDefault="00950F51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«День Победы»</w:t>
            </w:r>
          </w:p>
          <w:p w:rsidR="00950F51" w:rsidRPr="00306BF6" w:rsidRDefault="00950F51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пожилых людей с юбилейным днем рождения с 70 лет  и ст</w:t>
            </w:r>
            <w:r w:rsidR="00C2354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рше</w:t>
            </w:r>
          </w:p>
          <w:p w:rsidR="008818EB" w:rsidRPr="00D31976" w:rsidRDefault="0075293D" w:rsidP="0075293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МКУ КДЦ «Лира»</w:t>
            </w:r>
          </w:p>
        </w:tc>
      </w:tr>
      <w:tr w:rsidR="00E671C5" w:rsidRPr="00D31976" w:rsidTr="004E1EC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  <w:r w:rsidR="00042737" w:rsidRPr="00D31976">
              <w:rPr>
                <w:sz w:val="28"/>
                <w:szCs w:val="28"/>
              </w:rPr>
              <w:t xml:space="preserve"> составляет </w:t>
            </w:r>
          </w:p>
          <w:p w:rsidR="008818EB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E2B35">
              <w:rPr>
                <w:sz w:val="28"/>
                <w:szCs w:val="28"/>
              </w:rPr>
              <w:t>2</w:t>
            </w:r>
            <w:r w:rsidR="00C92F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  <w:r w:rsidR="00AE2B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1F02">
              <w:rPr>
                <w:sz w:val="28"/>
                <w:szCs w:val="28"/>
              </w:rPr>
              <w:t>3 829,47</w:t>
            </w:r>
            <w:r w:rsidR="00B653DE">
              <w:rPr>
                <w:sz w:val="28"/>
                <w:szCs w:val="28"/>
              </w:rPr>
              <w:t xml:space="preserve"> </w:t>
            </w:r>
            <w:r w:rsidR="00042737" w:rsidRPr="00D31976">
              <w:rPr>
                <w:sz w:val="28"/>
                <w:szCs w:val="28"/>
              </w:rPr>
              <w:t>тыс. руб</w:t>
            </w:r>
            <w:r w:rsidR="001D30EF">
              <w:rPr>
                <w:sz w:val="28"/>
                <w:szCs w:val="28"/>
              </w:rPr>
              <w:t>.</w:t>
            </w:r>
          </w:p>
          <w:p w:rsidR="002F0A04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E2B35">
              <w:rPr>
                <w:sz w:val="28"/>
                <w:szCs w:val="28"/>
              </w:rPr>
              <w:t>2</w:t>
            </w:r>
            <w:r w:rsidR="00C92F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  <w:r w:rsidR="00AE2B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1F02">
              <w:rPr>
                <w:sz w:val="28"/>
                <w:szCs w:val="28"/>
              </w:rPr>
              <w:t>3 973,27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тыс. руб.</w:t>
            </w:r>
          </w:p>
          <w:p w:rsidR="002F0A04" w:rsidRPr="00D31976" w:rsidRDefault="002F0A04" w:rsidP="00981F02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28C5">
              <w:rPr>
                <w:sz w:val="28"/>
                <w:szCs w:val="28"/>
              </w:rPr>
              <w:t>2</w:t>
            </w:r>
            <w:r w:rsidR="00C92F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  <w:r w:rsidR="00AE2B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1F02">
              <w:rPr>
                <w:sz w:val="28"/>
                <w:szCs w:val="28"/>
              </w:rPr>
              <w:t>3 826,57</w:t>
            </w:r>
            <w:r>
              <w:rPr>
                <w:sz w:val="28"/>
                <w:szCs w:val="28"/>
              </w:rPr>
              <w:t xml:space="preserve"> </w:t>
            </w:r>
            <w:r w:rsidR="001D30EF">
              <w:rPr>
                <w:sz w:val="28"/>
                <w:szCs w:val="28"/>
              </w:rPr>
              <w:t>тыс. руб.</w:t>
            </w:r>
          </w:p>
        </w:tc>
      </w:tr>
      <w:tr w:rsidR="008818EB" w:rsidRPr="00D31976" w:rsidTr="004E1ECE">
        <w:tc>
          <w:tcPr>
            <w:tcW w:w="3794" w:type="dxa"/>
            <w:vAlign w:val="center"/>
          </w:tcPr>
          <w:p w:rsidR="008818EB" w:rsidRPr="00D31976" w:rsidRDefault="008818EB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 w:rsidR="00007B1C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8818EB" w:rsidRPr="00D31976" w:rsidRDefault="001D30EF" w:rsidP="00DE209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жители Алексеевского МО в 202</w:t>
            </w:r>
            <w:r w:rsidR="00C92F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станут</w:t>
            </w:r>
            <w:r w:rsidR="008818EB" w:rsidRPr="00D3197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ами</w:t>
            </w:r>
            <w:r w:rsidR="008818EB" w:rsidRPr="00D31976">
              <w:rPr>
                <w:sz w:val="28"/>
                <w:szCs w:val="28"/>
              </w:rPr>
              <w:t xml:space="preserve"> </w:t>
            </w:r>
            <w:proofErr w:type="spellStart"/>
            <w:r w:rsidR="008818EB" w:rsidRPr="00D31976">
              <w:rPr>
                <w:sz w:val="28"/>
                <w:szCs w:val="28"/>
              </w:rPr>
              <w:t>культурно-досуговых</w:t>
            </w:r>
            <w:proofErr w:type="spellEnd"/>
            <w:r w:rsidR="008818EB" w:rsidRPr="00D31976">
              <w:rPr>
                <w:sz w:val="28"/>
                <w:szCs w:val="28"/>
              </w:rPr>
              <w:t xml:space="preserve"> мероприятий;</w:t>
            </w:r>
          </w:p>
          <w:p w:rsidR="008818EB" w:rsidRPr="00BC228E" w:rsidRDefault="001D30EF" w:rsidP="001D3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Возрастете у</w:t>
            </w:r>
            <w:r w:rsidR="008818EB" w:rsidRPr="00D31976">
              <w:rPr>
                <w:sz w:val="28"/>
                <w:szCs w:val="28"/>
              </w:rPr>
              <w:t>довлетворенность населения качеством предоставления  муниципальных услуг в сфере культуры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A4FC6" w:rsidRPr="00D31976" w:rsidRDefault="002A4FC6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sz w:val="28"/>
          <w:szCs w:val="28"/>
        </w:rPr>
      </w:pPr>
    </w:p>
    <w:p w:rsidR="00DC178B" w:rsidRDefault="00DC178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1. </w:t>
      </w:r>
      <w:r w:rsidR="00007B1C">
        <w:rPr>
          <w:b/>
          <w:sz w:val="28"/>
          <w:szCs w:val="28"/>
        </w:rPr>
        <w:t>Характеристика текущего состояния  культуры Алексеевского муниципального образования</w:t>
      </w: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8818EB" w:rsidRPr="00D31976" w:rsidRDefault="00007B1C" w:rsidP="006D50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муниципального образования по соглашению с руководителем МКУ КДЦ «Лира» возлагает </w:t>
      </w:r>
      <w:r w:rsidR="008818EB" w:rsidRPr="00D31976">
        <w:rPr>
          <w:sz w:val="28"/>
          <w:szCs w:val="28"/>
        </w:rPr>
        <w:t xml:space="preserve"> полномочия по осуществлению </w:t>
      </w:r>
      <w:r>
        <w:rPr>
          <w:sz w:val="28"/>
          <w:szCs w:val="28"/>
        </w:rPr>
        <w:t xml:space="preserve">муниципальной  программы «Развитие культуры </w:t>
      </w:r>
      <w:r w:rsidR="00DC178B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1D30EF">
        <w:rPr>
          <w:sz w:val="28"/>
          <w:szCs w:val="28"/>
        </w:rPr>
        <w:t>2</w:t>
      </w:r>
      <w:r w:rsidR="00C92FA8">
        <w:rPr>
          <w:sz w:val="28"/>
          <w:szCs w:val="28"/>
        </w:rPr>
        <w:t>1</w:t>
      </w:r>
      <w:r w:rsidR="002F0A04">
        <w:rPr>
          <w:sz w:val="28"/>
          <w:szCs w:val="28"/>
        </w:rPr>
        <w:t>-20</w:t>
      </w:r>
      <w:r w:rsidR="00B928C5">
        <w:rPr>
          <w:sz w:val="28"/>
          <w:szCs w:val="28"/>
        </w:rPr>
        <w:t>2</w:t>
      </w:r>
      <w:r w:rsidR="00C92FA8">
        <w:rPr>
          <w:sz w:val="28"/>
          <w:szCs w:val="28"/>
        </w:rPr>
        <w:t>3</w:t>
      </w:r>
      <w:r w:rsidR="002F0A04">
        <w:rPr>
          <w:sz w:val="28"/>
          <w:szCs w:val="28"/>
        </w:rPr>
        <w:t xml:space="preserve"> г.г.» </w:t>
      </w:r>
      <w:r>
        <w:rPr>
          <w:sz w:val="28"/>
          <w:szCs w:val="28"/>
        </w:rPr>
        <w:t xml:space="preserve"> на МКУ КДЦ «Лира».</w:t>
      </w: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КДЦ «Лира»</w:t>
      </w:r>
    </w:p>
    <w:p w:rsidR="003E0A28" w:rsidRDefault="004C7871" w:rsidP="003E0A2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3.2pt;margin-top:3.1pt;width:48pt;height:11.25pt;z-index:2516582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200.7pt;margin-top:3.1pt;width:52.5pt;height:11.25pt;flip:x;z-index:251659264" o:connectortype="straight">
            <v:stroke endarrow="block"/>
          </v:shape>
        </w:pict>
      </w: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п. Алексеевск                                               п. Воронежский</w:t>
      </w:r>
    </w:p>
    <w:p w:rsidR="003E0A28" w:rsidRDefault="004C7871" w:rsidP="003E0A2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313.2pt;margin-top:3.15pt;width:42.75pt;height:12.75pt;flip:x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352.2pt;margin-top:3.15pt;width:47.25pt;height:12.75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96.45pt;margin-top:3.15pt;width:44.25pt;height:19.5pt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61.95pt;margin-top:3.15pt;width:34.5pt;height:19.5pt;flip:x;z-index:251660288" o:connectortype="straight">
            <v:stroke endarrow="block"/>
          </v:shape>
        </w:pict>
      </w: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Дом культуры            Библиотека                Дом культуры            Библиотека </w:t>
      </w:r>
    </w:p>
    <w:p w:rsidR="003E0A28" w:rsidRDefault="003E0A28" w:rsidP="003E0A28">
      <w:pPr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</w:p>
    <w:p w:rsidR="00B3318A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последние годы </w:t>
      </w:r>
      <w:r w:rsidR="00B3318A">
        <w:rPr>
          <w:sz w:val="28"/>
          <w:szCs w:val="28"/>
        </w:rPr>
        <w:t>в Доме культуры п. Алексеевск работают клубные формирования:</w:t>
      </w:r>
    </w:p>
    <w:p w:rsidR="00B3318A" w:rsidRDefault="00B331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Вокальный коллектив 2 группы</w:t>
      </w:r>
    </w:p>
    <w:p w:rsidR="00BC228E" w:rsidRDefault="00BC228E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Фитнес 2 группы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целом, обеспеченность населения </w:t>
      </w:r>
      <w:r w:rsidR="00B3318A">
        <w:rPr>
          <w:sz w:val="28"/>
          <w:szCs w:val="28"/>
        </w:rPr>
        <w:t>Алексеевского муниципального образования</w:t>
      </w:r>
      <w:r w:rsidRPr="00D31976">
        <w:rPr>
          <w:sz w:val="28"/>
          <w:szCs w:val="28"/>
        </w:rPr>
        <w:t xml:space="preserve">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</w:t>
      </w:r>
      <w:r w:rsidR="00B3318A">
        <w:rPr>
          <w:sz w:val="28"/>
          <w:szCs w:val="28"/>
        </w:rPr>
        <w:t>100</w:t>
      </w:r>
      <w:r w:rsidRPr="00D31976">
        <w:rPr>
          <w:sz w:val="28"/>
          <w:szCs w:val="28"/>
        </w:rPr>
        <w:t xml:space="preserve"> %.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Финансирование </w:t>
      </w:r>
      <w:r w:rsidR="00B3318A">
        <w:rPr>
          <w:sz w:val="28"/>
          <w:szCs w:val="28"/>
        </w:rPr>
        <w:t xml:space="preserve"> </w:t>
      </w:r>
      <w:r w:rsidRPr="00F46EC6">
        <w:rPr>
          <w:sz w:val="28"/>
          <w:szCs w:val="28"/>
        </w:rPr>
        <w:t xml:space="preserve">учреждений культуры  осуществляется </w:t>
      </w:r>
      <w:r w:rsidR="00B3318A">
        <w:rPr>
          <w:sz w:val="28"/>
          <w:szCs w:val="28"/>
        </w:rPr>
        <w:t>за счет средств администрации Алексеевского муниципального образования.</w:t>
      </w:r>
      <w:r w:rsidRPr="00F46EC6">
        <w:rPr>
          <w:sz w:val="28"/>
          <w:szCs w:val="28"/>
        </w:rPr>
        <w:t xml:space="preserve"> </w:t>
      </w:r>
    </w:p>
    <w:p w:rsidR="008818EB" w:rsidRPr="00D31976" w:rsidRDefault="008818EB" w:rsidP="0013575A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>За последние годы принципиально изменилась нормативная правовая база</w:t>
      </w:r>
      <w:r w:rsidR="00470F95" w:rsidRPr="00D31976">
        <w:rPr>
          <w:sz w:val="28"/>
          <w:szCs w:val="28"/>
        </w:rPr>
        <w:t>, регулирующая вопросы</w:t>
      </w: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оплаты труда работникам культуры.</w:t>
      </w:r>
    </w:p>
    <w:p w:rsidR="008818EB" w:rsidRPr="00D31976" w:rsidRDefault="00396B7E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В</w:t>
      </w:r>
      <w:r w:rsidR="008818EB" w:rsidRPr="00D31976">
        <w:rPr>
          <w:sz w:val="28"/>
          <w:szCs w:val="28"/>
        </w:rPr>
        <w:t>недрен</w:t>
      </w:r>
      <w:r w:rsidR="0013575A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систем</w:t>
      </w:r>
      <w:r w:rsidR="00306BF6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оплаты труда, направленн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на стимулирование работников в заинтересованности в результатах своего труда, повышение качества исполнения трудовой функции работниками учреждений</w:t>
      </w:r>
      <w:r w:rsidR="0013575A">
        <w:rPr>
          <w:sz w:val="28"/>
          <w:szCs w:val="28"/>
        </w:rPr>
        <w:t>.</w:t>
      </w:r>
      <w:r w:rsidR="008818EB" w:rsidRPr="00D31976">
        <w:rPr>
          <w:sz w:val="28"/>
          <w:szCs w:val="28"/>
        </w:rPr>
        <w:t xml:space="preserve"> </w:t>
      </w:r>
    </w:p>
    <w:p w:rsidR="00B65543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Среднемесячная заработная плата в </w:t>
      </w:r>
      <w:r w:rsidR="0013575A">
        <w:rPr>
          <w:sz w:val="28"/>
          <w:szCs w:val="28"/>
        </w:rPr>
        <w:t xml:space="preserve">МКУ КДЦ «Лира» </w:t>
      </w:r>
      <w:r w:rsidR="002F0A04">
        <w:rPr>
          <w:sz w:val="28"/>
          <w:szCs w:val="28"/>
        </w:rPr>
        <w:t>20</w:t>
      </w:r>
      <w:r w:rsidR="00C92FA8">
        <w:rPr>
          <w:sz w:val="28"/>
          <w:szCs w:val="28"/>
        </w:rPr>
        <w:t>20</w:t>
      </w:r>
      <w:r w:rsidR="00B928C5">
        <w:rPr>
          <w:sz w:val="28"/>
          <w:szCs w:val="28"/>
        </w:rPr>
        <w:t>г.</w:t>
      </w:r>
      <w:r w:rsidR="00D27555">
        <w:rPr>
          <w:sz w:val="28"/>
          <w:szCs w:val="28"/>
        </w:rPr>
        <w:t xml:space="preserve"> составила</w:t>
      </w:r>
      <w:r w:rsidR="00B928C5">
        <w:rPr>
          <w:sz w:val="28"/>
          <w:szCs w:val="28"/>
        </w:rPr>
        <w:t xml:space="preserve">  </w:t>
      </w:r>
      <w:r w:rsidR="002F0A04">
        <w:rPr>
          <w:sz w:val="28"/>
          <w:szCs w:val="28"/>
        </w:rPr>
        <w:t>-</w:t>
      </w:r>
      <w:r w:rsidR="00B928C5">
        <w:rPr>
          <w:sz w:val="28"/>
          <w:szCs w:val="28"/>
        </w:rPr>
        <w:t xml:space="preserve"> </w:t>
      </w:r>
      <w:r w:rsidR="00C92FA8">
        <w:rPr>
          <w:sz w:val="28"/>
          <w:szCs w:val="28"/>
        </w:rPr>
        <w:t>51</w:t>
      </w:r>
      <w:r w:rsidR="00D27555">
        <w:rPr>
          <w:sz w:val="28"/>
          <w:szCs w:val="28"/>
        </w:rPr>
        <w:t> 25</w:t>
      </w:r>
      <w:r w:rsidR="00C92FA8">
        <w:rPr>
          <w:sz w:val="28"/>
          <w:szCs w:val="28"/>
        </w:rPr>
        <w:t>0</w:t>
      </w:r>
      <w:r w:rsidR="00D27555">
        <w:rPr>
          <w:sz w:val="28"/>
          <w:szCs w:val="28"/>
        </w:rPr>
        <w:t>,</w:t>
      </w:r>
      <w:r w:rsidR="00C92FA8">
        <w:rPr>
          <w:sz w:val="28"/>
          <w:szCs w:val="28"/>
        </w:rPr>
        <w:t>4</w:t>
      </w:r>
      <w:r w:rsidR="00D27555">
        <w:rPr>
          <w:sz w:val="28"/>
          <w:szCs w:val="28"/>
        </w:rPr>
        <w:t>0</w:t>
      </w:r>
      <w:r w:rsidR="0089008D">
        <w:rPr>
          <w:sz w:val="28"/>
          <w:szCs w:val="28"/>
        </w:rPr>
        <w:t xml:space="preserve"> </w:t>
      </w:r>
      <w:r w:rsidR="00B928C5">
        <w:rPr>
          <w:sz w:val="28"/>
          <w:szCs w:val="28"/>
        </w:rPr>
        <w:t>руб.</w:t>
      </w:r>
      <w:r w:rsidRPr="00D31976">
        <w:rPr>
          <w:sz w:val="28"/>
          <w:szCs w:val="28"/>
        </w:rPr>
        <w:t xml:space="preserve"> </w:t>
      </w:r>
    </w:p>
    <w:p w:rsidR="008818EB" w:rsidRPr="00D31976" w:rsidRDefault="008818EB" w:rsidP="00306BF6">
      <w:pPr>
        <w:spacing w:after="0" w:line="240" w:lineRule="auto"/>
        <w:ind w:firstLine="0"/>
        <w:rPr>
          <w:sz w:val="28"/>
          <w:szCs w:val="28"/>
        </w:rPr>
      </w:pPr>
      <w:r w:rsidRPr="00D31976">
        <w:rPr>
          <w:sz w:val="28"/>
          <w:szCs w:val="28"/>
        </w:rPr>
        <w:t xml:space="preserve">Мониторинг деятельности </w:t>
      </w:r>
      <w:r w:rsidR="00B65543">
        <w:rPr>
          <w:sz w:val="28"/>
          <w:szCs w:val="28"/>
        </w:rPr>
        <w:t>МКУ КДЦ «Лира»</w:t>
      </w:r>
      <w:r w:rsidRPr="00D31976">
        <w:rPr>
          <w:sz w:val="28"/>
          <w:szCs w:val="28"/>
        </w:rPr>
        <w:t xml:space="preserve"> свидетельствует о следующих показателях развития отрасли:</w:t>
      </w:r>
    </w:p>
    <w:p w:rsidR="00B65543" w:rsidRDefault="008818EB" w:rsidP="00D27555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sz w:val="28"/>
          <w:szCs w:val="28"/>
        </w:rPr>
      </w:pPr>
      <w:r w:rsidRPr="00D27555">
        <w:rPr>
          <w:i/>
          <w:sz w:val="28"/>
          <w:szCs w:val="28"/>
        </w:rPr>
        <w:t>Библиотечное дело</w:t>
      </w:r>
      <w:r w:rsidRPr="00B65543">
        <w:rPr>
          <w:b/>
          <w:sz w:val="28"/>
          <w:szCs w:val="28"/>
        </w:rPr>
        <w:t>.</w:t>
      </w:r>
      <w:r w:rsidRPr="00B65543">
        <w:rPr>
          <w:sz w:val="28"/>
          <w:szCs w:val="28"/>
        </w:rPr>
        <w:t xml:space="preserve"> </w:t>
      </w:r>
      <w:r w:rsidR="00D27555">
        <w:rPr>
          <w:sz w:val="28"/>
          <w:szCs w:val="28"/>
        </w:rPr>
        <w:t>Ч</w:t>
      </w:r>
      <w:r w:rsidRPr="00B65543">
        <w:rPr>
          <w:sz w:val="28"/>
          <w:szCs w:val="28"/>
        </w:rPr>
        <w:t xml:space="preserve">исло пользователей </w:t>
      </w:r>
      <w:r w:rsidR="00B65543">
        <w:rPr>
          <w:sz w:val="28"/>
          <w:szCs w:val="28"/>
        </w:rPr>
        <w:t>и число книговыдач остается стабильным</w:t>
      </w:r>
      <w:r w:rsidRPr="00B65543">
        <w:rPr>
          <w:sz w:val="28"/>
          <w:szCs w:val="28"/>
        </w:rPr>
        <w:t xml:space="preserve">. </w:t>
      </w:r>
      <w:r w:rsidR="00D27555">
        <w:rPr>
          <w:sz w:val="28"/>
          <w:szCs w:val="28"/>
        </w:rPr>
        <w:t xml:space="preserve"> О</w:t>
      </w:r>
      <w:r w:rsidRPr="00B65543">
        <w:rPr>
          <w:sz w:val="28"/>
          <w:szCs w:val="28"/>
        </w:rPr>
        <w:t>хват населения библиотечным обслуживанием в 20</w:t>
      </w:r>
      <w:r w:rsidR="00C92FA8">
        <w:rPr>
          <w:sz w:val="28"/>
          <w:szCs w:val="28"/>
        </w:rPr>
        <w:t>20</w:t>
      </w:r>
      <w:r w:rsidR="00D27555">
        <w:rPr>
          <w:sz w:val="28"/>
          <w:szCs w:val="28"/>
        </w:rPr>
        <w:t xml:space="preserve"> году составил </w:t>
      </w:r>
      <w:r w:rsidR="002F0A04">
        <w:rPr>
          <w:sz w:val="28"/>
          <w:szCs w:val="28"/>
        </w:rPr>
        <w:t xml:space="preserve">– </w:t>
      </w:r>
      <w:r w:rsidR="00B928C5">
        <w:rPr>
          <w:sz w:val="28"/>
          <w:szCs w:val="28"/>
        </w:rPr>
        <w:t>40</w:t>
      </w:r>
      <w:r w:rsidR="002F0A04">
        <w:rPr>
          <w:sz w:val="28"/>
          <w:szCs w:val="28"/>
        </w:rPr>
        <w:t>%</w:t>
      </w:r>
      <w:r w:rsidRPr="00B65543">
        <w:rPr>
          <w:sz w:val="28"/>
          <w:szCs w:val="28"/>
        </w:rPr>
        <w:t xml:space="preserve">. </w:t>
      </w:r>
      <w:r w:rsidR="002F0A04">
        <w:rPr>
          <w:sz w:val="28"/>
          <w:szCs w:val="28"/>
        </w:rPr>
        <w:t xml:space="preserve"> </w:t>
      </w:r>
      <w:r w:rsidRPr="00B65543">
        <w:rPr>
          <w:sz w:val="28"/>
          <w:szCs w:val="28"/>
        </w:rPr>
        <w:t xml:space="preserve">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</w:t>
      </w:r>
      <w:r w:rsidRPr="00B65543">
        <w:rPr>
          <w:sz w:val="28"/>
          <w:szCs w:val="28"/>
        </w:rPr>
        <w:lastRenderedPageBreak/>
        <w:t>деятельност</w:t>
      </w:r>
      <w:r w:rsidR="00D27555">
        <w:rPr>
          <w:sz w:val="28"/>
          <w:szCs w:val="28"/>
        </w:rPr>
        <w:t xml:space="preserve">и связано с естественной убылью населения, </w:t>
      </w:r>
      <w:r w:rsidRPr="00B65543">
        <w:rPr>
          <w:sz w:val="28"/>
          <w:szCs w:val="28"/>
        </w:rPr>
        <w:t>низким качеством библиотечного фонда. В 201</w:t>
      </w:r>
      <w:r w:rsidR="00C92FA8">
        <w:rPr>
          <w:sz w:val="28"/>
          <w:szCs w:val="28"/>
        </w:rPr>
        <w:t>9</w:t>
      </w:r>
      <w:r w:rsidR="00E2396D">
        <w:rPr>
          <w:sz w:val="28"/>
          <w:szCs w:val="28"/>
        </w:rPr>
        <w:t>-20</w:t>
      </w:r>
      <w:r w:rsidR="00C92FA8">
        <w:rPr>
          <w:sz w:val="28"/>
          <w:szCs w:val="28"/>
        </w:rPr>
        <w:t>20</w:t>
      </w:r>
      <w:r w:rsidR="00E2396D">
        <w:rPr>
          <w:sz w:val="28"/>
          <w:szCs w:val="28"/>
        </w:rPr>
        <w:t>г.</w:t>
      </w:r>
      <w:r w:rsidR="00D27555">
        <w:rPr>
          <w:sz w:val="28"/>
          <w:szCs w:val="28"/>
        </w:rPr>
        <w:t>г.</w:t>
      </w:r>
      <w:r w:rsidRPr="00B65543">
        <w:rPr>
          <w:sz w:val="28"/>
          <w:szCs w:val="28"/>
        </w:rPr>
        <w:t xml:space="preserve"> новых поступлений</w:t>
      </w:r>
      <w:r w:rsidR="00D27555">
        <w:rPr>
          <w:sz w:val="28"/>
          <w:szCs w:val="28"/>
        </w:rPr>
        <w:t xml:space="preserve"> книг</w:t>
      </w:r>
      <w:r w:rsidRPr="00B65543">
        <w:rPr>
          <w:sz w:val="28"/>
          <w:szCs w:val="28"/>
        </w:rPr>
        <w:t xml:space="preserve"> </w:t>
      </w:r>
      <w:r w:rsidR="007136EE">
        <w:rPr>
          <w:sz w:val="28"/>
          <w:szCs w:val="28"/>
        </w:rPr>
        <w:t>не было</w:t>
      </w:r>
      <w:r w:rsidR="00B65543">
        <w:rPr>
          <w:sz w:val="28"/>
          <w:szCs w:val="28"/>
        </w:rPr>
        <w:t>.</w:t>
      </w:r>
      <w:r w:rsidR="00D27555">
        <w:rPr>
          <w:sz w:val="28"/>
          <w:szCs w:val="28"/>
        </w:rPr>
        <w:t xml:space="preserve"> Периодическая печать </w:t>
      </w:r>
      <w:r w:rsidR="00C92FA8">
        <w:rPr>
          <w:sz w:val="28"/>
          <w:szCs w:val="28"/>
        </w:rPr>
        <w:t xml:space="preserve">выписывается </w:t>
      </w:r>
      <w:r w:rsidR="00D27555">
        <w:rPr>
          <w:sz w:val="28"/>
          <w:szCs w:val="28"/>
        </w:rPr>
        <w:t>регулярн</w:t>
      </w:r>
      <w:r w:rsidR="00C92FA8">
        <w:rPr>
          <w:sz w:val="28"/>
          <w:szCs w:val="28"/>
        </w:rPr>
        <w:t>о</w:t>
      </w:r>
      <w:r w:rsidR="00D27555">
        <w:rPr>
          <w:sz w:val="28"/>
          <w:szCs w:val="28"/>
        </w:rPr>
        <w:t xml:space="preserve">. </w:t>
      </w:r>
    </w:p>
    <w:p w:rsidR="00636618" w:rsidRDefault="008818EB" w:rsidP="00D27555">
      <w:pPr>
        <w:pStyle w:val="ab"/>
        <w:numPr>
          <w:ilvl w:val="0"/>
          <w:numId w:val="20"/>
        </w:numPr>
        <w:spacing w:after="0" w:line="240" w:lineRule="auto"/>
        <w:ind w:left="0" w:firstLine="0"/>
        <w:rPr>
          <w:sz w:val="28"/>
          <w:szCs w:val="28"/>
        </w:rPr>
      </w:pPr>
      <w:r w:rsidRPr="00D27555">
        <w:rPr>
          <w:i/>
          <w:sz w:val="28"/>
          <w:szCs w:val="28"/>
        </w:rPr>
        <w:t>Организация досуга.</w:t>
      </w:r>
      <w:r w:rsidRPr="00636618">
        <w:rPr>
          <w:sz w:val="28"/>
          <w:szCs w:val="28"/>
        </w:rPr>
        <w:t xml:space="preserve"> Число</w:t>
      </w:r>
      <w:r w:rsidR="00636618" w:rsidRPr="00636618">
        <w:rPr>
          <w:sz w:val="28"/>
          <w:szCs w:val="28"/>
        </w:rPr>
        <w:t xml:space="preserve"> основных </w:t>
      </w:r>
      <w:r w:rsidRPr="00636618">
        <w:rPr>
          <w:sz w:val="28"/>
          <w:szCs w:val="28"/>
        </w:rPr>
        <w:t xml:space="preserve"> культурно</w:t>
      </w:r>
      <w:r w:rsidR="00154D6E">
        <w:rPr>
          <w:sz w:val="28"/>
          <w:szCs w:val="28"/>
        </w:rPr>
        <w:t xml:space="preserve"> </w:t>
      </w:r>
      <w:r w:rsidRPr="00636618">
        <w:rPr>
          <w:sz w:val="28"/>
          <w:szCs w:val="28"/>
        </w:rPr>
        <w:t>-</w:t>
      </w:r>
      <w:r w:rsidR="00154D6E">
        <w:rPr>
          <w:sz w:val="28"/>
          <w:szCs w:val="28"/>
        </w:rPr>
        <w:t xml:space="preserve"> </w:t>
      </w:r>
      <w:r w:rsidRPr="00636618">
        <w:rPr>
          <w:sz w:val="28"/>
          <w:szCs w:val="28"/>
        </w:rPr>
        <w:t xml:space="preserve">досуговых мероприятий </w:t>
      </w:r>
      <w:r w:rsidR="002F37B9">
        <w:rPr>
          <w:sz w:val="28"/>
          <w:szCs w:val="28"/>
        </w:rPr>
        <w:t xml:space="preserve">остается стабильным </w:t>
      </w:r>
      <w:r w:rsidRPr="00636618">
        <w:rPr>
          <w:sz w:val="28"/>
          <w:szCs w:val="28"/>
        </w:rPr>
        <w:t>и составл</w:t>
      </w:r>
      <w:r w:rsidR="002F37B9">
        <w:rPr>
          <w:sz w:val="28"/>
          <w:szCs w:val="28"/>
        </w:rPr>
        <w:t>яет</w:t>
      </w:r>
      <w:r w:rsidRPr="00636618">
        <w:rPr>
          <w:sz w:val="28"/>
          <w:szCs w:val="28"/>
        </w:rPr>
        <w:t xml:space="preserve"> 1</w:t>
      </w:r>
      <w:r w:rsidR="0089008D">
        <w:rPr>
          <w:sz w:val="28"/>
          <w:szCs w:val="28"/>
        </w:rPr>
        <w:t>1</w:t>
      </w:r>
      <w:r w:rsidRPr="00636618">
        <w:rPr>
          <w:sz w:val="28"/>
          <w:szCs w:val="28"/>
        </w:rPr>
        <w:t xml:space="preserve"> мероприятий. </w:t>
      </w:r>
    </w:p>
    <w:p w:rsidR="00DE2096" w:rsidRPr="00D31976" w:rsidRDefault="00DE2096" w:rsidP="00306BF6">
      <w:pPr>
        <w:spacing w:after="0" w:line="240" w:lineRule="auto"/>
        <w:ind w:firstLine="0"/>
        <w:rPr>
          <w:sz w:val="28"/>
          <w:szCs w:val="28"/>
        </w:rPr>
      </w:pPr>
    </w:p>
    <w:p w:rsidR="00DE2096" w:rsidRDefault="008818EB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2. </w:t>
      </w:r>
      <w:r w:rsidR="00AF0F7A">
        <w:rPr>
          <w:b/>
          <w:sz w:val="28"/>
          <w:szCs w:val="28"/>
        </w:rPr>
        <w:t>Цель и задачи муниципальной программы, сроки реализации</w:t>
      </w:r>
    </w:p>
    <w:p w:rsidR="007E1615" w:rsidRPr="00D31976" w:rsidRDefault="007E1615" w:rsidP="00306BF6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8818EB" w:rsidRPr="007E1615" w:rsidRDefault="008818EB" w:rsidP="00306BF6">
      <w:pPr>
        <w:spacing w:after="0" w:line="240" w:lineRule="auto"/>
        <w:ind w:firstLine="0"/>
        <w:rPr>
          <w:i/>
          <w:sz w:val="28"/>
          <w:szCs w:val="28"/>
        </w:rPr>
      </w:pPr>
      <w:r w:rsidRPr="007E1615">
        <w:rPr>
          <w:i/>
          <w:sz w:val="28"/>
          <w:szCs w:val="28"/>
        </w:rPr>
        <w:t xml:space="preserve">Целью </w:t>
      </w:r>
      <w:r w:rsidR="00327A71" w:rsidRPr="007E1615">
        <w:rPr>
          <w:i/>
          <w:sz w:val="28"/>
          <w:szCs w:val="28"/>
        </w:rPr>
        <w:t>п</w:t>
      </w:r>
      <w:r w:rsidRPr="007E1615">
        <w:rPr>
          <w:i/>
          <w:sz w:val="28"/>
          <w:szCs w:val="28"/>
        </w:rPr>
        <w:t xml:space="preserve">рограммы является развитие культурного потенциала </w:t>
      </w:r>
      <w:r w:rsidR="007E1615" w:rsidRPr="007E1615">
        <w:rPr>
          <w:i/>
          <w:sz w:val="28"/>
          <w:szCs w:val="28"/>
        </w:rPr>
        <w:t xml:space="preserve"> </w:t>
      </w:r>
      <w:r w:rsidRPr="007E1615">
        <w:rPr>
          <w:i/>
          <w:sz w:val="28"/>
          <w:szCs w:val="28"/>
        </w:rPr>
        <w:t xml:space="preserve">личности и общества в целом. </w:t>
      </w: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F0F7A" w:rsidRPr="00D31976" w:rsidTr="00AF0F7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CE" w:rsidRDefault="00AF0F7A" w:rsidP="001F6851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Создание единого культурного пространства Алексеевского муниципального образования;</w:t>
            </w:r>
          </w:p>
          <w:p w:rsidR="00AF0F7A" w:rsidRPr="003C05CE" w:rsidRDefault="00AF0F7A" w:rsidP="001F6851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Эстетическое воспитание населения</w:t>
            </w:r>
          </w:p>
        </w:tc>
      </w:tr>
    </w:tbl>
    <w:p w:rsidR="00202F80" w:rsidRDefault="00202F80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i/>
          <w:sz w:val="28"/>
          <w:szCs w:val="28"/>
          <w:lang w:eastAsia="ru-RU"/>
        </w:rPr>
      </w:pPr>
    </w:p>
    <w:p w:rsidR="008818EB" w:rsidRPr="007E1615" w:rsidRDefault="008818EB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i/>
          <w:sz w:val="28"/>
          <w:szCs w:val="28"/>
          <w:lang w:eastAsia="ru-RU"/>
        </w:rPr>
      </w:pPr>
      <w:r w:rsidRPr="007E1615">
        <w:rPr>
          <w:rFonts w:eastAsia="Calibri"/>
          <w:i/>
          <w:sz w:val="28"/>
          <w:szCs w:val="28"/>
          <w:lang w:eastAsia="ru-RU"/>
        </w:rPr>
        <w:t xml:space="preserve">К целевым показателям, характеризующим достижение цели и решение задач, относятся: </w:t>
      </w:r>
    </w:p>
    <w:p w:rsidR="008818EB" w:rsidRPr="00D31976" w:rsidRDefault="008818EB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sz w:val="28"/>
          <w:szCs w:val="28"/>
          <w:lang w:eastAsia="ru-RU"/>
        </w:rPr>
      </w:pPr>
      <w:r w:rsidRPr="00D31976">
        <w:rPr>
          <w:rFonts w:eastAsia="Calibri"/>
          <w:sz w:val="28"/>
          <w:szCs w:val="28"/>
          <w:lang w:eastAsia="ru-RU"/>
        </w:rPr>
        <w:t xml:space="preserve">1. </w:t>
      </w:r>
      <w:r w:rsidR="007201DE">
        <w:rPr>
          <w:rFonts w:eastAsia="Calibri"/>
          <w:sz w:val="28"/>
          <w:szCs w:val="28"/>
          <w:lang w:eastAsia="ru-RU"/>
        </w:rPr>
        <w:t>Число</w:t>
      </w:r>
      <w:r w:rsidRPr="00D31976">
        <w:rPr>
          <w:rFonts w:eastAsia="Calibri"/>
          <w:sz w:val="28"/>
          <w:szCs w:val="28"/>
          <w:lang w:eastAsia="ru-RU"/>
        </w:rPr>
        <w:t xml:space="preserve"> участников </w:t>
      </w:r>
      <w:proofErr w:type="spellStart"/>
      <w:r w:rsidRPr="00D31976">
        <w:rPr>
          <w:rFonts w:eastAsia="Calibri"/>
          <w:sz w:val="28"/>
          <w:szCs w:val="28"/>
          <w:lang w:eastAsia="ru-RU"/>
        </w:rPr>
        <w:t>культурно-досуговых</w:t>
      </w:r>
      <w:proofErr w:type="spellEnd"/>
      <w:r w:rsidRPr="00D31976">
        <w:rPr>
          <w:rFonts w:eastAsia="Calibri"/>
          <w:sz w:val="28"/>
          <w:szCs w:val="28"/>
          <w:lang w:eastAsia="ru-RU"/>
        </w:rPr>
        <w:t xml:space="preserve"> мероприятий;</w:t>
      </w: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Показатель рассчитывается ежегодно</w:t>
      </w:r>
      <w:r w:rsidR="00154D6E">
        <w:rPr>
          <w:sz w:val="28"/>
          <w:szCs w:val="28"/>
        </w:rPr>
        <w:t>,</w:t>
      </w:r>
      <w:r w:rsidRPr="00D31976">
        <w:rPr>
          <w:sz w:val="28"/>
          <w:szCs w:val="28"/>
        </w:rPr>
        <w:t xml:space="preserve"> как сумма посещений  </w:t>
      </w:r>
      <w:proofErr w:type="spellStart"/>
      <w:r w:rsidRPr="00D31976">
        <w:rPr>
          <w:sz w:val="28"/>
          <w:szCs w:val="28"/>
        </w:rPr>
        <w:t>культурно-досуговых</w:t>
      </w:r>
      <w:proofErr w:type="spellEnd"/>
      <w:r w:rsidRPr="00D31976">
        <w:rPr>
          <w:sz w:val="28"/>
          <w:szCs w:val="28"/>
        </w:rPr>
        <w:t xml:space="preserve"> учреждений в отчетном году, а также числа исполнителей на </w:t>
      </w:r>
      <w:proofErr w:type="spellStart"/>
      <w:r w:rsidRPr="00D31976">
        <w:rPr>
          <w:sz w:val="28"/>
          <w:szCs w:val="28"/>
        </w:rPr>
        <w:t>культурно-досуговых</w:t>
      </w:r>
      <w:proofErr w:type="spellEnd"/>
      <w:r w:rsidRPr="00D31976">
        <w:rPr>
          <w:sz w:val="28"/>
          <w:szCs w:val="28"/>
        </w:rPr>
        <w:t xml:space="preserve"> мероприятиях,  в отчетном году</w:t>
      </w:r>
      <w:r w:rsidR="003C05CE">
        <w:rPr>
          <w:sz w:val="28"/>
          <w:szCs w:val="28"/>
        </w:rPr>
        <w:t>.</w:t>
      </w:r>
    </w:p>
    <w:p w:rsidR="008818EB" w:rsidRPr="00D31976" w:rsidRDefault="008818EB" w:rsidP="00306BF6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услуг в сфере культуры;</w:t>
      </w: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</w:t>
      </w:r>
      <w:r w:rsidR="003C05CE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услуг в сфере культуры, к общему числу участников опроса.</w:t>
      </w:r>
    </w:p>
    <w:p w:rsidR="008818EB" w:rsidRDefault="003C05CE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8818EB" w:rsidRPr="00D31976">
        <w:rPr>
          <w:sz w:val="28"/>
          <w:szCs w:val="28"/>
        </w:rPr>
        <w:t xml:space="preserve">. </w:t>
      </w:r>
      <w:r>
        <w:rPr>
          <w:sz w:val="28"/>
          <w:szCs w:val="28"/>
        </w:rPr>
        <w:t>Эстетические вид ДК п. Алексеевск и п. Воронежский.</w:t>
      </w:r>
    </w:p>
    <w:p w:rsidR="003C05CE" w:rsidRPr="00D31976" w:rsidRDefault="003C05CE" w:rsidP="00306BF6">
      <w:pPr>
        <w:widowControl w:val="0"/>
        <w:spacing w:after="0" w:line="240" w:lineRule="auto"/>
        <w:ind w:firstLine="0"/>
        <w:outlineLvl w:val="4"/>
        <w:rPr>
          <w:rFonts w:eastAsia="Calibri"/>
          <w:sz w:val="28"/>
          <w:szCs w:val="28"/>
          <w:lang w:eastAsia="ru-RU"/>
        </w:rPr>
      </w:pP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Сроки реализации </w:t>
      </w:r>
      <w:r w:rsidR="00BE24BF" w:rsidRPr="00D31976">
        <w:rPr>
          <w:sz w:val="28"/>
          <w:szCs w:val="28"/>
        </w:rPr>
        <w:t>п</w:t>
      </w:r>
      <w:r w:rsidRPr="00D31976">
        <w:rPr>
          <w:sz w:val="28"/>
          <w:szCs w:val="28"/>
        </w:rPr>
        <w:t>рограммы: 20</w:t>
      </w:r>
      <w:r w:rsidR="001F6851">
        <w:rPr>
          <w:sz w:val="28"/>
          <w:szCs w:val="28"/>
        </w:rPr>
        <w:t>2</w:t>
      </w:r>
      <w:r w:rsidR="00C92FA8">
        <w:rPr>
          <w:sz w:val="28"/>
          <w:szCs w:val="28"/>
        </w:rPr>
        <w:t>1</w:t>
      </w:r>
      <w:r w:rsidR="00E2396D">
        <w:rPr>
          <w:sz w:val="28"/>
          <w:szCs w:val="28"/>
        </w:rPr>
        <w:t>-20</w:t>
      </w:r>
      <w:r w:rsidR="00A17157">
        <w:rPr>
          <w:sz w:val="28"/>
          <w:szCs w:val="28"/>
        </w:rPr>
        <w:t>2</w:t>
      </w:r>
      <w:r w:rsidR="00C92FA8">
        <w:rPr>
          <w:sz w:val="28"/>
          <w:szCs w:val="28"/>
        </w:rPr>
        <w:t>3</w:t>
      </w:r>
      <w:r w:rsidR="00E2396D">
        <w:rPr>
          <w:sz w:val="28"/>
          <w:szCs w:val="28"/>
        </w:rPr>
        <w:t>г.г.</w:t>
      </w:r>
    </w:p>
    <w:p w:rsidR="003C05CE" w:rsidRDefault="003C05CE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1F6851" w:rsidRDefault="001F6851" w:rsidP="001F6851">
      <w:pPr>
        <w:pStyle w:val="ab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1F6851">
        <w:rPr>
          <w:b/>
          <w:sz w:val="28"/>
          <w:szCs w:val="28"/>
        </w:rPr>
        <w:t>Мероприятия муниципальной программы</w:t>
      </w:r>
    </w:p>
    <w:p w:rsidR="001F6851" w:rsidRDefault="001F6851" w:rsidP="001F6851">
      <w:pPr>
        <w:pStyle w:val="ab"/>
        <w:spacing w:after="0" w:line="240" w:lineRule="auto"/>
        <w:ind w:left="1069" w:firstLine="0"/>
        <w:rPr>
          <w:sz w:val="28"/>
          <w:szCs w:val="28"/>
        </w:rPr>
      </w:pPr>
    </w:p>
    <w:p w:rsidR="001F6851" w:rsidRDefault="001F6851" w:rsidP="00EF18A3">
      <w:pPr>
        <w:pStyle w:val="ab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6851">
        <w:rPr>
          <w:sz w:val="28"/>
          <w:szCs w:val="28"/>
        </w:rPr>
        <w:t>Мун</w:t>
      </w:r>
      <w:r>
        <w:rPr>
          <w:sz w:val="28"/>
          <w:szCs w:val="28"/>
        </w:rPr>
        <w:t>иципальная программа делится на содержание МКУ КДЦ «Лира» и проведение праздничных мероприятий.</w:t>
      </w:r>
    </w:p>
    <w:p w:rsidR="001F6851" w:rsidRDefault="001F6851" w:rsidP="00EF18A3">
      <w:pPr>
        <w:pStyle w:val="ab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Содержание МКУ КДЦ «Лира» </w:t>
      </w:r>
      <w:r w:rsidR="00EF18A3">
        <w:rPr>
          <w:sz w:val="28"/>
          <w:szCs w:val="28"/>
        </w:rPr>
        <w:t xml:space="preserve"> включает в себя расходы на заработную плату и ЕСН работникам культуры. Социальные выплаты (проезд в отпуск) работникам и их несовершеннолетним детям. Коммунальные  услуги: отопление, водопотребление,  водоотведение, электроснабжение, а также приобретение дров для отапливания здани</w:t>
      </w:r>
      <w:r w:rsidR="009315C1">
        <w:rPr>
          <w:sz w:val="28"/>
          <w:szCs w:val="28"/>
        </w:rPr>
        <w:t>й</w:t>
      </w:r>
      <w:r w:rsidR="00EF18A3">
        <w:rPr>
          <w:sz w:val="28"/>
          <w:szCs w:val="28"/>
        </w:rPr>
        <w:t xml:space="preserve"> ДК и библиотеки в п. Воронежский.  </w:t>
      </w:r>
    </w:p>
    <w:p w:rsidR="009315C1" w:rsidRPr="00C92FA8" w:rsidRDefault="009315C1" w:rsidP="00EF18A3">
      <w:pPr>
        <w:pStyle w:val="ab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Проведение праздников</w:t>
      </w:r>
      <w:r w:rsidR="00F33414">
        <w:rPr>
          <w:sz w:val="28"/>
          <w:szCs w:val="28"/>
        </w:rPr>
        <w:t xml:space="preserve">.  </w:t>
      </w:r>
      <w:r w:rsidR="00C92FA8">
        <w:rPr>
          <w:sz w:val="28"/>
          <w:szCs w:val="28"/>
        </w:rPr>
        <w:t xml:space="preserve">В связи с пандемией </w:t>
      </w:r>
      <w:r w:rsidR="00C92FA8">
        <w:rPr>
          <w:sz w:val="28"/>
          <w:szCs w:val="28"/>
          <w:lang w:val="en-US"/>
        </w:rPr>
        <w:t>COVID</w:t>
      </w:r>
      <w:r w:rsidR="00C92FA8" w:rsidRPr="00C92FA8">
        <w:rPr>
          <w:sz w:val="28"/>
          <w:szCs w:val="28"/>
        </w:rPr>
        <w:t xml:space="preserve">19 </w:t>
      </w:r>
      <w:r w:rsidR="00C92FA8">
        <w:rPr>
          <w:sz w:val="28"/>
          <w:szCs w:val="28"/>
        </w:rPr>
        <w:t>в 2020г. массовые мероприятия не проводились, денежные средства не выделя</w:t>
      </w:r>
      <w:r w:rsidR="00516DFB">
        <w:rPr>
          <w:sz w:val="28"/>
          <w:szCs w:val="28"/>
        </w:rPr>
        <w:t xml:space="preserve">лись. В связи со сложившейся неблагоприятной эпидемиологической ситуацией в стране денежные средства на проведение мероприятий в 2021-2023г.г. по данной  программе не предусматриваются. Данной программой предусмотрены </w:t>
      </w:r>
      <w:r w:rsidR="00516DFB">
        <w:rPr>
          <w:sz w:val="28"/>
          <w:szCs w:val="28"/>
        </w:rPr>
        <w:lastRenderedPageBreak/>
        <w:t>денежные средства на проведение мероприятий: 9 мая – приобретение салюта, поздравление юбиляров от 70 лет и старше.</w:t>
      </w:r>
    </w:p>
    <w:p w:rsidR="001F6851" w:rsidRPr="001F6851" w:rsidRDefault="001F6851" w:rsidP="001F6851">
      <w:pPr>
        <w:pStyle w:val="ab"/>
        <w:spacing w:after="0" w:line="240" w:lineRule="auto"/>
        <w:ind w:left="0" w:firstLine="0"/>
        <w:jc w:val="left"/>
        <w:rPr>
          <w:sz w:val="28"/>
          <w:szCs w:val="28"/>
        </w:rPr>
      </w:pPr>
    </w:p>
    <w:p w:rsidR="008818EB" w:rsidRPr="001F6851" w:rsidRDefault="008818EB" w:rsidP="001F6851">
      <w:pPr>
        <w:pStyle w:val="ab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1F6851">
        <w:rPr>
          <w:b/>
          <w:sz w:val="28"/>
          <w:szCs w:val="28"/>
        </w:rPr>
        <w:t xml:space="preserve"> </w:t>
      </w:r>
      <w:r w:rsidR="003C05CE" w:rsidRPr="001F6851">
        <w:rPr>
          <w:b/>
          <w:sz w:val="28"/>
          <w:szCs w:val="28"/>
        </w:rPr>
        <w:t>Ресурсное обеспечение муниципальной программы</w:t>
      </w:r>
    </w:p>
    <w:p w:rsidR="00211F50" w:rsidRPr="00D31976" w:rsidRDefault="00211F50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1F6851" w:rsidRDefault="007136EE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</w:t>
      </w:r>
      <w:r w:rsidR="001F6851">
        <w:rPr>
          <w:sz w:val="28"/>
          <w:szCs w:val="28"/>
        </w:rPr>
        <w:t>: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2021г. – </w:t>
      </w:r>
      <w:r w:rsidR="00981F02">
        <w:rPr>
          <w:sz w:val="28"/>
          <w:szCs w:val="28"/>
        </w:rPr>
        <w:t xml:space="preserve"> 3 829,47</w:t>
      </w:r>
      <w:r>
        <w:rPr>
          <w:sz w:val="28"/>
          <w:szCs w:val="28"/>
        </w:rPr>
        <w:t xml:space="preserve"> тыс. руб.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содержание МКУ КДЦ «Лира» - </w:t>
      </w:r>
      <w:r w:rsidR="00981F02">
        <w:rPr>
          <w:sz w:val="28"/>
          <w:szCs w:val="28"/>
        </w:rPr>
        <w:t>2980,4</w:t>
      </w:r>
      <w:r w:rsidR="00516DF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– </w:t>
      </w:r>
      <w:r w:rsidR="00A460C5">
        <w:rPr>
          <w:sz w:val="28"/>
          <w:szCs w:val="28"/>
        </w:rPr>
        <w:t>100</w:t>
      </w:r>
      <w:r w:rsidR="00516DFB">
        <w:rPr>
          <w:sz w:val="28"/>
          <w:szCs w:val="28"/>
        </w:rPr>
        <w:t>,6</w:t>
      </w:r>
      <w:r>
        <w:rPr>
          <w:sz w:val="28"/>
          <w:szCs w:val="28"/>
        </w:rPr>
        <w:t xml:space="preserve"> 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D22169" w:rsidRDefault="00D22169" w:rsidP="00D22169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содержание библиотек – </w:t>
      </w:r>
      <w:r w:rsidR="00A460C5">
        <w:rPr>
          <w:sz w:val="28"/>
          <w:szCs w:val="28"/>
        </w:rPr>
        <w:t>7</w:t>
      </w:r>
      <w:r w:rsidR="00981F02">
        <w:rPr>
          <w:sz w:val="28"/>
          <w:szCs w:val="28"/>
        </w:rPr>
        <w:t>48,47</w:t>
      </w:r>
      <w:r>
        <w:rPr>
          <w:sz w:val="28"/>
          <w:szCs w:val="28"/>
        </w:rPr>
        <w:t xml:space="preserve"> тыс. руб.</w:t>
      </w:r>
    </w:p>
    <w:p w:rsidR="00D22169" w:rsidRDefault="00D22169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7136EE" w:rsidRPr="00D31976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2022г. –</w:t>
      </w:r>
      <w:r w:rsidR="00A460C5">
        <w:rPr>
          <w:sz w:val="28"/>
          <w:szCs w:val="28"/>
        </w:rPr>
        <w:t xml:space="preserve"> </w:t>
      </w:r>
      <w:r w:rsidR="00981F02">
        <w:rPr>
          <w:sz w:val="28"/>
          <w:szCs w:val="28"/>
        </w:rPr>
        <w:t>3973,27</w:t>
      </w:r>
      <w:r w:rsidR="00A460C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7136EE" w:rsidRPr="00D31976">
        <w:rPr>
          <w:sz w:val="28"/>
          <w:szCs w:val="28"/>
        </w:rPr>
        <w:t xml:space="preserve"> </w:t>
      </w:r>
      <w:r w:rsidR="001657A1">
        <w:rPr>
          <w:sz w:val="28"/>
          <w:szCs w:val="28"/>
        </w:rPr>
        <w:t xml:space="preserve"> 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содержание МКУ КДЦ «Лира» - </w:t>
      </w:r>
      <w:r w:rsidR="00981F02">
        <w:rPr>
          <w:sz w:val="28"/>
          <w:szCs w:val="28"/>
        </w:rPr>
        <w:t>3050,41</w:t>
      </w:r>
      <w:r w:rsidR="00A46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F6851" w:rsidRDefault="001F6851" w:rsidP="001F685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– </w:t>
      </w:r>
      <w:r w:rsidR="00A460C5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516DFB">
        <w:rPr>
          <w:sz w:val="28"/>
          <w:szCs w:val="28"/>
        </w:rPr>
        <w:t>,4</w:t>
      </w:r>
      <w:r>
        <w:rPr>
          <w:sz w:val="28"/>
          <w:szCs w:val="28"/>
        </w:rPr>
        <w:t xml:space="preserve"> тыс.</w:t>
      </w:r>
      <w:r w:rsidR="00D22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D22169" w:rsidRDefault="00D22169" w:rsidP="00D22169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содержание библиотек </w:t>
      </w:r>
      <w:r w:rsidR="00A460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60C5">
        <w:rPr>
          <w:sz w:val="28"/>
          <w:szCs w:val="28"/>
        </w:rPr>
        <w:t>83</w:t>
      </w:r>
      <w:r w:rsidR="00981F02">
        <w:rPr>
          <w:sz w:val="28"/>
          <w:szCs w:val="28"/>
        </w:rPr>
        <w:t>0</w:t>
      </w:r>
      <w:r w:rsidR="00A460C5">
        <w:rPr>
          <w:sz w:val="28"/>
          <w:szCs w:val="28"/>
        </w:rPr>
        <w:t>,</w:t>
      </w:r>
      <w:r w:rsidR="00981F02">
        <w:rPr>
          <w:sz w:val="28"/>
          <w:szCs w:val="28"/>
        </w:rPr>
        <w:t>47</w:t>
      </w:r>
      <w:r>
        <w:rPr>
          <w:sz w:val="28"/>
          <w:szCs w:val="28"/>
        </w:rPr>
        <w:t xml:space="preserve"> тыс. руб.</w:t>
      </w:r>
    </w:p>
    <w:p w:rsidR="00516DFB" w:rsidRDefault="00516DFB" w:rsidP="00D22169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516DFB" w:rsidRDefault="00A460C5" w:rsidP="00516DFB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2023г. –  </w:t>
      </w:r>
      <w:r w:rsidR="00981F02">
        <w:rPr>
          <w:sz w:val="28"/>
          <w:szCs w:val="28"/>
        </w:rPr>
        <w:t>3826,57</w:t>
      </w:r>
      <w:r w:rsidR="00516DFB">
        <w:rPr>
          <w:sz w:val="28"/>
          <w:szCs w:val="28"/>
        </w:rPr>
        <w:t xml:space="preserve">  </w:t>
      </w:r>
      <w:r w:rsidR="00516DFB" w:rsidRPr="00D31976">
        <w:rPr>
          <w:sz w:val="28"/>
          <w:szCs w:val="28"/>
        </w:rPr>
        <w:t>тыс. руб</w:t>
      </w:r>
      <w:r w:rsidR="00516DFB">
        <w:rPr>
          <w:sz w:val="28"/>
          <w:szCs w:val="28"/>
        </w:rPr>
        <w:t>.</w:t>
      </w:r>
    </w:p>
    <w:p w:rsidR="00516DFB" w:rsidRDefault="00516DFB" w:rsidP="00516DFB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содержание ДК </w:t>
      </w:r>
      <w:r w:rsidR="00A460C5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981F02">
        <w:rPr>
          <w:sz w:val="28"/>
          <w:szCs w:val="28"/>
        </w:rPr>
        <w:t>736,87</w:t>
      </w:r>
      <w:r>
        <w:rPr>
          <w:sz w:val="28"/>
          <w:szCs w:val="28"/>
        </w:rPr>
        <w:t xml:space="preserve"> тыс. руб.</w:t>
      </w:r>
    </w:p>
    <w:p w:rsidR="00516DFB" w:rsidRDefault="00516DFB" w:rsidP="00516DFB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– </w:t>
      </w:r>
      <w:r w:rsidR="00A460C5">
        <w:rPr>
          <w:sz w:val="28"/>
          <w:szCs w:val="28"/>
        </w:rPr>
        <w:t>8</w:t>
      </w:r>
      <w:r>
        <w:rPr>
          <w:sz w:val="28"/>
          <w:szCs w:val="28"/>
        </w:rPr>
        <w:t xml:space="preserve">9,7 тыс. руб. </w:t>
      </w:r>
    </w:p>
    <w:p w:rsidR="00516DFB" w:rsidRDefault="00516DFB" w:rsidP="00516DFB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содержание библиотек </w:t>
      </w:r>
      <w:r w:rsidR="00A460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60C5">
        <w:rPr>
          <w:sz w:val="28"/>
          <w:szCs w:val="28"/>
        </w:rPr>
        <w:t>7</w:t>
      </w:r>
      <w:r w:rsidR="00981F02">
        <w:rPr>
          <w:sz w:val="28"/>
          <w:szCs w:val="28"/>
        </w:rPr>
        <w:t>50,47</w:t>
      </w:r>
      <w:r>
        <w:rPr>
          <w:sz w:val="28"/>
          <w:szCs w:val="28"/>
        </w:rPr>
        <w:t xml:space="preserve"> тыс. руб.</w:t>
      </w:r>
    </w:p>
    <w:p w:rsidR="00516DFB" w:rsidRDefault="00516DFB" w:rsidP="00D22169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8818EB" w:rsidRPr="00D31976" w:rsidRDefault="007B415E" w:rsidP="001F6851">
      <w:pPr>
        <w:pStyle w:val="1"/>
        <w:widowControl w:val="0"/>
        <w:numPr>
          <w:ilvl w:val="0"/>
          <w:numId w:val="6"/>
        </w:numPr>
        <w:tabs>
          <w:tab w:val="left" w:pos="142"/>
          <w:tab w:val="left" w:pos="1134"/>
        </w:tabs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1F6851" w:rsidRDefault="001F6851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8818EB" w:rsidRPr="00D31976" w:rsidRDefault="00A460C5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18EB" w:rsidRPr="00D31976">
        <w:rPr>
          <w:sz w:val="28"/>
          <w:szCs w:val="28"/>
        </w:rPr>
        <w:t xml:space="preserve">В ходе реализации </w:t>
      </w:r>
      <w:r w:rsidR="00F4444B" w:rsidRPr="00D31976">
        <w:rPr>
          <w:bCs/>
          <w:sz w:val="28"/>
          <w:szCs w:val="28"/>
        </w:rPr>
        <w:t>п</w:t>
      </w:r>
      <w:r w:rsidR="00F4444B" w:rsidRPr="00D31976">
        <w:rPr>
          <w:sz w:val="28"/>
          <w:szCs w:val="28"/>
        </w:rPr>
        <w:t>рограммы</w:t>
      </w:r>
      <w:r w:rsidR="008818EB" w:rsidRPr="00D31976">
        <w:rPr>
          <w:sz w:val="28"/>
          <w:szCs w:val="28"/>
        </w:rPr>
        <w:t xml:space="preserve"> планируется достичь следующих конечных результатов:</w:t>
      </w:r>
    </w:p>
    <w:p w:rsidR="008818EB" w:rsidRPr="00D31976" w:rsidRDefault="008818EB" w:rsidP="00306BF6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Число участников </w:t>
      </w:r>
      <w:proofErr w:type="spellStart"/>
      <w:r w:rsidRPr="00D31976">
        <w:rPr>
          <w:sz w:val="28"/>
          <w:szCs w:val="28"/>
        </w:rPr>
        <w:t>культурно-досуговых</w:t>
      </w:r>
      <w:proofErr w:type="spellEnd"/>
      <w:r w:rsidRPr="00D31976">
        <w:rPr>
          <w:sz w:val="28"/>
          <w:szCs w:val="28"/>
        </w:rPr>
        <w:t xml:space="preserve"> мероприятий увеличится с </w:t>
      </w:r>
      <w:r w:rsidR="007B415E">
        <w:rPr>
          <w:sz w:val="28"/>
          <w:szCs w:val="28"/>
        </w:rPr>
        <w:t>1</w:t>
      </w:r>
      <w:r w:rsidR="00711D6C">
        <w:rPr>
          <w:sz w:val="28"/>
          <w:szCs w:val="28"/>
        </w:rPr>
        <w:t>0</w:t>
      </w:r>
      <w:r w:rsidR="007E1615">
        <w:rPr>
          <w:sz w:val="28"/>
          <w:szCs w:val="28"/>
        </w:rPr>
        <w:t>8</w:t>
      </w:r>
      <w:r w:rsidR="00711D6C">
        <w:rPr>
          <w:sz w:val="28"/>
          <w:szCs w:val="28"/>
        </w:rPr>
        <w:t>37</w:t>
      </w:r>
      <w:r w:rsidRPr="00D31976">
        <w:rPr>
          <w:sz w:val="28"/>
          <w:szCs w:val="28"/>
        </w:rPr>
        <w:t xml:space="preserve"> чел. в 20</w:t>
      </w:r>
      <w:r w:rsidR="00950F51">
        <w:rPr>
          <w:sz w:val="28"/>
          <w:szCs w:val="28"/>
        </w:rPr>
        <w:t>20</w:t>
      </w:r>
      <w:r w:rsidRPr="00D31976">
        <w:rPr>
          <w:sz w:val="28"/>
          <w:szCs w:val="28"/>
        </w:rPr>
        <w:t xml:space="preserve"> году до </w:t>
      </w:r>
      <w:r w:rsidR="00D22169">
        <w:rPr>
          <w:sz w:val="28"/>
          <w:szCs w:val="28"/>
        </w:rPr>
        <w:t>1</w:t>
      </w:r>
      <w:r w:rsidR="00711D6C">
        <w:rPr>
          <w:sz w:val="28"/>
          <w:szCs w:val="28"/>
        </w:rPr>
        <w:t>0847</w:t>
      </w:r>
      <w:r w:rsidR="007B415E">
        <w:rPr>
          <w:sz w:val="28"/>
          <w:szCs w:val="28"/>
        </w:rPr>
        <w:t xml:space="preserve"> чел. в 20</w:t>
      </w:r>
      <w:r w:rsidR="00A17157">
        <w:rPr>
          <w:sz w:val="28"/>
          <w:szCs w:val="28"/>
        </w:rPr>
        <w:t>2</w:t>
      </w:r>
      <w:r w:rsidR="00950F51">
        <w:rPr>
          <w:sz w:val="28"/>
          <w:szCs w:val="28"/>
        </w:rPr>
        <w:t>1</w:t>
      </w:r>
      <w:r w:rsidRPr="00D31976">
        <w:rPr>
          <w:sz w:val="28"/>
          <w:szCs w:val="28"/>
        </w:rPr>
        <w:t xml:space="preserve"> году;</w:t>
      </w:r>
    </w:p>
    <w:p w:rsidR="008818EB" w:rsidRPr="007136EE" w:rsidRDefault="008818EB" w:rsidP="00306BF6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муниципальных услуг в сфере культуры возрастет до 9</w:t>
      </w:r>
      <w:r w:rsidR="0030556D">
        <w:rPr>
          <w:sz w:val="28"/>
          <w:szCs w:val="28"/>
        </w:rPr>
        <w:t>5</w:t>
      </w:r>
      <w:r w:rsidRPr="00D31976">
        <w:rPr>
          <w:sz w:val="28"/>
          <w:szCs w:val="28"/>
        </w:rPr>
        <w:t>% от числа опрошенных к 20</w:t>
      </w:r>
      <w:r w:rsidR="00A17157">
        <w:rPr>
          <w:sz w:val="28"/>
          <w:szCs w:val="28"/>
        </w:rPr>
        <w:t>2</w:t>
      </w:r>
      <w:r w:rsidR="00950F51">
        <w:rPr>
          <w:sz w:val="28"/>
          <w:szCs w:val="28"/>
        </w:rPr>
        <w:t>1</w:t>
      </w:r>
      <w:r w:rsidRPr="00D31976">
        <w:rPr>
          <w:sz w:val="28"/>
          <w:szCs w:val="28"/>
        </w:rPr>
        <w:t xml:space="preserve"> году;</w:t>
      </w:r>
      <w:r w:rsidRPr="007136EE">
        <w:rPr>
          <w:sz w:val="28"/>
          <w:szCs w:val="28"/>
        </w:rPr>
        <w:t xml:space="preserve"> </w:t>
      </w:r>
    </w:p>
    <w:p w:rsidR="008818EB" w:rsidRPr="00D31976" w:rsidRDefault="00A460C5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18EB" w:rsidRPr="00D31976">
        <w:rPr>
          <w:sz w:val="28"/>
          <w:szCs w:val="28"/>
        </w:rPr>
        <w:t xml:space="preserve">Таким образом, настоящая </w:t>
      </w:r>
      <w:r w:rsidR="00181E2C">
        <w:rPr>
          <w:sz w:val="28"/>
          <w:szCs w:val="28"/>
        </w:rPr>
        <w:t xml:space="preserve"> </w:t>
      </w:r>
      <w:r w:rsidR="008818EB" w:rsidRPr="00D31976">
        <w:rPr>
          <w:sz w:val="28"/>
          <w:szCs w:val="28"/>
        </w:rPr>
        <w:t xml:space="preserve">программа самостоятельно задает значения показателей социально-экономического развития </w:t>
      </w:r>
      <w:r w:rsidR="00181E2C">
        <w:rPr>
          <w:sz w:val="28"/>
          <w:szCs w:val="28"/>
        </w:rPr>
        <w:t>Алексеевского муниципального образования</w:t>
      </w:r>
      <w:r w:rsidR="008818EB" w:rsidRPr="00D31976">
        <w:rPr>
          <w:sz w:val="28"/>
          <w:szCs w:val="28"/>
        </w:rPr>
        <w:t xml:space="preserve"> в сфере культуры. </w:t>
      </w:r>
    </w:p>
    <w:p w:rsidR="008818EB" w:rsidRPr="00D31976" w:rsidRDefault="00A460C5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18EB" w:rsidRPr="00D31976">
        <w:rPr>
          <w:sz w:val="28"/>
          <w:szCs w:val="28"/>
        </w:rPr>
        <w:t>Реализация программы приведет к качественным изменениям в сфере культуры, в том числе: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удовлетворенность населения услугами сферы культуры;</w:t>
      </w:r>
    </w:p>
    <w:p w:rsidR="0030556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A44BC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D22169" w:rsidRPr="00D22169" w:rsidRDefault="00D22169" w:rsidP="00D22169">
      <w:pPr>
        <w:pStyle w:val="WW-"/>
        <w:spacing w:line="240" w:lineRule="auto"/>
        <w:jc w:val="both"/>
        <w:rPr>
          <w:sz w:val="28"/>
          <w:szCs w:val="28"/>
        </w:rPr>
      </w:pPr>
      <w:r w:rsidRPr="00D22169">
        <w:rPr>
          <w:sz w:val="28"/>
          <w:szCs w:val="28"/>
        </w:rPr>
        <w:t xml:space="preserve">Глава  </w:t>
      </w:r>
      <w:proofErr w:type="gramStart"/>
      <w:r w:rsidRPr="00D22169">
        <w:rPr>
          <w:sz w:val="28"/>
          <w:szCs w:val="28"/>
        </w:rPr>
        <w:t>Алексеевского</w:t>
      </w:r>
      <w:proofErr w:type="gramEnd"/>
      <w:r w:rsidRPr="00D22169">
        <w:rPr>
          <w:sz w:val="28"/>
          <w:szCs w:val="28"/>
        </w:rPr>
        <w:t xml:space="preserve"> </w:t>
      </w:r>
    </w:p>
    <w:p w:rsidR="0030556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22169">
        <w:rPr>
          <w:sz w:val="28"/>
          <w:szCs w:val="28"/>
        </w:rPr>
        <w:t>муниципального  образования                                                      А.М. Селиванов</w:t>
      </w:r>
    </w:p>
    <w:sectPr w:rsidR="0030556D" w:rsidSect="00F33414">
      <w:headerReference w:type="default" r:id="rId8"/>
      <w:headerReference w:type="first" r:id="rId9"/>
      <w:pgSz w:w="11906" w:h="16838"/>
      <w:pgMar w:top="113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86" w:rsidRDefault="00ED5586" w:rsidP="006D3682">
      <w:pPr>
        <w:spacing w:after="0" w:line="240" w:lineRule="auto"/>
      </w:pPr>
      <w:r>
        <w:separator/>
      </w:r>
    </w:p>
  </w:endnote>
  <w:endnote w:type="continuationSeparator" w:id="0">
    <w:p w:rsidR="00ED5586" w:rsidRDefault="00ED5586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86" w:rsidRDefault="00ED5586" w:rsidP="006D3682">
      <w:pPr>
        <w:spacing w:after="0" w:line="240" w:lineRule="auto"/>
      </w:pPr>
      <w:r>
        <w:separator/>
      </w:r>
    </w:p>
  </w:footnote>
  <w:footnote w:type="continuationSeparator" w:id="0">
    <w:p w:rsidR="00ED5586" w:rsidRDefault="00ED5586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4C7871" w:rsidP="00BA4A5E">
        <w:pPr>
          <w:pStyle w:val="a6"/>
          <w:jc w:val="center"/>
        </w:pPr>
        <w:fldSimple w:instr="PAGE   \* MERGEFORMAT">
          <w:r w:rsidR="005112AC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19"/>
  </w:num>
  <w:num w:numId="16">
    <w:abstractNumId w:val="12"/>
  </w:num>
  <w:num w:numId="17">
    <w:abstractNumId w:val="23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6954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6D6A"/>
    <w:rsid w:val="001F0920"/>
    <w:rsid w:val="001F12DE"/>
    <w:rsid w:val="001F6851"/>
    <w:rsid w:val="00202F8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C7871"/>
    <w:rsid w:val="004E1ECE"/>
    <w:rsid w:val="004E4B5B"/>
    <w:rsid w:val="004F51FB"/>
    <w:rsid w:val="00510534"/>
    <w:rsid w:val="00510E9B"/>
    <w:rsid w:val="005112AC"/>
    <w:rsid w:val="005121C0"/>
    <w:rsid w:val="00516DFB"/>
    <w:rsid w:val="00530477"/>
    <w:rsid w:val="0053467C"/>
    <w:rsid w:val="005425B1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6F13B8"/>
    <w:rsid w:val="00701C1A"/>
    <w:rsid w:val="0070296D"/>
    <w:rsid w:val="0070576A"/>
    <w:rsid w:val="0070765B"/>
    <w:rsid w:val="00711D6C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5581"/>
    <w:rsid w:val="00797CDD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0DF1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552B8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2103D"/>
    <w:rsid w:val="00922422"/>
    <w:rsid w:val="009315C1"/>
    <w:rsid w:val="009322C6"/>
    <w:rsid w:val="009349BF"/>
    <w:rsid w:val="00940424"/>
    <w:rsid w:val="00947081"/>
    <w:rsid w:val="00950956"/>
    <w:rsid w:val="00950F51"/>
    <w:rsid w:val="00956EF7"/>
    <w:rsid w:val="0096469A"/>
    <w:rsid w:val="00971DCB"/>
    <w:rsid w:val="00975CD6"/>
    <w:rsid w:val="00977D5B"/>
    <w:rsid w:val="00981F02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460C5"/>
    <w:rsid w:val="00A51C0F"/>
    <w:rsid w:val="00A52CC8"/>
    <w:rsid w:val="00A540F1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4A6F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2354C"/>
    <w:rsid w:val="00C3143F"/>
    <w:rsid w:val="00C34311"/>
    <w:rsid w:val="00C36BB8"/>
    <w:rsid w:val="00C4073D"/>
    <w:rsid w:val="00C47E83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2FA8"/>
    <w:rsid w:val="00C94109"/>
    <w:rsid w:val="00C947B6"/>
    <w:rsid w:val="00CA3840"/>
    <w:rsid w:val="00CB5030"/>
    <w:rsid w:val="00CC46F4"/>
    <w:rsid w:val="00CC7230"/>
    <w:rsid w:val="00CC72A8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00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5586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33414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0"/>
        <o:r id="V:Rule10" type="connector" idref="#_x0000_s1029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C16B-09B2-4209-AA1D-162370F5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71</cp:revision>
  <cp:lastPrinted>2020-11-11T01:26:00Z</cp:lastPrinted>
  <dcterms:created xsi:type="dcterms:W3CDTF">2013-10-26T02:22:00Z</dcterms:created>
  <dcterms:modified xsi:type="dcterms:W3CDTF">2020-11-11T01:30:00Z</dcterms:modified>
</cp:coreProperties>
</file>